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EE" w:rsidRPr="00237D15" w:rsidRDefault="00430F5F" w:rsidP="007429F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7D15">
        <w:rPr>
          <w:rFonts w:ascii="Arial" w:hAnsi="Arial" w:cs="Arial"/>
          <w:b/>
          <w:sz w:val="28"/>
          <w:szCs w:val="28"/>
        </w:rPr>
        <w:t>У</w:t>
      </w:r>
      <w:r w:rsidR="00B77EEE" w:rsidRPr="00237D15">
        <w:rPr>
          <w:rFonts w:ascii="Arial" w:hAnsi="Arial" w:cs="Arial"/>
          <w:b/>
          <w:sz w:val="28"/>
          <w:szCs w:val="28"/>
        </w:rPr>
        <w:t>ведомлени</w:t>
      </w:r>
      <w:r w:rsidRPr="00237D15">
        <w:rPr>
          <w:rFonts w:ascii="Arial" w:hAnsi="Arial" w:cs="Arial"/>
          <w:b/>
          <w:sz w:val="28"/>
          <w:szCs w:val="28"/>
        </w:rPr>
        <w:t>е</w:t>
      </w:r>
      <w:r w:rsidR="00B77EEE" w:rsidRPr="00237D15">
        <w:rPr>
          <w:rFonts w:ascii="Arial" w:hAnsi="Arial" w:cs="Arial"/>
          <w:b/>
          <w:sz w:val="28"/>
          <w:szCs w:val="28"/>
        </w:rPr>
        <w:t xml:space="preserve"> о проведении общественных обсуждений</w:t>
      </w:r>
    </w:p>
    <w:p w:rsidR="007429F7" w:rsidRDefault="007429F7" w:rsidP="007429F7">
      <w:pPr>
        <w:spacing w:after="0"/>
        <w:jc w:val="center"/>
        <w:rPr>
          <w:rFonts w:ascii="Arial" w:hAnsi="Arial" w:cs="Arial"/>
        </w:rPr>
      </w:pPr>
    </w:p>
    <w:p w:rsidR="00EE6179" w:rsidRPr="00EE6179" w:rsidRDefault="00EE6179" w:rsidP="007429F7">
      <w:pPr>
        <w:spacing w:after="0"/>
        <w:jc w:val="center"/>
        <w:rPr>
          <w:rFonts w:ascii="Arial" w:hAnsi="Arial" w:cs="Arial"/>
        </w:rPr>
      </w:pPr>
    </w:p>
    <w:p w:rsidR="00B77EEE" w:rsidRPr="00237D15" w:rsidRDefault="00B77EEE" w:rsidP="005305C6">
      <w:pPr>
        <w:spacing w:after="0"/>
        <w:jc w:val="both"/>
        <w:rPr>
          <w:rFonts w:ascii="Arial" w:hAnsi="Arial" w:cs="Arial"/>
          <w:u w:val="single"/>
        </w:rPr>
      </w:pPr>
      <w:r w:rsidRPr="00237D15">
        <w:rPr>
          <w:rFonts w:ascii="Arial" w:hAnsi="Arial" w:cs="Arial"/>
          <w:u w:val="single"/>
        </w:rPr>
        <w:t>Наименование заказчика/исполнителя, ИНН, ОГРН (ОГРНИП)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Полное наименование заказчика/исполнителя</w:t>
      </w:r>
    </w:p>
    <w:p w:rsidR="007429F7" w:rsidRPr="00237D15" w:rsidRDefault="007429F7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37D15">
        <w:rPr>
          <w:rFonts w:ascii="Arial" w:hAnsi="Arial" w:cs="Arial"/>
          <w:b/>
          <w:color w:val="000000" w:themeColor="text1"/>
        </w:rPr>
        <w:t>Нефтегазодобывающее управление «Нижнесортымскнефть» Публичное акционерное общество «Сургутнефтегаз» / Сургутский научно-исследовательский и проектный институт «СургутНИПИнефть» Публичное акционерное общество «Сургутнефтегаз»</w:t>
      </w:r>
    </w:p>
    <w:p w:rsidR="007429F7" w:rsidRPr="0047565F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47565F">
        <w:rPr>
          <w:rFonts w:ascii="Arial" w:hAnsi="Arial" w:cs="Arial"/>
          <w:color w:val="000000" w:themeColor="text1"/>
        </w:rPr>
        <w:t>Краткое наименование заказчика/исполнителя</w:t>
      </w:r>
    </w:p>
    <w:p w:rsidR="007429F7" w:rsidRPr="00237D15" w:rsidRDefault="007429F7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37D15">
        <w:rPr>
          <w:rFonts w:ascii="Arial" w:hAnsi="Arial" w:cs="Arial"/>
          <w:b/>
          <w:color w:val="000000" w:themeColor="text1"/>
        </w:rPr>
        <w:t>НГДУ «Нижнесортымскнефть» ПАО «Сургутнефтегаз» / «</w:t>
      </w:r>
      <w:proofErr w:type="gramStart"/>
      <w:r w:rsidRPr="00237D15">
        <w:rPr>
          <w:rFonts w:ascii="Arial" w:hAnsi="Arial" w:cs="Arial"/>
          <w:b/>
          <w:color w:val="000000" w:themeColor="text1"/>
        </w:rPr>
        <w:t xml:space="preserve">СургутНИПИнефть»   </w:t>
      </w:r>
      <w:proofErr w:type="gramEnd"/>
      <w:r w:rsidRPr="00237D15">
        <w:rPr>
          <w:rFonts w:ascii="Arial" w:hAnsi="Arial" w:cs="Arial"/>
          <w:b/>
          <w:color w:val="000000" w:themeColor="text1"/>
        </w:rPr>
        <w:t xml:space="preserve">                    ПАО «Сургутнефтегаз»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ИНН </w:t>
      </w:r>
      <w:r w:rsidRPr="00237D15">
        <w:rPr>
          <w:rFonts w:ascii="Arial" w:hAnsi="Arial" w:cs="Arial"/>
          <w:b/>
          <w:color w:val="000000" w:themeColor="text1"/>
        </w:rPr>
        <w:t>8602060555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ОГРН (ОГРНИП) </w:t>
      </w:r>
      <w:r w:rsidRPr="00237D15">
        <w:rPr>
          <w:rFonts w:ascii="Arial" w:hAnsi="Arial" w:cs="Arial"/>
          <w:b/>
          <w:color w:val="000000" w:themeColor="text1"/>
        </w:rPr>
        <w:t>1028600584540</w:t>
      </w:r>
    </w:p>
    <w:p w:rsidR="007429F7" w:rsidRPr="002434DB" w:rsidRDefault="007429F7" w:rsidP="007429F7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2434DB">
        <w:rPr>
          <w:rFonts w:ascii="Arial" w:hAnsi="Arial" w:cs="Arial"/>
          <w:color w:val="000000" w:themeColor="text1"/>
          <w:u w:val="single"/>
        </w:rPr>
        <w:t>Адрес места нахождения заказчика/исполнителя для юридического лица с указанием почтового индекса</w:t>
      </w:r>
      <w:r w:rsidR="00237D15" w:rsidRPr="002434DB">
        <w:rPr>
          <w:rFonts w:ascii="Arial" w:hAnsi="Arial" w:cs="Arial"/>
          <w:color w:val="000000" w:themeColor="text1"/>
          <w:u w:val="single"/>
        </w:rPr>
        <w:t>:</w:t>
      </w:r>
    </w:p>
    <w:p w:rsidR="007429F7" w:rsidRPr="00237D15" w:rsidRDefault="0065069D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Юридический адрес: </w:t>
      </w:r>
      <w:r w:rsidR="007429F7" w:rsidRPr="00237D15">
        <w:rPr>
          <w:rFonts w:ascii="Arial" w:hAnsi="Arial" w:cs="Arial"/>
          <w:b/>
          <w:color w:val="000000" w:themeColor="text1"/>
        </w:rPr>
        <w:t>628415, Российская Федерация, Ханты-Мансийский автономный округ-Югра, г.Сургут, ул. Григория Кукуевицкого, д.1, корпус 1.</w:t>
      </w:r>
    </w:p>
    <w:p w:rsidR="007429F7" w:rsidRPr="00237D15" w:rsidRDefault="0065069D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Почтовый адрес: </w:t>
      </w:r>
      <w:r w:rsidR="007429F7" w:rsidRPr="00237D15">
        <w:rPr>
          <w:rFonts w:ascii="Arial" w:hAnsi="Arial" w:cs="Arial"/>
          <w:b/>
          <w:color w:val="000000" w:themeColor="text1"/>
        </w:rPr>
        <w:t xml:space="preserve">628447, Ханты-Мансийский автономный округ-Югра, Тюменская область, Сургутский район, </w:t>
      </w:r>
      <w:proofErr w:type="gramStart"/>
      <w:r w:rsidR="00237D15" w:rsidRPr="00237D15">
        <w:rPr>
          <w:rFonts w:ascii="Arial" w:hAnsi="Arial" w:cs="Arial"/>
          <w:b/>
          <w:color w:val="000000" w:themeColor="text1"/>
        </w:rPr>
        <w:t>пос.Нижнесортымский</w:t>
      </w:r>
      <w:proofErr w:type="gramEnd"/>
      <w:r w:rsidR="007429F7" w:rsidRPr="00237D15">
        <w:rPr>
          <w:rFonts w:ascii="Arial" w:hAnsi="Arial" w:cs="Arial"/>
          <w:b/>
          <w:color w:val="000000" w:themeColor="text1"/>
        </w:rPr>
        <w:t>, ул.Энтузиастов, 12 / 628415, Российская Федерация, Тюменская область, ХМАО-Югра, г.Сургут, ул.Энтузиастов, 50.</w:t>
      </w:r>
    </w:p>
    <w:p w:rsidR="007429F7" w:rsidRPr="002434DB" w:rsidRDefault="007429F7" w:rsidP="007429F7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2434DB">
        <w:rPr>
          <w:rFonts w:ascii="Arial" w:hAnsi="Arial" w:cs="Arial"/>
          <w:color w:val="000000" w:themeColor="text1"/>
          <w:u w:val="single"/>
        </w:rPr>
        <w:t>Контактное лицо заказчика/исполнителя, имеющего право представлять интересы заказчика/исполнителя,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  <w:r w:rsidR="002434DB" w:rsidRPr="002434DB">
        <w:rPr>
          <w:rFonts w:ascii="Arial" w:hAnsi="Arial" w:cs="Arial"/>
          <w:color w:val="000000" w:themeColor="text1"/>
          <w:u w:val="single"/>
        </w:rPr>
        <w:t>:</w:t>
      </w:r>
    </w:p>
    <w:p w:rsidR="007429F7" w:rsidRPr="00237D15" w:rsidRDefault="0065069D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Заказчик: </w:t>
      </w:r>
      <w:r w:rsidR="007429F7" w:rsidRPr="00237D15">
        <w:rPr>
          <w:rFonts w:ascii="Arial" w:hAnsi="Arial" w:cs="Arial"/>
          <w:b/>
          <w:color w:val="000000" w:themeColor="text1"/>
        </w:rPr>
        <w:t>Насыбуллина Гузалия Наильевна</w:t>
      </w:r>
    </w:p>
    <w:p w:rsidR="007429F7" w:rsidRPr="00237D15" w:rsidRDefault="00237D15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37D15">
        <w:rPr>
          <w:rFonts w:ascii="Arial" w:hAnsi="Arial" w:cs="Arial"/>
          <w:b/>
          <w:color w:val="000000" w:themeColor="text1"/>
        </w:rPr>
        <w:t xml:space="preserve">Контактный </w:t>
      </w:r>
      <w:r w:rsidR="002434DB" w:rsidRPr="00237D15">
        <w:rPr>
          <w:rFonts w:ascii="Arial" w:hAnsi="Arial" w:cs="Arial"/>
          <w:b/>
          <w:color w:val="000000" w:themeColor="text1"/>
        </w:rPr>
        <w:t>телефон: (</w:t>
      </w:r>
      <w:r w:rsidR="007429F7" w:rsidRPr="00237D15">
        <w:rPr>
          <w:rFonts w:ascii="Arial" w:hAnsi="Arial" w:cs="Arial"/>
          <w:b/>
          <w:color w:val="000000" w:themeColor="text1"/>
        </w:rPr>
        <w:t xml:space="preserve">34638)72-271, </w:t>
      </w:r>
      <w:r w:rsidR="002434DB" w:rsidRPr="00237D15">
        <w:rPr>
          <w:rFonts w:ascii="Arial" w:hAnsi="Arial" w:cs="Arial"/>
          <w:b/>
          <w:color w:val="000000" w:themeColor="text1"/>
        </w:rPr>
        <w:t>ф. (</w:t>
      </w:r>
      <w:r w:rsidR="007429F7" w:rsidRPr="00237D15">
        <w:rPr>
          <w:rFonts w:ascii="Arial" w:hAnsi="Arial" w:cs="Arial"/>
          <w:b/>
          <w:color w:val="000000" w:themeColor="text1"/>
        </w:rPr>
        <w:t xml:space="preserve">34638)72-042 </w:t>
      </w:r>
    </w:p>
    <w:p w:rsidR="007429F7" w:rsidRDefault="00237D15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37D15">
        <w:rPr>
          <w:rFonts w:ascii="Arial" w:hAnsi="Arial" w:cs="Arial"/>
          <w:b/>
          <w:color w:val="000000" w:themeColor="text1"/>
        </w:rPr>
        <w:t xml:space="preserve">Электронная почта: </w:t>
      </w:r>
      <w:r w:rsidR="007429F7" w:rsidRPr="00237D15">
        <w:rPr>
          <w:rFonts w:ascii="Arial" w:hAnsi="Arial" w:cs="Arial"/>
          <w:b/>
          <w:color w:val="000000" w:themeColor="text1"/>
          <w:lang w:val="en-US"/>
        </w:rPr>
        <w:t>Secretary</w:t>
      </w:r>
      <w:r w:rsidR="007429F7" w:rsidRPr="00237D15">
        <w:rPr>
          <w:rFonts w:ascii="Arial" w:hAnsi="Arial" w:cs="Arial"/>
          <w:b/>
          <w:color w:val="000000" w:themeColor="text1"/>
        </w:rPr>
        <w:t>_</w:t>
      </w:r>
      <w:r w:rsidR="007429F7" w:rsidRPr="00237D15">
        <w:rPr>
          <w:rFonts w:ascii="Arial" w:hAnsi="Arial" w:cs="Arial"/>
          <w:b/>
          <w:color w:val="000000" w:themeColor="text1"/>
          <w:lang w:val="en-US"/>
        </w:rPr>
        <w:t>NSN</w:t>
      </w:r>
      <w:r w:rsidR="007429F7" w:rsidRPr="00237D15">
        <w:rPr>
          <w:rFonts w:ascii="Arial" w:hAnsi="Arial" w:cs="Arial"/>
          <w:b/>
          <w:color w:val="000000" w:themeColor="text1"/>
        </w:rPr>
        <w:t>@</w:t>
      </w:r>
      <w:r w:rsidR="007429F7" w:rsidRPr="00237D15">
        <w:rPr>
          <w:rFonts w:ascii="Arial" w:hAnsi="Arial" w:cs="Arial"/>
          <w:b/>
          <w:color w:val="000000" w:themeColor="text1"/>
          <w:lang w:val="en-US"/>
        </w:rPr>
        <w:t>surgutneftegas</w:t>
      </w:r>
      <w:r w:rsidR="007429F7" w:rsidRPr="00237D15">
        <w:rPr>
          <w:rFonts w:ascii="Arial" w:hAnsi="Arial" w:cs="Arial"/>
          <w:b/>
          <w:color w:val="000000" w:themeColor="text1"/>
        </w:rPr>
        <w:t>.</w:t>
      </w:r>
      <w:proofErr w:type="spellStart"/>
      <w:r w:rsidR="007429F7" w:rsidRPr="00237D15">
        <w:rPr>
          <w:rFonts w:ascii="Arial" w:hAnsi="Arial" w:cs="Arial"/>
          <w:b/>
          <w:color w:val="000000" w:themeColor="text1"/>
          <w:lang w:val="en-US"/>
        </w:rPr>
        <w:t>ru</w:t>
      </w:r>
      <w:proofErr w:type="spellEnd"/>
      <w:r w:rsidR="007429F7" w:rsidRPr="00237D15">
        <w:rPr>
          <w:rFonts w:ascii="Arial" w:hAnsi="Arial" w:cs="Arial"/>
          <w:b/>
          <w:color w:val="000000" w:themeColor="text1"/>
        </w:rPr>
        <w:t xml:space="preserve"> </w:t>
      </w:r>
    </w:p>
    <w:p w:rsidR="007429F7" w:rsidRPr="002434DB" w:rsidRDefault="007429F7" w:rsidP="007429F7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2434DB">
        <w:rPr>
          <w:rFonts w:ascii="Arial" w:hAnsi="Arial" w:cs="Arial"/>
          <w:color w:val="000000" w:themeColor="text1"/>
          <w:u w:val="single"/>
        </w:rPr>
        <w:t>Наименование органа местного самоуправления, на официальном сайте которого необходимо разместить информацию</w:t>
      </w:r>
      <w:r w:rsidR="002434DB">
        <w:rPr>
          <w:rFonts w:ascii="Arial" w:hAnsi="Arial" w:cs="Arial"/>
          <w:color w:val="000000" w:themeColor="text1"/>
          <w:u w:val="single"/>
        </w:rPr>
        <w:t>:</w:t>
      </w:r>
    </w:p>
    <w:p w:rsidR="007429F7" w:rsidRPr="00237D15" w:rsidRDefault="007429F7" w:rsidP="007429F7">
      <w:pPr>
        <w:spacing w:after="0"/>
        <w:rPr>
          <w:rFonts w:ascii="Arial" w:hAnsi="Arial" w:cs="Arial"/>
          <w:b/>
          <w:color w:val="000000" w:themeColor="text1"/>
        </w:rPr>
      </w:pPr>
      <w:r w:rsidRPr="00237D15">
        <w:rPr>
          <w:rFonts w:ascii="Arial" w:hAnsi="Arial" w:cs="Arial"/>
          <w:b/>
          <w:color w:val="000000" w:themeColor="text1"/>
        </w:rPr>
        <w:t xml:space="preserve">Администрация </w:t>
      </w:r>
      <w:r w:rsidR="00B1026D" w:rsidRPr="00237D15">
        <w:rPr>
          <w:rFonts w:ascii="Arial" w:hAnsi="Arial" w:cs="Arial"/>
          <w:b/>
          <w:color w:val="000000" w:themeColor="text1"/>
        </w:rPr>
        <w:t>Белоярского</w:t>
      </w:r>
      <w:r w:rsidRPr="00237D15">
        <w:rPr>
          <w:rFonts w:ascii="Arial" w:hAnsi="Arial" w:cs="Arial"/>
          <w:b/>
          <w:color w:val="000000" w:themeColor="text1"/>
        </w:rPr>
        <w:t xml:space="preserve"> района</w:t>
      </w:r>
      <w:r w:rsidR="008724DE" w:rsidRPr="00237D15">
        <w:rPr>
          <w:rFonts w:ascii="Arial" w:hAnsi="Arial" w:cs="Arial"/>
          <w:b/>
          <w:color w:val="000000" w:themeColor="text1"/>
        </w:rPr>
        <w:t>, 8(34670)2-14-90, факс:8(34670)2-18-</w:t>
      </w:r>
      <w:proofErr w:type="gramStart"/>
      <w:r w:rsidR="008724DE" w:rsidRPr="00237D15">
        <w:rPr>
          <w:rFonts w:ascii="Arial" w:hAnsi="Arial" w:cs="Arial"/>
          <w:b/>
          <w:color w:val="000000" w:themeColor="text1"/>
        </w:rPr>
        <w:t xml:space="preserve">73, </w:t>
      </w:r>
      <w:r w:rsidR="00237D15">
        <w:rPr>
          <w:rFonts w:ascii="Arial" w:hAnsi="Arial" w:cs="Arial"/>
          <w:b/>
          <w:color w:val="000000" w:themeColor="text1"/>
        </w:rPr>
        <w:t xml:space="preserve">  </w:t>
      </w:r>
      <w:proofErr w:type="gramEnd"/>
      <w:r w:rsidR="00237D15">
        <w:rPr>
          <w:rFonts w:ascii="Arial" w:hAnsi="Arial" w:cs="Arial"/>
          <w:b/>
          <w:color w:val="000000" w:themeColor="text1"/>
        </w:rPr>
        <w:t xml:space="preserve">                    электронная почта</w:t>
      </w:r>
      <w:r w:rsidR="008724DE" w:rsidRPr="00237D15">
        <w:rPr>
          <w:rFonts w:ascii="Arial" w:hAnsi="Arial" w:cs="Arial"/>
          <w:b/>
          <w:color w:val="000000" w:themeColor="text1"/>
        </w:rPr>
        <w:t xml:space="preserve">: </w:t>
      </w:r>
      <w:r w:rsidR="008724DE" w:rsidRPr="00237D15">
        <w:rPr>
          <w:rFonts w:ascii="Arial" w:hAnsi="Arial" w:cs="Arial"/>
          <w:b/>
          <w:color w:val="000000" w:themeColor="text1"/>
          <w:lang w:val="en-US"/>
        </w:rPr>
        <w:t>admbel</w:t>
      </w:r>
      <w:r w:rsidR="008724DE" w:rsidRPr="00237D15">
        <w:rPr>
          <w:rFonts w:ascii="Arial" w:hAnsi="Arial" w:cs="Arial"/>
          <w:b/>
          <w:color w:val="000000" w:themeColor="text1"/>
        </w:rPr>
        <w:t>@</w:t>
      </w:r>
      <w:r w:rsidR="008724DE" w:rsidRPr="00237D15">
        <w:rPr>
          <w:rFonts w:ascii="Arial" w:hAnsi="Arial" w:cs="Arial"/>
          <w:b/>
          <w:color w:val="000000" w:themeColor="text1"/>
          <w:lang w:val="en-US"/>
        </w:rPr>
        <w:t>admbel</w:t>
      </w:r>
      <w:r w:rsidR="008724DE" w:rsidRPr="00237D15">
        <w:rPr>
          <w:rFonts w:ascii="Arial" w:hAnsi="Arial" w:cs="Arial"/>
          <w:b/>
          <w:color w:val="000000" w:themeColor="text1"/>
        </w:rPr>
        <w:t>.</w:t>
      </w:r>
      <w:proofErr w:type="spellStart"/>
      <w:r w:rsidR="008724DE" w:rsidRPr="00237D15">
        <w:rPr>
          <w:rFonts w:ascii="Arial" w:hAnsi="Arial" w:cs="Arial"/>
          <w:b/>
          <w:color w:val="000000" w:themeColor="text1"/>
          <w:lang w:val="en-US"/>
        </w:rPr>
        <w:t>ru</w:t>
      </w:r>
      <w:proofErr w:type="spellEnd"/>
    </w:p>
    <w:p w:rsidR="007429F7" w:rsidRPr="002434DB" w:rsidRDefault="007429F7" w:rsidP="007429F7">
      <w:pPr>
        <w:spacing w:after="0"/>
        <w:rPr>
          <w:rFonts w:ascii="Arial" w:hAnsi="Arial" w:cs="Arial"/>
          <w:color w:val="000000" w:themeColor="text1"/>
          <w:u w:val="single"/>
        </w:rPr>
      </w:pPr>
      <w:r w:rsidRPr="002434DB">
        <w:rPr>
          <w:rFonts w:ascii="Arial" w:hAnsi="Arial" w:cs="Arial"/>
          <w:color w:val="000000" w:themeColor="text1"/>
          <w:u w:val="single"/>
        </w:rPr>
        <w:t>Данные планируемой (намечаемой) хозяйственной и иной деятельности</w:t>
      </w:r>
    </w:p>
    <w:p w:rsidR="007429F7" w:rsidRPr="00C75FFE" w:rsidRDefault="007429F7" w:rsidP="007429F7">
      <w:pPr>
        <w:spacing w:after="0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Наименование:</w:t>
      </w:r>
    </w:p>
    <w:p w:rsidR="00824A1A" w:rsidRDefault="00824A1A" w:rsidP="005305C6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«</w:t>
      </w:r>
      <w:r w:rsidRPr="00824A1A">
        <w:rPr>
          <w:rFonts w:ascii="Arial" w:hAnsi="Arial" w:cs="Arial"/>
          <w:b/>
          <w:color w:val="000000" w:themeColor="text1"/>
        </w:rPr>
        <w:t>Водоводы нагнетательные куста скважин 5</w:t>
      </w:r>
      <w:r>
        <w:rPr>
          <w:rFonts w:ascii="Arial" w:hAnsi="Arial" w:cs="Arial"/>
          <w:b/>
          <w:color w:val="000000" w:themeColor="text1"/>
        </w:rPr>
        <w:t>»</w:t>
      </w:r>
      <w:r w:rsidRPr="00824A1A">
        <w:rPr>
          <w:rFonts w:ascii="Arial" w:hAnsi="Arial" w:cs="Arial"/>
          <w:b/>
          <w:color w:val="000000" w:themeColor="text1"/>
        </w:rPr>
        <w:t xml:space="preserve">. Нефтяное месторождение </w:t>
      </w:r>
      <w:r>
        <w:rPr>
          <w:rFonts w:ascii="Arial" w:hAnsi="Arial" w:cs="Arial"/>
          <w:b/>
          <w:color w:val="000000" w:themeColor="text1"/>
        </w:rPr>
        <w:t xml:space="preserve">                         </w:t>
      </w:r>
      <w:r w:rsidRPr="00824A1A">
        <w:rPr>
          <w:rFonts w:ascii="Arial" w:hAnsi="Arial" w:cs="Arial"/>
          <w:b/>
          <w:color w:val="000000" w:themeColor="text1"/>
        </w:rPr>
        <w:t>им. И.Н.Логачева</w:t>
      </w:r>
      <w:r>
        <w:rPr>
          <w:rFonts w:ascii="Arial" w:hAnsi="Arial" w:cs="Arial"/>
          <w:b/>
          <w:color w:val="000000" w:themeColor="text1"/>
        </w:rPr>
        <w:t>.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Место реализации:</w:t>
      </w:r>
    </w:p>
    <w:p w:rsidR="005305C6" w:rsidRPr="002434DB" w:rsidRDefault="005305C6" w:rsidP="005305C6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434DB">
        <w:rPr>
          <w:rFonts w:ascii="Arial" w:hAnsi="Arial" w:cs="Arial"/>
          <w:b/>
          <w:color w:val="000000" w:themeColor="text1"/>
        </w:rPr>
        <w:t xml:space="preserve">Российская Федерация, Ханты-Мансийский автономный округ Югра, </w:t>
      </w:r>
      <w:r w:rsidR="003A18D9" w:rsidRPr="002434DB">
        <w:rPr>
          <w:rFonts w:ascii="Arial" w:hAnsi="Arial" w:cs="Arial"/>
          <w:b/>
          <w:color w:val="000000" w:themeColor="text1"/>
        </w:rPr>
        <w:t xml:space="preserve">муниципальный район </w:t>
      </w:r>
      <w:r w:rsidR="00B1026D" w:rsidRPr="002434DB">
        <w:rPr>
          <w:rFonts w:ascii="Arial" w:hAnsi="Arial" w:cs="Arial"/>
          <w:b/>
          <w:color w:val="000000" w:themeColor="text1"/>
        </w:rPr>
        <w:t>Белоярский</w:t>
      </w:r>
      <w:r w:rsidR="006976C4" w:rsidRPr="002434DB">
        <w:rPr>
          <w:rFonts w:ascii="Arial" w:hAnsi="Arial" w:cs="Arial"/>
          <w:b/>
          <w:color w:val="000000" w:themeColor="text1"/>
        </w:rPr>
        <w:t>,</w:t>
      </w:r>
      <w:r w:rsidR="00E90F24" w:rsidRPr="002434DB">
        <w:rPr>
          <w:rFonts w:ascii="Arial" w:hAnsi="Arial" w:cs="Arial"/>
          <w:b/>
          <w:color w:val="000000" w:themeColor="text1"/>
        </w:rPr>
        <w:t xml:space="preserve"> </w:t>
      </w:r>
      <w:r w:rsidR="003A18D9" w:rsidRPr="002434DB">
        <w:rPr>
          <w:rFonts w:ascii="Arial" w:hAnsi="Arial" w:cs="Arial"/>
          <w:b/>
          <w:color w:val="000000" w:themeColor="text1"/>
        </w:rPr>
        <w:t>участок недр</w:t>
      </w:r>
      <w:r w:rsidR="00824A1A">
        <w:rPr>
          <w:rFonts w:ascii="Arial" w:hAnsi="Arial" w:cs="Arial"/>
          <w:b/>
          <w:color w:val="000000" w:themeColor="text1"/>
        </w:rPr>
        <w:t xml:space="preserve"> Мест</w:t>
      </w:r>
      <w:r w:rsidR="00F343AC">
        <w:rPr>
          <w:rFonts w:ascii="Arial" w:hAnsi="Arial" w:cs="Arial"/>
          <w:b/>
          <w:color w:val="000000" w:themeColor="text1"/>
        </w:rPr>
        <w:t>о</w:t>
      </w:r>
      <w:r w:rsidR="00824A1A">
        <w:rPr>
          <w:rFonts w:ascii="Arial" w:hAnsi="Arial" w:cs="Arial"/>
          <w:b/>
          <w:color w:val="000000" w:themeColor="text1"/>
        </w:rPr>
        <w:t>рождение</w:t>
      </w:r>
      <w:r w:rsidR="00F343AC">
        <w:rPr>
          <w:rFonts w:ascii="Arial" w:hAnsi="Arial" w:cs="Arial"/>
          <w:b/>
          <w:color w:val="000000" w:themeColor="text1"/>
        </w:rPr>
        <w:t xml:space="preserve"> им. И.Н.Логачева</w:t>
      </w:r>
      <w:r w:rsidR="003A18D9" w:rsidRPr="002434DB">
        <w:rPr>
          <w:rFonts w:ascii="Arial" w:hAnsi="Arial" w:cs="Arial"/>
          <w:b/>
          <w:color w:val="000000" w:themeColor="text1"/>
        </w:rPr>
        <w:t xml:space="preserve">, </w:t>
      </w:r>
      <w:r w:rsidR="006854D2" w:rsidRPr="002434DB">
        <w:rPr>
          <w:rFonts w:ascii="Arial" w:hAnsi="Arial" w:cs="Arial"/>
          <w:b/>
          <w:color w:val="000000" w:themeColor="text1"/>
        </w:rPr>
        <w:t>нефтяное месторождение</w:t>
      </w:r>
      <w:r w:rsidR="00F343AC">
        <w:rPr>
          <w:rFonts w:ascii="Arial" w:hAnsi="Arial" w:cs="Arial"/>
          <w:b/>
          <w:color w:val="000000" w:themeColor="text1"/>
        </w:rPr>
        <w:t xml:space="preserve"> им. И.Н.Логачева, куст скважин 5</w:t>
      </w:r>
      <w:r w:rsidR="006976C4" w:rsidRPr="002434DB">
        <w:rPr>
          <w:rFonts w:ascii="Arial" w:hAnsi="Arial" w:cs="Arial"/>
          <w:b/>
          <w:color w:val="000000" w:themeColor="text1"/>
        </w:rPr>
        <w:t>.</w:t>
      </w:r>
    </w:p>
    <w:p w:rsidR="00F27396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Цель осуществления:</w:t>
      </w:r>
      <w:r w:rsidR="00A32543" w:rsidRPr="00C75FFE">
        <w:rPr>
          <w:rFonts w:ascii="Arial" w:hAnsi="Arial" w:cs="Arial"/>
          <w:color w:val="000000" w:themeColor="text1"/>
        </w:rPr>
        <w:t xml:space="preserve"> </w:t>
      </w:r>
    </w:p>
    <w:p w:rsidR="003C132C" w:rsidRPr="00D01C36" w:rsidRDefault="00D01C36" w:rsidP="005305C6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D01C36">
        <w:rPr>
          <w:rFonts w:ascii="Arial" w:hAnsi="Arial" w:cs="Arial"/>
          <w:b/>
        </w:rPr>
        <w:t>водовод</w:t>
      </w:r>
      <w:r>
        <w:rPr>
          <w:rFonts w:ascii="Arial" w:hAnsi="Arial" w:cs="Arial"/>
          <w:b/>
        </w:rPr>
        <w:t>ы</w:t>
      </w:r>
      <w:r w:rsidRPr="00D01C36">
        <w:rPr>
          <w:rFonts w:ascii="Arial" w:hAnsi="Arial" w:cs="Arial"/>
          <w:b/>
        </w:rPr>
        <w:t xml:space="preserve"> нагнетательны</w:t>
      </w:r>
      <w:r>
        <w:rPr>
          <w:rFonts w:ascii="Arial" w:hAnsi="Arial" w:cs="Arial"/>
          <w:b/>
        </w:rPr>
        <w:t>е</w:t>
      </w:r>
      <w:r w:rsidRPr="00D01C36">
        <w:rPr>
          <w:rFonts w:ascii="Arial" w:hAnsi="Arial" w:cs="Arial"/>
          <w:b/>
        </w:rPr>
        <w:t xml:space="preserve"> обеспечива</w:t>
      </w:r>
      <w:r>
        <w:rPr>
          <w:rFonts w:ascii="Arial" w:hAnsi="Arial" w:cs="Arial"/>
          <w:b/>
        </w:rPr>
        <w:t>ю</w:t>
      </w:r>
      <w:r w:rsidRPr="00D01C36">
        <w:rPr>
          <w:rFonts w:ascii="Arial" w:hAnsi="Arial" w:cs="Arial"/>
          <w:b/>
        </w:rPr>
        <w:t>т подключение трубопровод</w:t>
      </w:r>
      <w:r>
        <w:rPr>
          <w:rFonts w:ascii="Arial" w:hAnsi="Arial" w:cs="Arial"/>
          <w:b/>
        </w:rPr>
        <w:t>ов</w:t>
      </w:r>
      <w:r w:rsidRPr="00D01C36">
        <w:rPr>
          <w:rFonts w:ascii="Arial" w:hAnsi="Arial" w:cs="Arial"/>
          <w:b/>
        </w:rPr>
        <w:t xml:space="preserve"> от существующей блок-гребенки до существующей скважины эксплуатационной (нагнетательной) и поддержания пластового давления</w:t>
      </w:r>
    </w:p>
    <w:p w:rsidR="005305C6" w:rsidRPr="00F27396" w:rsidRDefault="005305C6" w:rsidP="005305C6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Планируемые сроки проведения оценки воздействия на окружающую среду:</w:t>
      </w:r>
    </w:p>
    <w:p w:rsidR="005305C6" w:rsidRPr="00F27396" w:rsidRDefault="00E80740" w:rsidP="005305C6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август</w:t>
      </w:r>
      <w:r w:rsidR="0047565F" w:rsidRPr="00F27396">
        <w:rPr>
          <w:rFonts w:ascii="Arial" w:hAnsi="Arial" w:cs="Arial"/>
          <w:b/>
          <w:color w:val="000000" w:themeColor="text1"/>
        </w:rPr>
        <w:t xml:space="preserve"> </w:t>
      </w:r>
      <w:r w:rsidR="001E79D4" w:rsidRPr="00F27396">
        <w:rPr>
          <w:rFonts w:ascii="Arial" w:hAnsi="Arial" w:cs="Arial"/>
          <w:b/>
          <w:color w:val="000000" w:themeColor="text1"/>
        </w:rPr>
        <w:t>202</w:t>
      </w:r>
      <w:r w:rsidR="00510F70" w:rsidRPr="00F27396">
        <w:rPr>
          <w:rFonts w:ascii="Arial" w:hAnsi="Arial" w:cs="Arial"/>
          <w:b/>
          <w:color w:val="000000" w:themeColor="text1"/>
        </w:rPr>
        <w:t>4</w:t>
      </w:r>
      <w:r w:rsidR="005305C6" w:rsidRPr="00F27396">
        <w:rPr>
          <w:rFonts w:ascii="Arial" w:hAnsi="Arial" w:cs="Arial"/>
          <w:b/>
          <w:color w:val="000000" w:themeColor="text1"/>
        </w:rPr>
        <w:t xml:space="preserve"> – </w:t>
      </w:r>
      <w:r w:rsidR="00332A50">
        <w:rPr>
          <w:rFonts w:ascii="Arial" w:hAnsi="Arial" w:cs="Arial"/>
          <w:b/>
          <w:color w:val="000000" w:themeColor="text1"/>
        </w:rPr>
        <w:t>февраль</w:t>
      </w:r>
      <w:r w:rsidR="0047565F" w:rsidRPr="00F27396">
        <w:rPr>
          <w:rFonts w:ascii="Arial" w:hAnsi="Arial" w:cs="Arial"/>
          <w:b/>
          <w:color w:val="000000" w:themeColor="text1"/>
        </w:rPr>
        <w:t xml:space="preserve"> </w:t>
      </w:r>
      <w:r w:rsidR="005305C6" w:rsidRPr="00F27396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5</w:t>
      </w:r>
      <w:r w:rsidR="005305C6" w:rsidRPr="00F27396">
        <w:rPr>
          <w:rFonts w:ascii="Arial" w:hAnsi="Arial" w:cs="Arial"/>
          <w:b/>
          <w:color w:val="000000" w:themeColor="text1"/>
        </w:rPr>
        <w:t xml:space="preserve"> г.</w:t>
      </w:r>
    </w:p>
    <w:p w:rsidR="005305C6" w:rsidRPr="00F27396" w:rsidRDefault="005305C6" w:rsidP="005305C6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Данные уполномоченного органа, ответственного за организацию и проведение общественных обсуждений</w:t>
      </w:r>
      <w:r w:rsidR="00F27396">
        <w:rPr>
          <w:rFonts w:ascii="Arial" w:hAnsi="Arial" w:cs="Arial"/>
          <w:color w:val="000000" w:themeColor="text1"/>
          <w:u w:val="single"/>
        </w:rPr>
        <w:t>:</w:t>
      </w:r>
    </w:p>
    <w:p w:rsidR="00F21550" w:rsidRPr="00F27396" w:rsidRDefault="005F63C8" w:rsidP="00F21550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F27396">
        <w:rPr>
          <w:rFonts w:ascii="Arial" w:hAnsi="Arial" w:cs="Arial"/>
          <w:b/>
          <w:color w:val="000000" w:themeColor="text1"/>
        </w:rPr>
        <w:t xml:space="preserve">Управление природопользования, сельского хозяйства и развития предпринимательства администрации Белоярского района  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Адрес места нахождения и фактический адрес:</w:t>
      </w:r>
    </w:p>
    <w:p w:rsidR="00F21550" w:rsidRPr="00F27396" w:rsidRDefault="00F21550" w:rsidP="00F21550">
      <w:pPr>
        <w:spacing w:after="0"/>
        <w:jc w:val="both"/>
        <w:rPr>
          <w:rFonts w:ascii="Arial" w:hAnsi="Arial" w:cs="Arial"/>
          <w:b/>
        </w:rPr>
      </w:pPr>
      <w:r w:rsidRPr="00F27396">
        <w:rPr>
          <w:rFonts w:ascii="Arial" w:hAnsi="Arial" w:cs="Arial"/>
          <w:b/>
        </w:rPr>
        <w:t>628162, Тюменская область, ХМАО-</w:t>
      </w:r>
      <w:r w:rsidR="00510F70" w:rsidRPr="00F27396">
        <w:rPr>
          <w:rFonts w:ascii="Arial" w:hAnsi="Arial" w:cs="Arial"/>
          <w:b/>
        </w:rPr>
        <w:t>Югра, г. Белоярский, ул. Центральная, д.9</w:t>
      </w:r>
    </w:p>
    <w:p w:rsidR="00EE6179" w:rsidRDefault="00EE6179" w:rsidP="00F21550">
      <w:pPr>
        <w:spacing w:after="0"/>
        <w:jc w:val="both"/>
        <w:rPr>
          <w:rFonts w:ascii="Arial" w:hAnsi="Arial" w:cs="Arial"/>
        </w:rPr>
      </w:pP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106B64">
        <w:rPr>
          <w:rFonts w:ascii="Arial" w:hAnsi="Arial" w:cs="Arial"/>
        </w:rPr>
        <w:lastRenderedPageBreak/>
        <w:t>Контактные данные ответственного лица Администрации:</w:t>
      </w:r>
    </w:p>
    <w:p w:rsidR="00F21550" w:rsidRPr="00F27396" w:rsidRDefault="00F21550" w:rsidP="00F21550">
      <w:pPr>
        <w:spacing w:after="0"/>
        <w:jc w:val="both"/>
        <w:rPr>
          <w:rFonts w:ascii="Arial" w:hAnsi="Arial" w:cs="Arial"/>
          <w:b/>
        </w:rPr>
      </w:pPr>
      <w:r w:rsidRPr="00F27396">
        <w:rPr>
          <w:rFonts w:ascii="Arial" w:hAnsi="Arial" w:cs="Arial"/>
          <w:b/>
        </w:rPr>
        <w:t>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</w:t>
      </w:r>
    </w:p>
    <w:p w:rsidR="00F27396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 xml:space="preserve">Контактный телефон: 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 xml:space="preserve">8(34670)2-14-90, 8(34670)62-182,  </w:t>
      </w:r>
    </w:p>
    <w:p w:rsidR="00F27396" w:rsidRDefault="00F27396" w:rsidP="00F2155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 электронной почты</w:t>
      </w:r>
      <w:r w:rsidR="00F21550" w:rsidRPr="00F27396">
        <w:rPr>
          <w:rFonts w:ascii="Arial" w:hAnsi="Arial" w:cs="Arial"/>
        </w:rPr>
        <w:t>:</w:t>
      </w:r>
    </w:p>
    <w:p w:rsidR="00F21550" w:rsidRPr="00F27396" w:rsidRDefault="00F21550" w:rsidP="00F21550">
      <w:pPr>
        <w:spacing w:after="0"/>
        <w:jc w:val="both"/>
        <w:rPr>
          <w:rFonts w:ascii="Arial" w:hAnsi="Arial" w:cs="Arial"/>
          <w:b/>
        </w:rPr>
      </w:pPr>
      <w:r w:rsidRPr="00F27396">
        <w:rPr>
          <w:rFonts w:ascii="Arial" w:hAnsi="Arial" w:cs="Arial"/>
          <w:b/>
          <w:lang w:val="en-US"/>
        </w:rPr>
        <w:t>admbel</w:t>
      </w:r>
      <w:r w:rsidRPr="00F27396">
        <w:rPr>
          <w:rFonts w:ascii="Arial" w:hAnsi="Arial" w:cs="Arial"/>
          <w:b/>
        </w:rPr>
        <w:t>@</w:t>
      </w:r>
      <w:r w:rsidRPr="00F27396">
        <w:rPr>
          <w:rFonts w:ascii="Arial" w:hAnsi="Arial" w:cs="Arial"/>
          <w:b/>
          <w:lang w:val="en-US"/>
        </w:rPr>
        <w:t>admbel</w:t>
      </w:r>
      <w:r w:rsidRPr="00F27396">
        <w:rPr>
          <w:rFonts w:ascii="Arial" w:hAnsi="Arial" w:cs="Arial"/>
          <w:b/>
        </w:rPr>
        <w:t>.</w:t>
      </w:r>
      <w:proofErr w:type="spellStart"/>
      <w:r w:rsidRPr="00F27396">
        <w:rPr>
          <w:rFonts w:ascii="Arial" w:hAnsi="Arial" w:cs="Arial"/>
          <w:b/>
          <w:lang w:val="en-US"/>
        </w:rPr>
        <w:t>ru</w:t>
      </w:r>
      <w:proofErr w:type="spellEnd"/>
      <w:r w:rsidRPr="00F27396">
        <w:rPr>
          <w:rFonts w:ascii="Arial" w:hAnsi="Arial" w:cs="Arial"/>
          <w:b/>
        </w:rPr>
        <w:t xml:space="preserve">; </w:t>
      </w:r>
      <w:proofErr w:type="spellStart"/>
      <w:r w:rsidRPr="00F27396">
        <w:rPr>
          <w:rFonts w:ascii="Arial" w:hAnsi="Arial" w:cs="Arial"/>
          <w:b/>
          <w:lang w:val="en-US"/>
        </w:rPr>
        <w:t>GoncharovIA</w:t>
      </w:r>
      <w:proofErr w:type="spellEnd"/>
      <w:r w:rsidRPr="00F27396">
        <w:rPr>
          <w:rFonts w:ascii="Arial" w:hAnsi="Arial" w:cs="Arial"/>
          <w:b/>
        </w:rPr>
        <w:t>@</w:t>
      </w:r>
      <w:r w:rsidRPr="00F27396">
        <w:rPr>
          <w:rFonts w:ascii="Arial" w:hAnsi="Arial" w:cs="Arial"/>
          <w:b/>
          <w:lang w:val="en-US"/>
        </w:rPr>
        <w:t>admbel</w:t>
      </w:r>
      <w:r w:rsidRPr="00F27396">
        <w:rPr>
          <w:rFonts w:ascii="Arial" w:hAnsi="Arial" w:cs="Arial"/>
          <w:b/>
        </w:rPr>
        <w:t>.</w:t>
      </w:r>
      <w:proofErr w:type="spellStart"/>
      <w:r w:rsidRPr="00F27396">
        <w:rPr>
          <w:rFonts w:ascii="Arial" w:hAnsi="Arial" w:cs="Arial"/>
          <w:b/>
          <w:lang w:val="en-US"/>
        </w:rPr>
        <w:t>ru</w:t>
      </w:r>
      <w:proofErr w:type="spellEnd"/>
    </w:p>
    <w:p w:rsidR="001C2988" w:rsidRPr="00F27396" w:rsidRDefault="001C2988" w:rsidP="001C2988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Данные объекта общественных обсуждений:</w:t>
      </w:r>
    </w:p>
    <w:p w:rsidR="001C2988" w:rsidRPr="00F27396" w:rsidRDefault="00D01C36" w:rsidP="001C2988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П</w:t>
      </w:r>
      <w:r w:rsidR="001C2988" w:rsidRPr="00F27396">
        <w:rPr>
          <w:rFonts w:ascii="Arial" w:hAnsi="Arial" w:cs="Arial"/>
          <w:b/>
          <w:color w:val="000000" w:themeColor="text1"/>
        </w:rPr>
        <w:t xml:space="preserve">редварительные материалы оценки </w:t>
      </w:r>
      <w:r w:rsidR="001E79D4" w:rsidRPr="00F27396">
        <w:rPr>
          <w:rFonts w:ascii="Arial" w:hAnsi="Arial" w:cs="Arial"/>
          <w:b/>
          <w:color w:val="000000" w:themeColor="text1"/>
        </w:rPr>
        <w:t>воздействия</w:t>
      </w:r>
      <w:r w:rsidR="001C2988" w:rsidRPr="00F27396">
        <w:rPr>
          <w:rFonts w:ascii="Arial" w:hAnsi="Arial" w:cs="Arial"/>
          <w:b/>
          <w:color w:val="000000" w:themeColor="text1"/>
        </w:rPr>
        <w:t xml:space="preserve"> на окружающую среду</w:t>
      </w:r>
    </w:p>
    <w:p w:rsidR="001C2988" w:rsidRPr="00F27396" w:rsidRDefault="001C2988" w:rsidP="001C2988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Место доступности объекта общественного обсуждения:</w:t>
      </w:r>
    </w:p>
    <w:p w:rsidR="001C2988" w:rsidRPr="00F27396" w:rsidRDefault="001C2988" w:rsidP="001C2988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F27396">
        <w:rPr>
          <w:rFonts w:ascii="Arial" w:hAnsi="Arial" w:cs="Arial"/>
          <w:b/>
          <w:color w:val="000000" w:themeColor="text1"/>
        </w:rPr>
        <w:t xml:space="preserve">Тюменская область, ХМАО–Югра, Сургутский район, </w:t>
      </w:r>
      <w:proofErr w:type="gramStart"/>
      <w:r w:rsidR="00F27396" w:rsidRPr="00F27396">
        <w:rPr>
          <w:rFonts w:ascii="Arial" w:hAnsi="Arial" w:cs="Arial"/>
          <w:b/>
          <w:color w:val="000000" w:themeColor="text1"/>
        </w:rPr>
        <w:t>пос.Нижнесортымский</w:t>
      </w:r>
      <w:proofErr w:type="gramEnd"/>
      <w:r w:rsidRPr="00F27396">
        <w:rPr>
          <w:rFonts w:ascii="Arial" w:hAnsi="Arial" w:cs="Arial"/>
          <w:b/>
          <w:color w:val="000000" w:themeColor="text1"/>
        </w:rPr>
        <w:t>, ул.Энтузиастов. д.12, каб.905, в рабочие дни с 09.00 до 17.00, перерыв 12.40-14.00</w:t>
      </w:r>
    </w:p>
    <w:p w:rsidR="00F21550" w:rsidRPr="00106B64" w:rsidRDefault="00510F70" w:rsidP="00F21550">
      <w:pPr>
        <w:spacing w:after="0"/>
        <w:jc w:val="both"/>
        <w:rPr>
          <w:rFonts w:ascii="Arial" w:hAnsi="Arial" w:cs="Arial"/>
        </w:rPr>
      </w:pPr>
      <w:r w:rsidRPr="00F27396">
        <w:rPr>
          <w:rFonts w:ascii="Arial" w:hAnsi="Arial" w:cs="Arial"/>
          <w:b/>
        </w:rPr>
        <w:t>Тюменская</w:t>
      </w:r>
      <w:r w:rsidR="00F21550" w:rsidRPr="00F27396">
        <w:rPr>
          <w:rFonts w:ascii="Arial" w:hAnsi="Arial" w:cs="Arial"/>
          <w:b/>
        </w:rPr>
        <w:t xml:space="preserve"> область, ХМАО-</w:t>
      </w:r>
      <w:r w:rsidRPr="00F27396">
        <w:rPr>
          <w:rFonts w:ascii="Arial" w:hAnsi="Arial" w:cs="Arial"/>
          <w:b/>
        </w:rPr>
        <w:t>Югра, г. Белоярский, ул. Центральная, д.9</w:t>
      </w:r>
      <w:r w:rsidR="00F21550" w:rsidRPr="00F27396">
        <w:rPr>
          <w:rFonts w:ascii="Arial" w:hAnsi="Arial" w:cs="Arial"/>
          <w:b/>
        </w:rPr>
        <w:t>, рабочие дни с 09.00 до 17.00, перерыв 13.00-14.00.</w:t>
      </w:r>
    </w:p>
    <w:p w:rsidR="001C2988" w:rsidRPr="00F27396" w:rsidRDefault="001C2988" w:rsidP="001C2988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Сроки доступности объекта общественного обсуждения:</w:t>
      </w:r>
    </w:p>
    <w:p w:rsidR="001C2988" w:rsidRPr="00F27396" w:rsidRDefault="00D01C36" w:rsidP="001C2988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20</w:t>
      </w:r>
      <w:r w:rsidR="003E10E8">
        <w:rPr>
          <w:rFonts w:ascii="Arial" w:hAnsi="Arial" w:cs="Arial"/>
          <w:b/>
          <w:color w:val="000000" w:themeColor="text1"/>
        </w:rPr>
        <w:t>.01.2025</w:t>
      </w:r>
      <w:r w:rsidR="00122B13" w:rsidRPr="00F27396">
        <w:rPr>
          <w:rFonts w:ascii="Arial" w:hAnsi="Arial" w:cs="Arial"/>
          <w:b/>
          <w:color w:val="000000" w:themeColor="text1"/>
        </w:rPr>
        <w:t xml:space="preserve"> – </w:t>
      </w:r>
      <w:r w:rsidR="003E10E8">
        <w:rPr>
          <w:rFonts w:ascii="Arial" w:hAnsi="Arial" w:cs="Arial"/>
          <w:b/>
          <w:color w:val="000000" w:themeColor="text1"/>
        </w:rPr>
        <w:t>1</w:t>
      </w:r>
      <w:r>
        <w:rPr>
          <w:rFonts w:ascii="Arial" w:hAnsi="Arial" w:cs="Arial"/>
          <w:b/>
          <w:color w:val="000000" w:themeColor="text1"/>
        </w:rPr>
        <w:t>8</w:t>
      </w:r>
      <w:r w:rsidR="003E10E8">
        <w:rPr>
          <w:rFonts w:ascii="Arial" w:hAnsi="Arial" w:cs="Arial"/>
          <w:b/>
          <w:color w:val="000000" w:themeColor="text1"/>
        </w:rPr>
        <w:t>.02</w:t>
      </w:r>
      <w:r w:rsidR="00072563" w:rsidRPr="00F27396">
        <w:rPr>
          <w:rFonts w:ascii="Arial" w:hAnsi="Arial" w:cs="Arial"/>
          <w:b/>
          <w:color w:val="000000" w:themeColor="text1"/>
        </w:rPr>
        <w:t>.202</w:t>
      </w:r>
      <w:r w:rsidR="00E80740">
        <w:rPr>
          <w:rFonts w:ascii="Arial" w:hAnsi="Arial" w:cs="Arial"/>
          <w:b/>
          <w:color w:val="000000" w:themeColor="text1"/>
        </w:rPr>
        <w:t>5</w:t>
      </w:r>
    </w:p>
    <w:p w:rsidR="00F27396" w:rsidRPr="00F27396" w:rsidRDefault="0049724A" w:rsidP="0049724A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Форма проведения общественного обсуждения:</w:t>
      </w:r>
      <w:r w:rsidR="00863090" w:rsidRPr="00F27396">
        <w:rPr>
          <w:rFonts w:ascii="Arial" w:hAnsi="Arial" w:cs="Arial"/>
          <w:color w:val="000000" w:themeColor="text1"/>
          <w:u w:val="single"/>
        </w:rPr>
        <w:t xml:space="preserve"> </w:t>
      </w:r>
    </w:p>
    <w:p w:rsidR="0049724A" w:rsidRPr="00F27396" w:rsidRDefault="002E3164" w:rsidP="0049724A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F27396">
        <w:rPr>
          <w:rFonts w:ascii="Arial" w:hAnsi="Arial" w:cs="Arial"/>
          <w:b/>
          <w:color w:val="000000" w:themeColor="text1"/>
        </w:rPr>
        <w:t xml:space="preserve">в форме </w:t>
      </w:r>
      <w:r w:rsidR="00863090" w:rsidRPr="00F27396">
        <w:rPr>
          <w:rFonts w:ascii="Arial" w:hAnsi="Arial" w:cs="Arial"/>
          <w:b/>
          <w:color w:val="000000" w:themeColor="text1"/>
        </w:rPr>
        <w:t>опрос</w:t>
      </w:r>
      <w:r w:rsidRPr="00F27396">
        <w:rPr>
          <w:rFonts w:ascii="Arial" w:hAnsi="Arial" w:cs="Arial"/>
          <w:b/>
          <w:color w:val="000000" w:themeColor="text1"/>
        </w:rPr>
        <w:t>а</w:t>
      </w:r>
      <w:r w:rsidR="00863090" w:rsidRPr="00F27396">
        <w:rPr>
          <w:rFonts w:ascii="Arial" w:hAnsi="Arial" w:cs="Arial"/>
          <w:b/>
          <w:color w:val="000000" w:themeColor="text1"/>
        </w:rPr>
        <w:t xml:space="preserve">. </w:t>
      </w:r>
    </w:p>
    <w:p w:rsidR="00E43D80" w:rsidRDefault="00E43D80" w:rsidP="00F21550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 xml:space="preserve">Срок проведения опроса: </w:t>
      </w:r>
      <w:r w:rsidR="00D01C36">
        <w:rPr>
          <w:rFonts w:ascii="Arial" w:hAnsi="Arial" w:cs="Arial"/>
          <w:b/>
          <w:color w:val="000000" w:themeColor="text1"/>
        </w:rPr>
        <w:t>20</w:t>
      </w:r>
      <w:r w:rsidR="003E10E8">
        <w:rPr>
          <w:rFonts w:ascii="Arial" w:hAnsi="Arial" w:cs="Arial"/>
          <w:b/>
          <w:color w:val="000000" w:themeColor="text1"/>
        </w:rPr>
        <w:t>.01.2025</w:t>
      </w:r>
      <w:r w:rsidR="003E10E8" w:rsidRPr="00F27396">
        <w:rPr>
          <w:rFonts w:ascii="Arial" w:hAnsi="Arial" w:cs="Arial"/>
          <w:b/>
          <w:color w:val="000000" w:themeColor="text1"/>
        </w:rPr>
        <w:t xml:space="preserve"> – </w:t>
      </w:r>
      <w:r w:rsidR="003E10E8">
        <w:rPr>
          <w:rFonts w:ascii="Arial" w:hAnsi="Arial" w:cs="Arial"/>
          <w:b/>
          <w:color w:val="000000" w:themeColor="text1"/>
        </w:rPr>
        <w:t>1</w:t>
      </w:r>
      <w:r w:rsidR="00D01C36">
        <w:rPr>
          <w:rFonts w:ascii="Arial" w:hAnsi="Arial" w:cs="Arial"/>
          <w:b/>
          <w:color w:val="000000" w:themeColor="text1"/>
        </w:rPr>
        <w:t>8</w:t>
      </w:r>
      <w:r w:rsidR="003E10E8">
        <w:rPr>
          <w:rFonts w:ascii="Arial" w:hAnsi="Arial" w:cs="Arial"/>
          <w:b/>
          <w:color w:val="000000" w:themeColor="text1"/>
        </w:rPr>
        <w:t>.02</w:t>
      </w:r>
      <w:r w:rsidR="003E10E8" w:rsidRPr="00F27396">
        <w:rPr>
          <w:rFonts w:ascii="Arial" w:hAnsi="Arial" w:cs="Arial"/>
          <w:b/>
          <w:color w:val="000000" w:themeColor="text1"/>
        </w:rPr>
        <w:t>.202</w:t>
      </w:r>
      <w:r w:rsidR="003E10E8">
        <w:rPr>
          <w:rFonts w:ascii="Arial" w:hAnsi="Arial" w:cs="Arial"/>
          <w:b/>
          <w:color w:val="000000" w:themeColor="text1"/>
        </w:rPr>
        <w:t>5</w:t>
      </w:r>
    </w:p>
    <w:p w:rsidR="00F21550" w:rsidRPr="00F27396" w:rsidRDefault="00F21550" w:rsidP="00F21550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Опрос проводится в местах доступности (размещения) объекта:</w:t>
      </w:r>
    </w:p>
    <w:p w:rsidR="00F21550" w:rsidRPr="00F27396" w:rsidRDefault="00F21550" w:rsidP="00F21550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F27396">
        <w:rPr>
          <w:rFonts w:ascii="Arial" w:hAnsi="Arial" w:cs="Arial"/>
          <w:b/>
          <w:color w:val="000000" w:themeColor="text1"/>
        </w:rPr>
        <w:t xml:space="preserve">Тюменская область, ХМАО–Югра, Сургутский район, </w:t>
      </w:r>
      <w:proofErr w:type="gramStart"/>
      <w:r w:rsidRPr="00F27396">
        <w:rPr>
          <w:rFonts w:ascii="Arial" w:hAnsi="Arial" w:cs="Arial"/>
          <w:b/>
          <w:color w:val="000000" w:themeColor="text1"/>
        </w:rPr>
        <w:t>пос.Нижнесортымский</w:t>
      </w:r>
      <w:proofErr w:type="gramEnd"/>
      <w:r w:rsidRPr="00F27396">
        <w:rPr>
          <w:rFonts w:ascii="Arial" w:hAnsi="Arial" w:cs="Arial"/>
          <w:b/>
          <w:color w:val="000000" w:themeColor="text1"/>
        </w:rPr>
        <w:t>, ул.Энтузиастов. д.12, каб.905, в рабочие дни с 09.00 до 17.00, перерыв 12.40-14.00</w:t>
      </w:r>
    </w:p>
    <w:p w:rsidR="00F21550" w:rsidRPr="00F27396" w:rsidRDefault="00F21550" w:rsidP="00F21550">
      <w:pPr>
        <w:spacing w:after="0"/>
        <w:jc w:val="both"/>
        <w:rPr>
          <w:rFonts w:ascii="Arial" w:hAnsi="Arial" w:cs="Arial"/>
          <w:b/>
        </w:rPr>
      </w:pPr>
      <w:r w:rsidRPr="00F27396">
        <w:rPr>
          <w:rFonts w:ascii="Arial" w:hAnsi="Arial" w:cs="Arial"/>
          <w:b/>
        </w:rPr>
        <w:t>Тюменская область, ХМАО-</w:t>
      </w:r>
      <w:r w:rsidR="00510F70" w:rsidRPr="00F27396">
        <w:rPr>
          <w:rFonts w:ascii="Arial" w:hAnsi="Arial" w:cs="Arial"/>
          <w:b/>
        </w:rPr>
        <w:t>Югра, г. Белоярский, ул. Центральная, д.9</w:t>
      </w:r>
      <w:r w:rsidRPr="00F27396">
        <w:rPr>
          <w:rFonts w:ascii="Arial" w:hAnsi="Arial" w:cs="Arial"/>
          <w:b/>
        </w:rPr>
        <w:t>, рабочие дни с 09.00 до 17.00, перерыв 13.00-14.00.</w:t>
      </w:r>
    </w:p>
    <w:p w:rsidR="00F21550" w:rsidRPr="00AD596A" w:rsidRDefault="00F21550" w:rsidP="00F21550">
      <w:pPr>
        <w:spacing w:after="0"/>
        <w:jc w:val="both"/>
        <w:rPr>
          <w:rFonts w:ascii="Arial" w:hAnsi="Arial" w:cs="Arial"/>
          <w:u w:val="single"/>
        </w:rPr>
      </w:pPr>
      <w:r w:rsidRPr="00AD596A">
        <w:rPr>
          <w:rFonts w:ascii="Arial" w:hAnsi="Arial" w:cs="Arial"/>
          <w:u w:val="single"/>
        </w:rPr>
        <w:t xml:space="preserve">Форма и место представления замечаний и предложений: 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В письменной форме на месте ознакомления с материалами:</w:t>
      </w:r>
    </w:p>
    <w:p w:rsidR="00F21550" w:rsidRPr="00AD596A" w:rsidRDefault="00F21550" w:rsidP="00F21550">
      <w:pPr>
        <w:spacing w:after="0"/>
        <w:jc w:val="both"/>
        <w:rPr>
          <w:rFonts w:ascii="Arial" w:hAnsi="Arial" w:cs="Arial"/>
          <w:b/>
        </w:rPr>
      </w:pPr>
      <w:r w:rsidRPr="00AD596A">
        <w:rPr>
          <w:rFonts w:ascii="Arial" w:hAnsi="Arial" w:cs="Arial"/>
          <w:b/>
        </w:rPr>
        <w:t xml:space="preserve">Тюменская область, ХМАО–Югра, Сургутский район, </w:t>
      </w:r>
      <w:proofErr w:type="gramStart"/>
      <w:r w:rsidRPr="00AD596A">
        <w:rPr>
          <w:rFonts w:ascii="Arial" w:hAnsi="Arial" w:cs="Arial"/>
          <w:b/>
        </w:rPr>
        <w:t>пос.Нижнесортымский</w:t>
      </w:r>
      <w:proofErr w:type="gramEnd"/>
      <w:r w:rsidRPr="00AD596A">
        <w:rPr>
          <w:rFonts w:ascii="Arial" w:hAnsi="Arial" w:cs="Arial"/>
          <w:b/>
        </w:rPr>
        <w:t>, ул.Энтузиастов. д.12, каб.905, в рабочие дни с 09.00 до 17.00, перерыв 12.40-14.00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AD596A">
        <w:rPr>
          <w:rFonts w:ascii="Arial" w:hAnsi="Arial" w:cs="Arial"/>
          <w:b/>
        </w:rPr>
        <w:t>Тюменская область, ХМАО-</w:t>
      </w:r>
      <w:r w:rsidR="00510F70" w:rsidRPr="00AD596A">
        <w:rPr>
          <w:rFonts w:ascii="Arial" w:hAnsi="Arial" w:cs="Arial"/>
          <w:b/>
        </w:rPr>
        <w:t>Югра, г. Белоярский, ул. Центральная, д.9</w:t>
      </w:r>
      <w:r w:rsidRPr="00AD596A">
        <w:rPr>
          <w:rFonts w:ascii="Arial" w:hAnsi="Arial" w:cs="Arial"/>
          <w:b/>
        </w:rPr>
        <w:t>, рабочие дни с 09.00 до 17.00, перерыв 13.00-14.00.</w:t>
      </w:r>
    </w:p>
    <w:p w:rsidR="00F21550" w:rsidRPr="00D635BC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 xml:space="preserve">В электронном виде по адресам </w:t>
      </w:r>
      <w:r w:rsidR="00AD596A">
        <w:rPr>
          <w:rFonts w:ascii="Arial" w:hAnsi="Arial" w:cs="Arial"/>
        </w:rPr>
        <w:t>электронной почты</w:t>
      </w:r>
      <w:r w:rsidRPr="00C75FFE">
        <w:rPr>
          <w:rFonts w:ascii="Arial" w:hAnsi="Arial" w:cs="Arial"/>
        </w:rPr>
        <w:t xml:space="preserve">: </w:t>
      </w:r>
      <w:hyperlink r:id="rId4" w:history="1">
        <w:r w:rsidRPr="00AD596A">
          <w:rPr>
            <w:rStyle w:val="a3"/>
            <w:rFonts w:ascii="Arial" w:hAnsi="Arial" w:cs="Arial"/>
            <w:b/>
            <w:color w:val="auto"/>
            <w:u w:val="none"/>
          </w:rPr>
          <w:t>Secretary_NSN@surgutneftegas.ru</w:t>
        </w:r>
      </w:hyperlink>
      <w:r w:rsidRPr="00AD596A">
        <w:rPr>
          <w:rFonts w:ascii="Arial" w:hAnsi="Arial" w:cs="Arial"/>
          <w:b/>
        </w:rPr>
        <w:t xml:space="preserve">, </w:t>
      </w:r>
      <w:proofErr w:type="spellStart"/>
      <w:r w:rsidR="00510F70" w:rsidRPr="00AD596A">
        <w:rPr>
          <w:rFonts w:ascii="Arial" w:hAnsi="Arial" w:cs="Arial"/>
          <w:b/>
        </w:rPr>
        <w:t>admbe</w:t>
      </w:r>
      <w:proofErr w:type="spellEnd"/>
      <w:r w:rsidRPr="00AD596A">
        <w:rPr>
          <w:rFonts w:ascii="Arial" w:hAnsi="Arial" w:cs="Arial"/>
          <w:b/>
          <w:lang w:val="en-US"/>
        </w:rPr>
        <w:t>l</w:t>
      </w:r>
      <w:r w:rsidRPr="00AD596A">
        <w:rPr>
          <w:rFonts w:ascii="Arial" w:hAnsi="Arial" w:cs="Arial"/>
          <w:b/>
        </w:rPr>
        <w:t>@admbel.ru; GoncharovIA@admbel.ru</w:t>
      </w:r>
    </w:p>
    <w:p w:rsidR="00F21550" w:rsidRPr="00AD596A" w:rsidRDefault="00F21550" w:rsidP="00F21550">
      <w:pPr>
        <w:spacing w:after="0"/>
        <w:jc w:val="both"/>
        <w:rPr>
          <w:rFonts w:ascii="Arial" w:hAnsi="Arial" w:cs="Arial"/>
          <w:u w:val="single"/>
        </w:rPr>
      </w:pPr>
      <w:r w:rsidRPr="00AD596A">
        <w:rPr>
          <w:rFonts w:ascii="Arial" w:hAnsi="Arial" w:cs="Arial"/>
          <w:u w:val="single"/>
        </w:rPr>
        <w:t>Места размещения объекта общественного обсуждения:</w:t>
      </w:r>
    </w:p>
    <w:p w:rsidR="00F21550" w:rsidRPr="00AD596A" w:rsidRDefault="00F21550" w:rsidP="00F21550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AD596A">
        <w:rPr>
          <w:rFonts w:ascii="Arial" w:hAnsi="Arial" w:cs="Arial"/>
          <w:b/>
          <w:color w:val="000000" w:themeColor="text1"/>
        </w:rPr>
        <w:t xml:space="preserve">Тюменская область, ХМАО–Югра, </w:t>
      </w:r>
      <w:r w:rsidR="00510F70" w:rsidRPr="00AD596A">
        <w:rPr>
          <w:rFonts w:ascii="Arial" w:hAnsi="Arial" w:cs="Arial"/>
          <w:b/>
          <w:color w:val="000000" w:themeColor="text1"/>
        </w:rPr>
        <w:t>Сургутский</w:t>
      </w:r>
      <w:r w:rsidRPr="00AD596A">
        <w:rPr>
          <w:rFonts w:ascii="Arial" w:hAnsi="Arial" w:cs="Arial"/>
          <w:b/>
          <w:color w:val="000000" w:themeColor="text1"/>
        </w:rPr>
        <w:t xml:space="preserve"> район, </w:t>
      </w:r>
      <w:proofErr w:type="gramStart"/>
      <w:r w:rsidR="00510F70" w:rsidRPr="00AD596A">
        <w:rPr>
          <w:rFonts w:ascii="Arial" w:hAnsi="Arial" w:cs="Arial"/>
          <w:b/>
          <w:color w:val="000000" w:themeColor="text1"/>
        </w:rPr>
        <w:t>пос.Нижнесортымский</w:t>
      </w:r>
      <w:proofErr w:type="gramEnd"/>
      <w:r w:rsidRPr="00AD596A">
        <w:rPr>
          <w:rFonts w:ascii="Arial" w:hAnsi="Arial" w:cs="Arial"/>
          <w:b/>
          <w:color w:val="000000" w:themeColor="text1"/>
        </w:rPr>
        <w:t>, ул.Энтузиастов. д.12, каб.905, в рабочие дни с 09.00 до 17.00, перерыв 12.40-14.00</w:t>
      </w:r>
    </w:p>
    <w:p w:rsidR="00F21550" w:rsidRDefault="00F21550" w:rsidP="00F21550">
      <w:pPr>
        <w:spacing w:after="0"/>
        <w:jc w:val="both"/>
        <w:rPr>
          <w:rFonts w:ascii="Arial" w:hAnsi="Arial" w:cs="Arial"/>
          <w:b/>
        </w:rPr>
      </w:pPr>
      <w:r w:rsidRPr="00AD596A">
        <w:rPr>
          <w:rFonts w:ascii="Arial" w:hAnsi="Arial" w:cs="Arial"/>
          <w:b/>
        </w:rPr>
        <w:t>Тюменская область, ХМАО-</w:t>
      </w:r>
      <w:r w:rsidR="00510F70" w:rsidRPr="00AD596A">
        <w:rPr>
          <w:rFonts w:ascii="Arial" w:hAnsi="Arial" w:cs="Arial"/>
          <w:b/>
        </w:rPr>
        <w:t>Югра, г. Белоярский, ул. Центральная, д.9</w:t>
      </w:r>
      <w:r w:rsidRPr="00AD596A">
        <w:rPr>
          <w:rFonts w:ascii="Arial" w:hAnsi="Arial" w:cs="Arial"/>
          <w:b/>
        </w:rPr>
        <w:t>, рабочие дни с 09.00 до 17.00, перерыв 13.00-14.00.</w:t>
      </w:r>
    </w:p>
    <w:p w:rsidR="005826B2" w:rsidRPr="00E43D80" w:rsidRDefault="005826B2" w:rsidP="00F21550">
      <w:pPr>
        <w:spacing w:after="0"/>
        <w:jc w:val="both"/>
        <w:rPr>
          <w:rFonts w:ascii="Arial" w:eastAsiaTheme="minorEastAsia" w:hAnsi="Arial" w:cs="Arial"/>
          <w:spacing w:val="-4"/>
          <w:lang w:eastAsia="ru-RU"/>
        </w:rPr>
      </w:pPr>
      <w:r>
        <w:rPr>
          <w:rFonts w:ascii="Arial" w:hAnsi="Arial" w:cs="Arial"/>
          <w:b/>
        </w:rPr>
        <w:tab/>
      </w:r>
      <w:r w:rsidRPr="00E43D80">
        <w:rPr>
          <w:rFonts w:ascii="Arial" w:eastAsiaTheme="minorEastAsia" w:hAnsi="Arial" w:cs="Arial"/>
          <w:spacing w:val="-4"/>
          <w:lang w:eastAsia="ru-RU"/>
        </w:rPr>
        <w:t>Предварительные материалы оценки воздействия на окружающую среду размещены на официальном сайте администрации Белоярского района в разделе «Общественные обсуждения»</w:t>
      </w:r>
      <w:r w:rsidR="00E43D80" w:rsidRPr="00E43D80">
        <w:rPr>
          <w:rFonts w:ascii="Arial" w:eastAsiaTheme="minorEastAsia" w:hAnsi="Arial" w:cs="Arial"/>
          <w:spacing w:val="-4"/>
          <w:lang w:eastAsia="ru-RU"/>
        </w:rPr>
        <w:t xml:space="preserve"> по адресу: </w:t>
      </w:r>
      <w:hyperlink r:id="rId5" w:history="1">
        <w:r w:rsidR="00E43D80" w:rsidRPr="00E43D80">
          <w:rPr>
            <w:rStyle w:val="a3"/>
            <w:rFonts w:ascii="Arial" w:eastAsiaTheme="minorEastAsia" w:hAnsi="Arial" w:cs="Arial"/>
            <w:color w:val="auto"/>
            <w:spacing w:val="-4"/>
            <w:u w:val="none"/>
            <w:lang w:eastAsia="ru-RU"/>
          </w:rPr>
          <w:t>https://admbel.ru/info/hearings/</w:t>
        </w:r>
      </w:hyperlink>
      <w:r w:rsidR="00E43D80" w:rsidRPr="00E43D80">
        <w:rPr>
          <w:rFonts w:ascii="Arial" w:eastAsiaTheme="minorEastAsia" w:hAnsi="Arial" w:cs="Arial"/>
          <w:spacing w:val="-4"/>
          <w:lang w:eastAsia="ru-RU"/>
        </w:rPr>
        <w:t xml:space="preserve"> </w:t>
      </w:r>
    </w:p>
    <w:p w:rsidR="00E43D80" w:rsidRPr="00E43D80" w:rsidRDefault="00E43D80" w:rsidP="00E43D80">
      <w:pPr>
        <w:spacing w:after="0"/>
        <w:ind w:firstLine="708"/>
        <w:jc w:val="both"/>
        <w:rPr>
          <w:rFonts w:ascii="Arial" w:hAnsi="Arial" w:cs="Arial"/>
        </w:rPr>
      </w:pPr>
      <w:r w:rsidRPr="00E43D80">
        <w:rPr>
          <w:rFonts w:ascii="Arial" w:hAnsi="Arial" w:cs="Arial"/>
        </w:rPr>
        <w:t xml:space="preserve">Опросный лист для заполнения можно скопировать с сайта </w:t>
      </w:r>
      <w:r w:rsidRPr="00E43D80">
        <w:rPr>
          <w:rFonts w:ascii="Arial" w:eastAsiaTheme="minorEastAsia" w:hAnsi="Arial" w:cs="Arial"/>
          <w:spacing w:val="-4"/>
          <w:lang w:eastAsia="ru-RU"/>
        </w:rPr>
        <w:t xml:space="preserve">администрации Белоярского района в разделе «Общественные обсуждения» по адресу: </w:t>
      </w:r>
      <w:hyperlink r:id="rId6" w:history="1">
        <w:r w:rsidRPr="00E43D80">
          <w:rPr>
            <w:rStyle w:val="a3"/>
            <w:rFonts w:ascii="Arial" w:eastAsiaTheme="minorEastAsia" w:hAnsi="Arial" w:cs="Arial"/>
            <w:color w:val="auto"/>
            <w:spacing w:val="-4"/>
            <w:u w:val="none"/>
            <w:lang w:eastAsia="ru-RU"/>
          </w:rPr>
          <w:t>https://admbel.ru/info/hearings/</w:t>
        </w:r>
      </w:hyperlink>
    </w:p>
    <w:p w:rsidR="00F21550" w:rsidRPr="004E77DA" w:rsidRDefault="00F21550" w:rsidP="00F21550">
      <w:pPr>
        <w:spacing w:after="0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Заполненный опросный лист в бумажном виде представляется по адресам или заполняется по адресу доступности объекта общественных обсуждений в течении всего срока общественных </w:t>
      </w:r>
      <w:r w:rsidR="00861580">
        <w:rPr>
          <w:rFonts w:ascii="Arial" w:hAnsi="Arial" w:cs="Arial"/>
          <w:color w:val="000000" w:themeColor="text1"/>
        </w:rPr>
        <w:t>обсуждений:</w:t>
      </w:r>
    </w:p>
    <w:p w:rsidR="00F21550" w:rsidRPr="00AD596A" w:rsidRDefault="00F21550" w:rsidP="00861580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AD596A">
        <w:rPr>
          <w:rFonts w:ascii="Arial" w:hAnsi="Arial" w:cs="Arial"/>
          <w:b/>
          <w:color w:val="000000" w:themeColor="text1"/>
        </w:rPr>
        <w:t xml:space="preserve">Тюменская область, ХМАО–Югра, </w:t>
      </w:r>
      <w:r w:rsidR="00510F70" w:rsidRPr="00AD596A">
        <w:rPr>
          <w:rFonts w:ascii="Arial" w:hAnsi="Arial" w:cs="Arial"/>
          <w:b/>
          <w:color w:val="000000" w:themeColor="text1"/>
        </w:rPr>
        <w:t>Сургутский</w:t>
      </w:r>
      <w:r w:rsidRPr="00AD596A">
        <w:rPr>
          <w:rFonts w:ascii="Arial" w:hAnsi="Arial" w:cs="Arial"/>
          <w:b/>
          <w:color w:val="000000" w:themeColor="text1"/>
        </w:rPr>
        <w:t xml:space="preserve"> район, </w:t>
      </w:r>
      <w:r w:rsidR="00510F70" w:rsidRPr="00AD596A">
        <w:rPr>
          <w:rFonts w:ascii="Arial" w:hAnsi="Arial" w:cs="Arial"/>
          <w:b/>
          <w:color w:val="000000" w:themeColor="text1"/>
        </w:rPr>
        <w:t>пос.Нижнесортымский</w:t>
      </w:r>
      <w:r w:rsidRPr="00AD596A">
        <w:rPr>
          <w:rFonts w:ascii="Arial" w:hAnsi="Arial" w:cs="Arial"/>
          <w:b/>
          <w:color w:val="000000" w:themeColor="text1"/>
        </w:rPr>
        <w:t>, ул.Энтузиастов. д.12, каб.905, в рабочие дни с 09.00 до 17.00, перерыв 12.40-14.00</w:t>
      </w:r>
    </w:p>
    <w:p w:rsidR="00E43D80" w:rsidRPr="00D635BC" w:rsidRDefault="00F21550" w:rsidP="00E43D80">
      <w:pPr>
        <w:spacing w:after="0"/>
        <w:jc w:val="both"/>
        <w:rPr>
          <w:rFonts w:ascii="Arial" w:hAnsi="Arial" w:cs="Arial"/>
        </w:rPr>
      </w:pPr>
      <w:r w:rsidRPr="00AD596A">
        <w:rPr>
          <w:rFonts w:ascii="Arial" w:hAnsi="Arial" w:cs="Arial"/>
          <w:b/>
          <w:color w:val="000000" w:themeColor="text1"/>
        </w:rPr>
        <w:t>Тюменская область, ХМАО-</w:t>
      </w:r>
      <w:r w:rsidR="00510F70" w:rsidRPr="00AD596A">
        <w:rPr>
          <w:rFonts w:ascii="Arial" w:hAnsi="Arial" w:cs="Arial"/>
          <w:b/>
          <w:color w:val="000000" w:themeColor="text1"/>
        </w:rPr>
        <w:t>Югра, г. Белоярский, ул. Центральная, д.9</w:t>
      </w:r>
      <w:r w:rsidRPr="00AD596A">
        <w:rPr>
          <w:rFonts w:ascii="Arial" w:hAnsi="Arial" w:cs="Arial"/>
          <w:b/>
          <w:color w:val="000000" w:themeColor="text1"/>
        </w:rPr>
        <w:t>, рабочие дни с 09.00 до 17.00, перерыв 13.00-14.00.</w:t>
      </w:r>
      <w:r w:rsidR="00E43D80">
        <w:rPr>
          <w:rFonts w:ascii="Arial" w:hAnsi="Arial" w:cs="Arial"/>
          <w:b/>
          <w:color w:val="000000" w:themeColor="text1"/>
        </w:rPr>
        <w:t xml:space="preserve"> </w:t>
      </w:r>
      <w:r w:rsidR="00E43D80" w:rsidRPr="00C75FFE">
        <w:rPr>
          <w:rFonts w:ascii="Arial" w:hAnsi="Arial" w:cs="Arial"/>
        </w:rPr>
        <w:t xml:space="preserve">В электронном виде по адресам </w:t>
      </w:r>
      <w:r w:rsidR="00E43D80">
        <w:rPr>
          <w:rFonts w:ascii="Arial" w:hAnsi="Arial" w:cs="Arial"/>
        </w:rPr>
        <w:t>электронной почты</w:t>
      </w:r>
      <w:r w:rsidR="00E43D80" w:rsidRPr="00C75FFE">
        <w:rPr>
          <w:rFonts w:ascii="Arial" w:hAnsi="Arial" w:cs="Arial"/>
        </w:rPr>
        <w:t xml:space="preserve">: </w:t>
      </w:r>
      <w:hyperlink r:id="rId7" w:history="1">
        <w:r w:rsidR="00E43D80" w:rsidRPr="00AD596A">
          <w:rPr>
            <w:rStyle w:val="a3"/>
            <w:rFonts w:ascii="Arial" w:hAnsi="Arial" w:cs="Arial"/>
            <w:b/>
            <w:color w:val="auto"/>
            <w:u w:val="none"/>
          </w:rPr>
          <w:t>Secretary_NSN@surgutneftegas.ru</w:t>
        </w:r>
      </w:hyperlink>
      <w:r w:rsidR="00E43D80" w:rsidRPr="00AD596A">
        <w:rPr>
          <w:rFonts w:ascii="Arial" w:hAnsi="Arial" w:cs="Arial"/>
          <w:b/>
        </w:rPr>
        <w:t xml:space="preserve">, </w:t>
      </w:r>
      <w:proofErr w:type="spellStart"/>
      <w:r w:rsidR="00E43D80" w:rsidRPr="00AD596A">
        <w:rPr>
          <w:rFonts w:ascii="Arial" w:hAnsi="Arial" w:cs="Arial"/>
          <w:b/>
        </w:rPr>
        <w:t>admbe</w:t>
      </w:r>
      <w:proofErr w:type="spellEnd"/>
      <w:r w:rsidR="00E43D80" w:rsidRPr="00AD596A">
        <w:rPr>
          <w:rFonts w:ascii="Arial" w:hAnsi="Arial" w:cs="Arial"/>
          <w:b/>
          <w:lang w:val="en-US"/>
        </w:rPr>
        <w:t>l</w:t>
      </w:r>
      <w:r w:rsidR="00E43D80" w:rsidRPr="00AD596A">
        <w:rPr>
          <w:rFonts w:ascii="Arial" w:hAnsi="Arial" w:cs="Arial"/>
          <w:b/>
        </w:rPr>
        <w:t>@admbel.ru; GoncharovIA@admbel.ru</w:t>
      </w:r>
    </w:p>
    <w:p w:rsidR="00F21550" w:rsidRDefault="00F21550" w:rsidP="00F21550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D635BC">
        <w:rPr>
          <w:rFonts w:ascii="Arial" w:hAnsi="Arial" w:cs="Arial"/>
          <w:color w:val="000000" w:themeColor="text1"/>
        </w:rPr>
        <w:lastRenderedPageBreak/>
        <w:t>Заказчик обеспечивает приём письменных замечаний, предложений и комментарий общественности, и документирование их в «Журнале учета замечаний и предложений общественности» в течении 10 дней после окончания общественных обсуждений</w:t>
      </w:r>
      <w:r w:rsidRPr="00D635BC">
        <w:rPr>
          <w:rFonts w:ascii="Arial" w:hAnsi="Arial" w:cs="Arial"/>
          <w:color w:val="000000"/>
        </w:rPr>
        <w:t xml:space="preserve">. </w:t>
      </w:r>
    </w:p>
    <w:p w:rsidR="00AD596A" w:rsidRDefault="00AD596A" w:rsidP="00AD596A">
      <w:pPr>
        <w:spacing w:after="0" w:line="247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Иная информация (в случае наличия)</w:t>
      </w:r>
    </w:p>
    <w:p w:rsidR="00863090" w:rsidRPr="00E80740" w:rsidRDefault="00AD596A" w:rsidP="00AD596A">
      <w:pPr>
        <w:spacing w:after="0" w:line="24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Общественным обсуждениям подлежит проектная документация, включая материалы предварительной оценки воздействия на окружающую среду, по объекту </w:t>
      </w:r>
      <w:r w:rsidR="00D01C36">
        <w:rPr>
          <w:rFonts w:ascii="Arial" w:hAnsi="Arial" w:cs="Arial"/>
          <w:b/>
          <w:color w:val="000000" w:themeColor="text1"/>
        </w:rPr>
        <w:t>«</w:t>
      </w:r>
      <w:r w:rsidR="00D01C36" w:rsidRPr="00824A1A">
        <w:rPr>
          <w:rFonts w:ascii="Arial" w:hAnsi="Arial" w:cs="Arial"/>
          <w:b/>
          <w:color w:val="000000" w:themeColor="text1"/>
        </w:rPr>
        <w:t>Водоводы нагнетательные куста скважин 5</w:t>
      </w:r>
      <w:r w:rsidR="00D01C36">
        <w:rPr>
          <w:rFonts w:ascii="Arial" w:hAnsi="Arial" w:cs="Arial"/>
          <w:b/>
          <w:color w:val="000000" w:themeColor="text1"/>
        </w:rPr>
        <w:t>»</w:t>
      </w:r>
      <w:r w:rsidR="00D01C36" w:rsidRPr="00824A1A">
        <w:rPr>
          <w:rFonts w:ascii="Arial" w:hAnsi="Arial" w:cs="Arial"/>
          <w:b/>
          <w:color w:val="000000" w:themeColor="text1"/>
        </w:rPr>
        <w:t>. Нефтяное месторождение им. И.Н.Логачева</w:t>
      </w:r>
      <w:r>
        <w:rPr>
          <w:rFonts w:ascii="Arial" w:hAnsi="Arial" w:cs="Arial"/>
          <w:b/>
          <w:color w:val="000000" w:themeColor="text1"/>
        </w:rPr>
        <w:t xml:space="preserve">, </w:t>
      </w:r>
      <w:r w:rsidRPr="00332E34">
        <w:rPr>
          <w:rFonts w:ascii="Arial" w:hAnsi="Arial" w:cs="Arial"/>
          <w:color w:val="000000" w:themeColor="text1"/>
        </w:rPr>
        <w:t>относящегося в соответствии с законодательством в области охраны окружающей среды к объектам государственной экологической экспертизы.</w:t>
      </w:r>
    </w:p>
    <w:sectPr w:rsidR="00863090" w:rsidRPr="00E80740" w:rsidSect="00EE617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10180"/>
    <w:rsid w:val="00010D85"/>
    <w:rsid w:val="000240E3"/>
    <w:rsid w:val="0002665C"/>
    <w:rsid w:val="0002752F"/>
    <w:rsid w:val="0003099C"/>
    <w:rsid w:val="0003341D"/>
    <w:rsid w:val="00033528"/>
    <w:rsid w:val="00033A83"/>
    <w:rsid w:val="000432CE"/>
    <w:rsid w:val="000434E4"/>
    <w:rsid w:val="000452FF"/>
    <w:rsid w:val="00046EC3"/>
    <w:rsid w:val="000508EE"/>
    <w:rsid w:val="00053A32"/>
    <w:rsid w:val="00055F9D"/>
    <w:rsid w:val="00060858"/>
    <w:rsid w:val="00061F9B"/>
    <w:rsid w:val="000629C3"/>
    <w:rsid w:val="00064C65"/>
    <w:rsid w:val="00067FEB"/>
    <w:rsid w:val="00072266"/>
    <w:rsid w:val="000724FE"/>
    <w:rsid w:val="00072563"/>
    <w:rsid w:val="0007317F"/>
    <w:rsid w:val="000735C2"/>
    <w:rsid w:val="00074B8C"/>
    <w:rsid w:val="00076D89"/>
    <w:rsid w:val="00083372"/>
    <w:rsid w:val="00083774"/>
    <w:rsid w:val="00083AFC"/>
    <w:rsid w:val="00085B9D"/>
    <w:rsid w:val="00087F9D"/>
    <w:rsid w:val="00091833"/>
    <w:rsid w:val="000918EC"/>
    <w:rsid w:val="00093270"/>
    <w:rsid w:val="00093B04"/>
    <w:rsid w:val="000972AF"/>
    <w:rsid w:val="00097EF4"/>
    <w:rsid w:val="000A146D"/>
    <w:rsid w:val="000A2C0C"/>
    <w:rsid w:val="000A3B17"/>
    <w:rsid w:val="000A44F8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2F82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7AB7"/>
    <w:rsid w:val="00110475"/>
    <w:rsid w:val="001144C0"/>
    <w:rsid w:val="00114B07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272B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544E"/>
    <w:rsid w:val="00183E68"/>
    <w:rsid w:val="001860F8"/>
    <w:rsid w:val="00186D85"/>
    <w:rsid w:val="00187E3E"/>
    <w:rsid w:val="00193E65"/>
    <w:rsid w:val="0019491D"/>
    <w:rsid w:val="001A03F7"/>
    <w:rsid w:val="001A142B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4ADF"/>
    <w:rsid w:val="001C6FAB"/>
    <w:rsid w:val="001D153E"/>
    <w:rsid w:val="001D1B4A"/>
    <w:rsid w:val="001D2E45"/>
    <w:rsid w:val="001D6A91"/>
    <w:rsid w:val="001D7BE9"/>
    <w:rsid w:val="001E2056"/>
    <w:rsid w:val="001E4423"/>
    <w:rsid w:val="001E79D4"/>
    <w:rsid w:val="001F7BA9"/>
    <w:rsid w:val="001F7D7F"/>
    <w:rsid w:val="0020304C"/>
    <w:rsid w:val="0020478E"/>
    <w:rsid w:val="0021633F"/>
    <w:rsid w:val="00225C1D"/>
    <w:rsid w:val="002276C3"/>
    <w:rsid w:val="00231746"/>
    <w:rsid w:val="002320C9"/>
    <w:rsid w:val="00237D15"/>
    <w:rsid w:val="0024094A"/>
    <w:rsid w:val="00240A60"/>
    <w:rsid w:val="00243147"/>
    <w:rsid w:val="002434DB"/>
    <w:rsid w:val="002439B1"/>
    <w:rsid w:val="002441BA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5C25"/>
    <w:rsid w:val="00276290"/>
    <w:rsid w:val="00276CB2"/>
    <w:rsid w:val="00277477"/>
    <w:rsid w:val="00286BCB"/>
    <w:rsid w:val="00292E79"/>
    <w:rsid w:val="00294592"/>
    <w:rsid w:val="00294864"/>
    <w:rsid w:val="002A0525"/>
    <w:rsid w:val="002A1BE1"/>
    <w:rsid w:val="002B2728"/>
    <w:rsid w:val="002B3C1C"/>
    <w:rsid w:val="002B553C"/>
    <w:rsid w:val="002B7069"/>
    <w:rsid w:val="002B70A2"/>
    <w:rsid w:val="002C03B9"/>
    <w:rsid w:val="002C03E4"/>
    <w:rsid w:val="002C6ADB"/>
    <w:rsid w:val="002D18DA"/>
    <w:rsid w:val="002D2052"/>
    <w:rsid w:val="002E0325"/>
    <w:rsid w:val="002E3164"/>
    <w:rsid w:val="002E603B"/>
    <w:rsid w:val="002F0031"/>
    <w:rsid w:val="002F1D22"/>
    <w:rsid w:val="002F2FEE"/>
    <w:rsid w:val="002F42CB"/>
    <w:rsid w:val="002F552D"/>
    <w:rsid w:val="002F5D2D"/>
    <w:rsid w:val="0030196C"/>
    <w:rsid w:val="00303BC1"/>
    <w:rsid w:val="00303CAC"/>
    <w:rsid w:val="0030499A"/>
    <w:rsid w:val="003144A4"/>
    <w:rsid w:val="00316CC3"/>
    <w:rsid w:val="00317F9B"/>
    <w:rsid w:val="003202A5"/>
    <w:rsid w:val="00322B62"/>
    <w:rsid w:val="00326630"/>
    <w:rsid w:val="00330E1B"/>
    <w:rsid w:val="00332A50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759C"/>
    <w:rsid w:val="00357854"/>
    <w:rsid w:val="003606C3"/>
    <w:rsid w:val="003628C1"/>
    <w:rsid w:val="00362FCA"/>
    <w:rsid w:val="00364756"/>
    <w:rsid w:val="00370330"/>
    <w:rsid w:val="003721D0"/>
    <w:rsid w:val="00373F77"/>
    <w:rsid w:val="003740A3"/>
    <w:rsid w:val="003743C3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A18D9"/>
    <w:rsid w:val="003A75AA"/>
    <w:rsid w:val="003B304B"/>
    <w:rsid w:val="003B3AE3"/>
    <w:rsid w:val="003B5B9D"/>
    <w:rsid w:val="003B708D"/>
    <w:rsid w:val="003C132C"/>
    <w:rsid w:val="003C49F3"/>
    <w:rsid w:val="003D47BD"/>
    <w:rsid w:val="003E10E8"/>
    <w:rsid w:val="003E69A2"/>
    <w:rsid w:val="003F7E20"/>
    <w:rsid w:val="00403248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21DF0"/>
    <w:rsid w:val="00424824"/>
    <w:rsid w:val="0042548D"/>
    <w:rsid w:val="00425696"/>
    <w:rsid w:val="00430653"/>
    <w:rsid w:val="00430BB2"/>
    <w:rsid w:val="00430F5F"/>
    <w:rsid w:val="00431800"/>
    <w:rsid w:val="00433A02"/>
    <w:rsid w:val="00434B9E"/>
    <w:rsid w:val="0043519C"/>
    <w:rsid w:val="004356FD"/>
    <w:rsid w:val="00436346"/>
    <w:rsid w:val="004409CF"/>
    <w:rsid w:val="00442C63"/>
    <w:rsid w:val="00445078"/>
    <w:rsid w:val="00445ABA"/>
    <w:rsid w:val="00451180"/>
    <w:rsid w:val="00451BF0"/>
    <w:rsid w:val="00452740"/>
    <w:rsid w:val="00456B4D"/>
    <w:rsid w:val="00456C20"/>
    <w:rsid w:val="00460B33"/>
    <w:rsid w:val="00461F46"/>
    <w:rsid w:val="00466CE5"/>
    <w:rsid w:val="004679AB"/>
    <w:rsid w:val="00471168"/>
    <w:rsid w:val="0047233D"/>
    <w:rsid w:val="00473153"/>
    <w:rsid w:val="0047565F"/>
    <w:rsid w:val="004758A7"/>
    <w:rsid w:val="004773E9"/>
    <w:rsid w:val="00480EAE"/>
    <w:rsid w:val="00481EED"/>
    <w:rsid w:val="00482D26"/>
    <w:rsid w:val="00482DDA"/>
    <w:rsid w:val="00487E91"/>
    <w:rsid w:val="00492C8A"/>
    <w:rsid w:val="0049724A"/>
    <w:rsid w:val="00497EB2"/>
    <w:rsid w:val="004A03F9"/>
    <w:rsid w:val="004A0778"/>
    <w:rsid w:val="004A0881"/>
    <w:rsid w:val="004A0C0E"/>
    <w:rsid w:val="004A0F4E"/>
    <w:rsid w:val="004A508C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33D6"/>
    <w:rsid w:val="004E5F38"/>
    <w:rsid w:val="004E5FA8"/>
    <w:rsid w:val="004E641C"/>
    <w:rsid w:val="004E67B6"/>
    <w:rsid w:val="004E6E0D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0F70"/>
    <w:rsid w:val="005149BA"/>
    <w:rsid w:val="005155A1"/>
    <w:rsid w:val="005157FD"/>
    <w:rsid w:val="005173F3"/>
    <w:rsid w:val="00520784"/>
    <w:rsid w:val="005229E5"/>
    <w:rsid w:val="00522D3F"/>
    <w:rsid w:val="0052435B"/>
    <w:rsid w:val="0052642E"/>
    <w:rsid w:val="005305C6"/>
    <w:rsid w:val="0053106B"/>
    <w:rsid w:val="005317EE"/>
    <w:rsid w:val="00533274"/>
    <w:rsid w:val="00533703"/>
    <w:rsid w:val="005368DB"/>
    <w:rsid w:val="00547C77"/>
    <w:rsid w:val="00560900"/>
    <w:rsid w:val="00560A4E"/>
    <w:rsid w:val="0056179C"/>
    <w:rsid w:val="00563CAA"/>
    <w:rsid w:val="0057730B"/>
    <w:rsid w:val="00580D1E"/>
    <w:rsid w:val="005826B2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FEC"/>
    <w:rsid w:val="005E7697"/>
    <w:rsid w:val="005F1BC8"/>
    <w:rsid w:val="005F56CC"/>
    <w:rsid w:val="005F63C8"/>
    <w:rsid w:val="00600432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361B2"/>
    <w:rsid w:val="00640011"/>
    <w:rsid w:val="00641437"/>
    <w:rsid w:val="0064561E"/>
    <w:rsid w:val="00650441"/>
    <w:rsid w:val="0065069D"/>
    <w:rsid w:val="00650FE7"/>
    <w:rsid w:val="00652ABB"/>
    <w:rsid w:val="00656273"/>
    <w:rsid w:val="00660BB2"/>
    <w:rsid w:val="00662E2D"/>
    <w:rsid w:val="00663083"/>
    <w:rsid w:val="00670C01"/>
    <w:rsid w:val="0067306E"/>
    <w:rsid w:val="00676A06"/>
    <w:rsid w:val="00677783"/>
    <w:rsid w:val="006778E1"/>
    <w:rsid w:val="00677D17"/>
    <w:rsid w:val="00677DD1"/>
    <w:rsid w:val="006854D2"/>
    <w:rsid w:val="00685E74"/>
    <w:rsid w:val="00687486"/>
    <w:rsid w:val="00692761"/>
    <w:rsid w:val="006976C4"/>
    <w:rsid w:val="006A046C"/>
    <w:rsid w:val="006A12D8"/>
    <w:rsid w:val="006A7ACF"/>
    <w:rsid w:val="006B0888"/>
    <w:rsid w:val="006B2995"/>
    <w:rsid w:val="006B2DF4"/>
    <w:rsid w:val="006B5F27"/>
    <w:rsid w:val="006B66B4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C7"/>
    <w:rsid w:val="006E4095"/>
    <w:rsid w:val="006E510F"/>
    <w:rsid w:val="006E6D80"/>
    <w:rsid w:val="006E7937"/>
    <w:rsid w:val="006F2C07"/>
    <w:rsid w:val="006F74C5"/>
    <w:rsid w:val="007015C7"/>
    <w:rsid w:val="007018D7"/>
    <w:rsid w:val="00704573"/>
    <w:rsid w:val="00705251"/>
    <w:rsid w:val="00706E0E"/>
    <w:rsid w:val="00707AC9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88"/>
    <w:rsid w:val="00741911"/>
    <w:rsid w:val="007429F7"/>
    <w:rsid w:val="00750DF1"/>
    <w:rsid w:val="00752593"/>
    <w:rsid w:val="007552D2"/>
    <w:rsid w:val="00756DC7"/>
    <w:rsid w:val="00756ECE"/>
    <w:rsid w:val="0075781B"/>
    <w:rsid w:val="00757C34"/>
    <w:rsid w:val="00760C01"/>
    <w:rsid w:val="00763D15"/>
    <w:rsid w:val="00766107"/>
    <w:rsid w:val="00766245"/>
    <w:rsid w:val="00771704"/>
    <w:rsid w:val="007729CA"/>
    <w:rsid w:val="0077321E"/>
    <w:rsid w:val="0077633F"/>
    <w:rsid w:val="00777B35"/>
    <w:rsid w:val="007826AE"/>
    <w:rsid w:val="007859AC"/>
    <w:rsid w:val="00785BC4"/>
    <w:rsid w:val="00790086"/>
    <w:rsid w:val="007916E8"/>
    <w:rsid w:val="0079217E"/>
    <w:rsid w:val="007921D1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208E"/>
    <w:rsid w:val="007B76E7"/>
    <w:rsid w:val="007C1AF0"/>
    <w:rsid w:val="007C3A37"/>
    <w:rsid w:val="007C3AC6"/>
    <w:rsid w:val="007C4A79"/>
    <w:rsid w:val="007C60DA"/>
    <w:rsid w:val="007D4E93"/>
    <w:rsid w:val="007D680B"/>
    <w:rsid w:val="007E0E4D"/>
    <w:rsid w:val="007E19A2"/>
    <w:rsid w:val="007E4216"/>
    <w:rsid w:val="007E53FF"/>
    <w:rsid w:val="007F0E7D"/>
    <w:rsid w:val="007F3FAC"/>
    <w:rsid w:val="0080042C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24A1A"/>
    <w:rsid w:val="00840577"/>
    <w:rsid w:val="0084069E"/>
    <w:rsid w:val="00840D91"/>
    <w:rsid w:val="00846239"/>
    <w:rsid w:val="0084655C"/>
    <w:rsid w:val="00850386"/>
    <w:rsid w:val="00854A47"/>
    <w:rsid w:val="00857110"/>
    <w:rsid w:val="00857817"/>
    <w:rsid w:val="00857BB5"/>
    <w:rsid w:val="0086016C"/>
    <w:rsid w:val="00861580"/>
    <w:rsid w:val="00863090"/>
    <w:rsid w:val="0086385B"/>
    <w:rsid w:val="00866413"/>
    <w:rsid w:val="00870BDD"/>
    <w:rsid w:val="0087149A"/>
    <w:rsid w:val="008724DE"/>
    <w:rsid w:val="00875609"/>
    <w:rsid w:val="00875F5D"/>
    <w:rsid w:val="00882889"/>
    <w:rsid w:val="00882C2E"/>
    <w:rsid w:val="00885968"/>
    <w:rsid w:val="00890FEC"/>
    <w:rsid w:val="008970AD"/>
    <w:rsid w:val="00897F97"/>
    <w:rsid w:val="008A0825"/>
    <w:rsid w:val="008A1378"/>
    <w:rsid w:val="008A4DC9"/>
    <w:rsid w:val="008A5053"/>
    <w:rsid w:val="008A5E28"/>
    <w:rsid w:val="008A655E"/>
    <w:rsid w:val="008B2564"/>
    <w:rsid w:val="008B66ED"/>
    <w:rsid w:val="008C08DE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1436"/>
    <w:rsid w:val="009160B0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51D6C"/>
    <w:rsid w:val="00955A4B"/>
    <w:rsid w:val="009653BF"/>
    <w:rsid w:val="0097260E"/>
    <w:rsid w:val="009750CC"/>
    <w:rsid w:val="00975336"/>
    <w:rsid w:val="0097682B"/>
    <w:rsid w:val="00981CC6"/>
    <w:rsid w:val="009850FF"/>
    <w:rsid w:val="00992A18"/>
    <w:rsid w:val="00993C48"/>
    <w:rsid w:val="009942F7"/>
    <w:rsid w:val="00994FA8"/>
    <w:rsid w:val="009974FF"/>
    <w:rsid w:val="009A093B"/>
    <w:rsid w:val="009A29F1"/>
    <w:rsid w:val="009A2E4F"/>
    <w:rsid w:val="009A68F4"/>
    <w:rsid w:val="009B18B2"/>
    <w:rsid w:val="009B4329"/>
    <w:rsid w:val="009C3964"/>
    <w:rsid w:val="009C4509"/>
    <w:rsid w:val="009C549B"/>
    <w:rsid w:val="009C5D95"/>
    <w:rsid w:val="009D3B0D"/>
    <w:rsid w:val="009D4F35"/>
    <w:rsid w:val="009E0ED3"/>
    <w:rsid w:val="009E10FA"/>
    <w:rsid w:val="009E2CD0"/>
    <w:rsid w:val="009F1855"/>
    <w:rsid w:val="009F2B0B"/>
    <w:rsid w:val="009F5DF8"/>
    <w:rsid w:val="009F6B15"/>
    <w:rsid w:val="009F7EF3"/>
    <w:rsid w:val="00A20228"/>
    <w:rsid w:val="00A27F6B"/>
    <w:rsid w:val="00A32543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DCC"/>
    <w:rsid w:val="00A62FF4"/>
    <w:rsid w:val="00A64E6D"/>
    <w:rsid w:val="00A7080A"/>
    <w:rsid w:val="00A732D9"/>
    <w:rsid w:val="00A77763"/>
    <w:rsid w:val="00A82551"/>
    <w:rsid w:val="00A83A32"/>
    <w:rsid w:val="00A872F8"/>
    <w:rsid w:val="00A87B2E"/>
    <w:rsid w:val="00A91D96"/>
    <w:rsid w:val="00AA5611"/>
    <w:rsid w:val="00AA5E54"/>
    <w:rsid w:val="00AA6FC8"/>
    <w:rsid w:val="00AB0739"/>
    <w:rsid w:val="00AB498C"/>
    <w:rsid w:val="00AB5083"/>
    <w:rsid w:val="00AB5B7B"/>
    <w:rsid w:val="00AB5BC1"/>
    <w:rsid w:val="00AB5DE3"/>
    <w:rsid w:val="00AC0EB9"/>
    <w:rsid w:val="00AC1925"/>
    <w:rsid w:val="00AC1BA2"/>
    <w:rsid w:val="00AC2F23"/>
    <w:rsid w:val="00AD596A"/>
    <w:rsid w:val="00AD5F58"/>
    <w:rsid w:val="00AD71F9"/>
    <w:rsid w:val="00AD76CA"/>
    <w:rsid w:val="00AE2897"/>
    <w:rsid w:val="00AE3A4B"/>
    <w:rsid w:val="00AE3BC4"/>
    <w:rsid w:val="00AF1BAD"/>
    <w:rsid w:val="00AF20F1"/>
    <w:rsid w:val="00AF7D61"/>
    <w:rsid w:val="00B01F6F"/>
    <w:rsid w:val="00B0225F"/>
    <w:rsid w:val="00B06EBC"/>
    <w:rsid w:val="00B1026D"/>
    <w:rsid w:val="00B1272D"/>
    <w:rsid w:val="00B148D2"/>
    <w:rsid w:val="00B212F6"/>
    <w:rsid w:val="00B224C2"/>
    <w:rsid w:val="00B2288C"/>
    <w:rsid w:val="00B23306"/>
    <w:rsid w:val="00B234F2"/>
    <w:rsid w:val="00B2693E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60120"/>
    <w:rsid w:val="00B678E1"/>
    <w:rsid w:val="00B70F28"/>
    <w:rsid w:val="00B7163B"/>
    <w:rsid w:val="00B71B0F"/>
    <w:rsid w:val="00B71C77"/>
    <w:rsid w:val="00B774B7"/>
    <w:rsid w:val="00B77EEE"/>
    <w:rsid w:val="00B81753"/>
    <w:rsid w:val="00B81A17"/>
    <w:rsid w:val="00B864AA"/>
    <w:rsid w:val="00B871D3"/>
    <w:rsid w:val="00B90848"/>
    <w:rsid w:val="00B92D70"/>
    <w:rsid w:val="00B92EC7"/>
    <w:rsid w:val="00BA0991"/>
    <w:rsid w:val="00BB4223"/>
    <w:rsid w:val="00BB69D3"/>
    <w:rsid w:val="00BC1D88"/>
    <w:rsid w:val="00BC2046"/>
    <w:rsid w:val="00BC2446"/>
    <w:rsid w:val="00BC31E6"/>
    <w:rsid w:val="00BC5C08"/>
    <w:rsid w:val="00BC6589"/>
    <w:rsid w:val="00BC6C9A"/>
    <w:rsid w:val="00BD3CB5"/>
    <w:rsid w:val="00BD6E78"/>
    <w:rsid w:val="00BE77EC"/>
    <w:rsid w:val="00BF168D"/>
    <w:rsid w:val="00BF3308"/>
    <w:rsid w:val="00BF70F7"/>
    <w:rsid w:val="00BF75CC"/>
    <w:rsid w:val="00C050B6"/>
    <w:rsid w:val="00C05C7B"/>
    <w:rsid w:val="00C11183"/>
    <w:rsid w:val="00C12847"/>
    <w:rsid w:val="00C13948"/>
    <w:rsid w:val="00C15916"/>
    <w:rsid w:val="00C15AA6"/>
    <w:rsid w:val="00C1735B"/>
    <w:rsid w:val="00C20036"/>
    <w:rsid w:val="00C20E40"/>
    <w:rsid w:val="00C26035"/>
    <w:rsid w:val="00C35D44"/>
    <w:rsid w:val="00C35F0A"/>
    <w:rsid w:val="00C36750"/>
    <w:rsid w:val="00C44CB0"/>
    <w:rsid w:val="00C47DA8"/>
    <w:rsid w:val="00C52658"/>
    <w:rsid w:val="00C61A2F"/>
    <w:rsid w:val="00C63A82"/>
    <w:rsid w:val="00C661D8"/>
    <w:rsid w:val="00C66D13"/>
    <w:rsid w:val="00C71506"/>
    <w:rsid w:val="00C72511"/>
    <w:rsid w:val="00C748FB"/>
    <w:rsid w:val="00C756C0"/>
    <w:rsid w:val="00C75FFE"/>
    <w:rsid w:val="00C80670"/>
    <w:rsid w:val="00C843D6"/>
    <w:rsid w:val="00C86E8E"/>
    <w:rsid w:val="00C9230C"/>
    <w:rsid w:val="00C946AF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2C5E"/>
    <w:rsid w:val="00CD607D"/>
    <w:rsid w:val="00CE1072"/>
    <w:rsid w:val="00CE1466"/>
    <w:rsid w:val="00CE39D1"/>
    <w:rsid w:val="00CE56FD"/>
    <w:rsid w:val="00CE6373"/>
    <w:rsid w:val="00CE7212"/>
    <w:rsid w:val="00CF0A3C"/>
    <w:rsid w:val="00CF10B4"/>
    <w:rsid w:val="00CF2197"/>
    <w:rsid w:val="00CF577D"/>
    <w:rsid w:val="00D013E2"/>
    <w:rsid w:val="00D01C36"/>
    <w:rsid w:val="00D02B31"/>
    <w:rsid w:val="00D03C48"/>
    <w:rsid w:val="00D04873"/>
    <w:rsid w:val="00D06018"/>
    <w:rsid w:val="00D060CE"/>
    <w:rsid w:val="00D12016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71AE"/>
    <w:rsid w:val="00D47408"/>
    <w:rsid w:val="00D504B9"/>
    <w:rsid w:val="00D505FB"/>
    <w:rsid w:val="00D55EE3"/>
    <w:rsid w:val="00D567D2"/>
    <w:rsid w:val="00D573F4"/>
    <w:rsid w:val="00D63748"/>
    <w:rsid w:val="00D654FE"/>
    <w:rsid w:val="00D70C05"/>
    <w:rsid w:val="00D7198C"/>
    <w:rsid w:val="00D74973"/>
    <w:rsid w:val="00D762CF"/>
    <w:rsid w:val="00D7743D"/>
    <w:rsid w:val="00D808D8"/>
    <w:rsid w:val="00D846CE"/>
    <w:rsid w:val="00D87F4E"/>
    <w:rsid w:val="00D91700"/>
    <w:rsid w:val="00D91A93"/>
    <w:rsid w:val="00D92402"/>
    <w:rsid w:val="00D95F8F"/>
    <w:rsid w:val="00D96283"/>
    <w:rsid w:val="00D97B9C"/>
    <w:rsid w:val="00DA0A68"/>
    <w:rsid w:val="00DA385E"/>
    <w:rsid w:val="00DA6526"/>
    <w:rsid w:val="00DA685D"/>
    <w:rsid w:val="00DA7540"/>
    <w:rsid w:val="00DA754F"/>
    <w:rsid w:val="00DB0EAC"/>
    <w:rsid w:val="00DB2D44"/>
    <w:rsid w:val="00DB38BA"/>
    <w:rsid w:val="00DB5358"/>
    <w:rsid w:val="00DB634D"/>
    <w:rsid w:val="00DB72E4"/>
    <w:rsid w:val="00DC473B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F23DB"/>
    <w:rsid w:val="00DF5BA8"/>
    <w:rsid w:val="00DF5D04"/>
    <w:rsid w:val="00E0235A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BAE"/>
    <w:rsid w:val="00E22E22"/>
    <w:rsid w:val="00E273B7"/>
    <w:rsid w:val="00E34162"/>
    <w:rsid w:val="00E40A6A"/>
    <w:rsid w:val="00E40C65"/>
    <w:rsid w:val="00E42608"/>
    <w:rsid w:val="00E43408"/>
    <w:rsid w:val="00E437E6"/>
    <w:rsid w:val="00E43C3D"/>
    <w:rsid w:val="00E43D80"/>
    <w:rsid w:val="00E46F77"/>
    <w:rsid w:val="00E46FC3"/>
    <w:rsid w:val="00E53459"/>
    <w:rsid w:val="00E5569A"/>
    <w:rsid w:val="00E56003"/>
    <w:rsid w:val="00E57C46"/>
    <w:rsid w:val="00E607AE"/>
    <w:rsid w:val="00E60B22"/>
    <w:rsid w:val="00E64AD0"/>
    <w:rsid w:val="00E66352"/>
    <w:rsid w:val="00E70AFB"/>
    <w:rsid w:val="00E73B11"/>
    <w:rsid w:val="00E774F6"/>
    <w:rsid w:val="00E775FD"/>
    <w:rsid w:val="00E80740"/>
    <w:rsid w:val="00E85C9C"/>
    <w:rsid w:val="00E87E1E"/>
    <w:rsid w:val="00E90F24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E6179"/>
    <w:rsid w:val="00EE7E22"/>
    <w:rsid w:val="00EF08DC"/>
    <w:rsid w:val="00EF19A0"/>
    <w:rsid w:val="00EF4007"/>
    <w:rsid w:val="00EF4454"/>
    <w:rsid w:val="00EF5A37"/>
    <w:rsid w:val="00F019F6"/>
    <w:rsid w:val="00F033B3"/>
    <w:rsid w:val="00F07753"/>
    <w:rsid w:val="00F13DD2"/>
    <w:rsid w:val="00F156E1"/>
    <w:rsid w:val="00F21550"/>
    <w:rsid w:val="00F22E30"/>
    <w:rsid w:val="00F24B0B"/>
    <w:rsid w:val="00F260FC"/>
    <w:rsid w:val="00F27396"/>
    <w:rsid w:val="00F31576"/>
    <w:rsid w:val="00F343AC"/>
    <w:rsid w:val="00F369A3"/>
    <w:rsid w:val="00F42DEC"/>
    <w:rsid w:val="00F4368F"/>
    <w:rsid w:val="00F4576D"/>
    <w:rsid w:val="00F470F5"/>
    <w:rsid w:val="00F5553F"/>
    <w:rsid w:val="00F569DF"/>
    <w:rsid w:val="00F57035"/>
    <w:rsid w:val="00F67CCC"/>
    <w:rsid w:val="00F72F44"/>
    <w:rsid w:val="00F744B5"/>
    <w:rsid w:val="00F752B5"/>
    <w:rsid w:val="00F77E09"/>
    <w:rsid w:val="00F811F1"/>
    <w:rsid w:val="00F81D10"/>
    <w:rsid w:val="00F839AF"/>
    <w:rsid w:val="00F85F90"/>
    <w:rsid w:val="00F916AA"/>
    <w:rsid w:val="00F933C9"/>
    <w:rsid w:val="00FA3A75"/>
    <w:rsid w:val="00FA4652"/>
    <w:rsid w:val="00FA6702"/>
    <w:rsid w:val="00FA7A96"/>
    <w:rsid w:val="00FB081B"/>
    <w:rsid w:val="00FB1A50"/>
    <w:rsid w:val="00FB410B"/>
    <w:rsid w:val="00FB4623"/>
    <w:rsid w:val="00FB5DA6"/>
    <w:rsid w:val="00FB6EAF"/>
    <w:rsid w:val="00FC0705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9166"/>
  <w15:docId w15:val="{F3A94F9D-4B88-4A40-880A-F2BA72A5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_NSN@surgutneftega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bel.ru/info/hearings/" TargetMode="External"/><Relationship Id="rId5" Type="http://schemas.openxmlformats.org/officeDocument/2006/relationships/hyperlink" Target="https://admbel.ru/info/hearings/" TargetMode="External"/><Relationship Id="rId4" Type="http://schemas.openxmlformats.org/officeDocument/2006/relationships/hyperlink" Target="mailto:Secretary_NSN@surgutneftegas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Вера Ревовна</dc:creator>
  <cp:keywords/>
  <dc:description/>
  <cp:lastModifiedBy>Насыбуллина Гузалия Наильевна</cp:lastModifiedBy>
  <cp:revision>11</cp:revision>
  <cp:lastPrinted>2023-04-24T05:11:00Z</cp:lastPrinted>
  <dcterms:created xsi:type="dcterms:W3CDTF">2024-01-25T05:02:00Z</dcterms:created>
  <dcterms:modified xsi:type="dcterms:W3CDTF">2024-12-27T04:50:00Z</dcterms:modified>
</cp:coreProperties>
</file>