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E9B" w:rsidRPr="009A2E9B" w:rsidRDefault="009A2E9B">
      <w:pPr>
        <w:pStyle w:val="ConsPlusNormal"/>
        <w:jc w:val="right"/>
        <w:outlineLvl w:val="0"/>
      </w:pPr>
      <w:r w:rsidRPr="009A2E9B">
        <w:t>Приложение 9</w:t>
      </w:r>
    </w:p>
    <w:p w:rsidR="009A2E9B" w:rsidRPr="009A2E9B" w:rsidRDefault="009A2E9B">
      <w:pPr>
        <w:pStyle w:val="ConsPlusNormal"/>
        <w:jc w:val="right"/>
      </w:pPr>
      <w:r w:rsidRPr="009A2E9B">
        <w:t>к решению Думы Белоярского района</w:t>
      </w:r>
    </w:p>
    <w:p w:rsidR="009A2E9B" w:rsidRPr="009A2E9B" w:rsidRDefault="009A2E9B">
      <w:pPr>
        <w:pStyle w:val="ConsPlusNormal"/>
        <w:jc w:val="right"/>
      </w:pPr>
      <w:r w:rsidRPr="009A2E9B">
        <w:t>от 7 декабря 2023 года N 61</w:t>
      </w:r>
    </w:p>
    <w:p w:rsidR="009A2E9B" w:rsidRPr="009A2E9B" w:rsidRDefault="009A2E9B">
      <w:pPr>
        <w:pStyle w:val="ConsPlusNormal"/>
        <w:jc w:val="center"/>
      </w:pPr>
    </w:p>
    <w:p w:rsidR="009A2E9B" w:rsidRPr="009A2E9B" w:rsidRDefault="009A2E9B">
      <w:pPr>
        <w:pStyle w:val="ConsPlusNormal"/>
        <w:jc w:val="center"/>
        <w:rPr>
          <w:b/>
          <w:bCs/>
        </w:rPr>
      </w:pPr>
      <w:r w:rsidRPr="009A2E9B">
        <w:rPr>
          <w:b/>
          <w:bCs/>
        </w:rPr>
        <w:t>СУБВЕНЦИИ</w:t>
      </w:r>
    </w:p>
    <w:p w:rsidR="009A2E9B" w:rsidRPr="009A2E9B" w:rsidRDefault="009A2E9B">
      <w:pPr>
        <w:pStyle w:val="ConsPlusNormal"/>
        <w:jc w:val="center"/>
        <w:rPr>
          <w:b/>
          <w:bCs/>
        </w:rPr>
      </w:pPr>
      <w:r w:rsidRPr="009A2E9B">
        <w:rPr>
          <w:b/>
          <w:bCs/>
        </w:rPr>
        <w:t>БЮДЖЕТУ БЕЛОЯРСКОГО РАЙОНА НА ПЛАНОВЫЙ ПЕРИОД 2025</w:t>
      </w:r>
    </w:p>
    <w:p w:rsidR="009A2E9B" w:rsidRPr="009A2E9B" w:rsidRDefault="009A2E9B">
      <w:pPr>
        <w:pStyle w:val="ConsPlusNormal"/>
        <w:jc w:val="center"/>
        <w:rPr>
          <w:b/>
          <w:bCs/>
        </w:rPr>
      </w:pPr>
      <w:r w:rsidRPr="009A2E9B">
        <w:rPr>
          <w:b/>
          <w:bCs/>
        </w:rPr>
        <w:t>И 2026 ГОДОВ</w:t>
      </w:r>
    </w:p>
    <w:p w:rsidR="009A2E9B" w:rsidRPr="009A2E9B" w:rsidRDefault="009A2E9B">
      <w:pPr>
        <w:pStyle w:val="ConsPlusNormal"/>
        <w:jc w:val="center"/>
      </w:pPr>
    </w:p>
    <w:p w:rsidR="009A2E9B" w:rsidRPr="009A2E9B" w:rsidRDefault="009A2E9B">
      <w:pPr>
        <w:pStyle w:val="ConsPlusNormal"/>
        <w:jc w:val="right"/>
      </w:pPr>
      <w:r w:rsidRPr="009A2E9B">
        <w:t>(рублей)</w:t>
      </w:r>
    </w:p>
    <w:p w:rsidR="009A2E9B" w:rsidRPr="009A2E9B" w:rsidRDefault="009A2E9B">
      <w:pPr>
        <w:pStyle w:val="ConsPlusNormal"/>
        <w:rPr>
          <w:sz w:val="24"/>
          <w:szCs w:val="24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411"/>
        <w:gridCol w:w="1701"/>
        <w:gridCol w:w="1701"/>
      </w:tblGrid>
      <w:tr w:rsidR="009A2E9B" w:rsidRPr="009A2E9B" w:rsidTr="009A2E9B">
        <w:trPr>
          <w:tblHeader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  <w:jc w:val="center"/>
            </w:pPr>
            <w:r w:rsidRPr="009A2E9B">
              <w:t>N п/п</w:t>
            </w:r>
          </w:p>
        </w:tc>
        <w:tc>
          <w:tcPr>
            <w:tcW w:w="5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  <w:jc w:val="center"/>
            </w:pPr>
            <w:r w:rsidRPr="009A2E9B">
              <w:t>Наименование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  <w:jc w:val="center"/>
            </w:pPr>
            <w:r w:rsidRPr="009A2E9B">
              <w:t>Сумма на год</w:t>
            </w:r>
          </w:p>
        </w:tc>
      </w:tr>
      <w:tr w:rsidR="009A2E9B" w:rsidRPr="009A2E9B" w:rsidTr="009A2E9B">
        <w:trPr>
          <w:tblHeader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  <w:jc w:val="center"/>
            </w:pPr>
          </w:p>
        </w:tc>
        <w:tc>
          <w:tcPr>
            <w:tcW w:w="5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  <w:jc w:val="center"/>
            </w:pPr>
            <w:r w:rsidRPr="009A2E9B"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  <w:jc w:val="center"/>
            </w:pPr>
            <w:r w:rsidRPr="009A2E9B">
              <w:t>2026 год</w:t>
            </w:r>
          </w:p>
        </w:tc>
      </w:tr>
      <w:tr w:rsidR="009A2E9B" w:rsidRPr="009A2E9B" w:rsidTr="009A2E9B">
        <w:trPr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  <w:jc w:val="center"/>
            </w:pPr>
            <w:r w:rsidRPr="009A2E9B">
              <w:t>1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  <w:jc w:val="center"/>
            </w:pPr>
            <w:r w:rsidRPr="009A2E9B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  <w:jc w:val="center"/>
            </w:pPr>
            <w:r w:rsidRPr="009A2E9B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  <w:jc w:val="center"/>
            </w:pPr>
            <w:r w:rsidRPr="009A2E9B">
              <w:t>4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за счет средств бюджета Ханты-Мансийского автономного округа - Югры (далее - 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67906400,00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67906400,00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2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Субвенции на организацию и обеспечение отдыха и оздоровления детей, в том числе в этнической среде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9186100,00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9186100,00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3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1610131500,00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1610131500,00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4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24405000,00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24405000,00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5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Субвенции на осуществление отдельных государственных полномочий в сфере трудовых отношений и государственного управления охраной труда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2239200,00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2239200,00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6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</w:t>
            </w:r>
            <w:r w:rsidRPr="009A2E9B">
              <w:lastRenderedPageBreak/>
              <w:t>округа по социально ориентированным тарифам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lastRenderedPageBreak/>
              <w:t>38983400,00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39937800,00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lastRenderedPageBreak/>
              <w:t>7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32200,00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34700,00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8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(администрирование)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2600,00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2600,00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9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 xml:space="preserve">Субвенции на реализацию полномочий, указанных в </w:t>
            </w:r>
            <w:hyperlink r:id="rId4" w:history="1">
              <w:r w:rsidRPr="009A2E9B">
                <w:t>пунктах 3.1</w:t>
              </w:r>
            </w:hyperlink>
            <w:r w:rsidRPr="009A2E9B">
              <w:t xml:space="preserve">, </w:t>
            </w:r>
            <w:hyperlink r:id="rId5" w:history="1">
              <w:r w:rsidRPr="009A2E9B">
                <w:t>3.2 статьи 2</w:t>
              </w:r>
            </w:hyperlink>
            <w:r w:rsidRPr="009A2E9B"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2200,00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2200,00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10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66378600,00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65009000,00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11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955500,00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955500,00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12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 xml:space="preserve">Субвенции на реализацию полномочия, указанного в </w:t>
            </w:r>
            <w:hyperlink r:id="rId6" w:history="1">
              <w:r w:rsidRPr="009A2E9B">
                <w:t>пункте 2 статьи 2</w:t>
              </w:r>
            </w:hyperlink>
            <w:r w:rsidRPr="009A2E9B"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1407800,00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1407800,00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lastRenderedPageBreak/>
              <w:t>13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134900,00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134900,00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14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725900,00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767400,00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15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7" w:history="1">
              <w:r w:rsidRPr="009A2E9B">
                <w:t>пунктом 2 статьи 48</w:t>
              </w:r>
            </w:hyperlink>
            <w:r w:rsidRPr="009A2E9B">
              <w:t xml:space="preserve"> Закона Ханты-Мансийского автономного округа - Югры от 11 июня 2010 года N 102-оз "Об административных правонарушениях"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1872500,00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1872500,00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16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Субвенции на организацию осуществления мероприятий по проведению дезинсекции и дератизации в Ханты-Мансийском автономном округе - Югре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604600,00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604600,00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17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Субвенции на организацию мероприятий при осуществлении деятельности по обращению с животными без владельцев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733100,00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601100,00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18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13563800,00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13563800,00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19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2298800,00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2298800,00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20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Российской Федерации (далее - федеральный бюджет)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5649300,00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5649300,00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lastRenderedPageBreak/>
              <w:t>21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Осуществление первичного воинского учета органами местного самоуправления поселений, муниципальных и городских округов (федеральный бюджет)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4394000,00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4815600,00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22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(федеральный бюджет)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3900,00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48600,00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23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Субвенции на поддержку сельскохозяйственного производства и деятельности по заготовке и переработке дикоросов (бюджет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20251500,00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23197000,00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Итого субвенций из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10047200,00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10513500,00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Итого субвенций из бюджета автономного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1861815600,00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1864257900,00</w:t>
            </w:r>
          </w:p>
        </w:tc>
      </w:tr>
      <w:tr w:rsidR="009A2E9B" w:rsidRPr="009A2E9B" w:rsidTr="009A2E9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Всего субвенций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1871862800,00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B" w:rsidRPr="009A2E9B" w:rsidRDefault="009A2E9B">
            <w:pPr>
              <w:pStyle w:val="ConsPlusNormal"/>
            </w:pPr>
            <w:r w:rsidRPr="009A2E9B">
              <w:t>1874771400,00</w:t>
            </w:r>
          </w:p>
        </w:tc>
      </w:tr>
    </w:tbl>
    <w:p w:rsidR="009A2E9B" w:rsidRPr="009A2E9B" w:rsidRDefault="009A2E9B">
      <w:pPr>
        <w:pStyle w:val="ConsPlusNormal"/>
        <w:jc w:val="center"/>
      </w:pPr>
      <w:r w:rsidRPr="009A2E9B">
        <w:t>___________________</w:t>
      </w:r>
    </w:p>
    <w:p w:rsidR="009A2E9B" w:rsidRPr="009A2E9B" w:rsidRDefault="009A2E9B">
      <w:pPr>
        <w:pStyle w:val="ConsPlusNormal"/>
        <w:jc w:val="center"/>
      </w:pPr>
    </w:p>
    <w:p w:rsidR="009A2E9B" w:rsidRPr="009A2E9B" w:rsidRDefault="009A2E9B">
      <w:pPr>
        <w:pStyle w:val="ConsPlusNormal"/>
        <w:jc w:val="center"/>
      </w:pPr>
      <w:bookmarkStart w:id="0" w:name="_GoBack"/>
      <w:bookmarkEnd w:id="0"/>
    </w:p>
    <w:p w:rsidR="009A2E9B" w:rsidRPr="009A2E9B" w:rsidRDefault="009A2E9B">
      <w:pPr>
        <w:pStyle w:val="ConsPlusNormal"/>
        <w:jc w:val="center"/>
      </w:pPr>
    </w:p>
    <w:p w:rsidR="009A2E9B" w:rsidRPr="009A2E9B" w:rsidRDefault="009A2E9B">
      <w:pPr>
        <w:pStyle w:val="ConsPlusNormal"/>
        <w:jc w:val="center"/>
      </w:pPr>
    </w:p>
    <w:p w:rsidR="009A2E9B" w:rsidRPr="009A2E9B" w:rsidRDefault="009A2E9B">
      <w:pPr>
        <w:pStyle w:val="ConsPlusNormal"/>
      </w:pPr>
      <w:r w:rsidRPr="009A2E9B">
        <w:br/>
      </w:r>
    </w:p>
    <w:p w:rsidR="006011B4" w:rsidRPr="009A2E9B" w:rsidRDefault="006011B4"/>
    <w:sectPr w:rsidR="006011B4" w:rsidRPr="009A2E9B" w:rsidSect="00182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9B"/>
    <w:rsid w:val="006011B4"/>
    <w:rsid w:val="009A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E7566"/>
  <w15:chartTrackingRefBased/>
  <w15:docId w15:val="{3FA53C53-143E-444C-B4D0-31311C9C5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E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303311&amp;dst=9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64589&amp;dst=3" TargetMode="External"/><Relationship Id="rId5" Type="http://schemas.openxmlformats.org/officeDocument/2006/relationships/hyperlink" Target="https://login.consultant.ru/link/?req=doc&amp;base=RLAW926&amp;n=282751&amp;dst=100156" TargetMode="External"/><Relationship Id="rId4" Type="http://schemas.openxmlformats.org/officeDocument/2006/relationships/hyperlink" Target="https://login.consultant.ru/link/?req=doc&amp;base=RLAW926&amp;n=282751&amp;dst=10015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2025-01-17T05:23:00Z</dcterms:created>
  <dcterms:modified xsi:type="dcterms:W3CDTF">2025-01-17T05:23:00Z</dcterms:modified>
</cp:coreProperties>
</file>