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718"/>
        <w:gridCol w:w="360"/>
        <w:gridCol w:w="1434"/>
        <w:gridCol w:w="1229"/>
        <w:gridCol w:w="2684"/>
        <w:gridCol w:w="539"/>
        <w:gridCol w:w="463"/>
        <w:gridCol w:w="445"/>
        <w:gridCol w:w="690"/>
        <w:gridCol w:w="576"/>
        <w:gridCol w:w="248"/>
        <w:gridCol w:w="576"/>
      </w:tblGrid>
      <w:tr w:rsidR="005F44AF" w:rsidRPr="000D62DB" w:rsidTr="00990844">
        <w:trPr>
          <w:gridAfter w:val="1"/>
          <w:wAfter w:w="576" w:type="dxa"/>
        </w:trPr>
        <w:tc>
          <w:tcPr>
            <w:tcW w:w="97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62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8582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4AF" w:rsidRPr="000D62DB" w:rsidRDefault="005F44AF" w:rsidP="00051494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F44AF" w:rsidRPr="000D62DB" w:rsidRDefault="005F44AF" w:rsidP="000514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62DB">
              <w:rPr>
                <w:rFonts w:ascii="Times New Roman" w:hAnsi="Times New Roman" w:cs="Times New Roman"/>
                <w:b/>
              </w:rPr>
              <w:t>БЕЛОЯРСКИЙ РАЙОН</w:t>
            </w:r>
          </w:p>
          <w:p w:rsidR="005F44AF" w:rsidRPr="000D62DB" w:rsidRDefault="005F44AF" w:rsidP="00051494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0D62D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ХАНТЫ-МАНСИЙСКИЙ АВТОНОМНЫЙ ОКРУГ - ЮГРА</w:t>
            </w:r>
          </w:p>
          <w:p w:rsidR="005F44AF" w:rsidRPr="000D62DB" w:rsidRDefault="005F44AF" w:rsidP="00051494">
            <w:pPr>
              <w:pStyle w:val="8"/>
              <w:tabs>
                <w:tab w:val="left" w:pos="6300"/>
              </w:tabs>
              <w:spacing w:before="0"/>
              <w:jc w:val="right"/>
              <w:rPr>
                <w:rFonts w:ascii="Times New Roman" w:hAnsi="Times New Roman" w:cs="Times New Roman"/>
                <w:i/>
              </w:rPr>
            </w:pPr>
          </w:p>
          <w:p w:rsidR="005F44AF" w:rsidRPr="000D62DB" w:rsidRDefault="005F44AF" w:rsidP="00051494">
            <w:pPr>
              <w:pStyle w:val="8"/>
              <w:tabs>
                <w:tab w:val="left" w:pos="6300"/>
              </w:tabs>
              <w:spacing w:before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D62DB">
              <w:rPr>
                <w:rFonts w:ascii="Times New Roman" w:hAnsi="Times New Roman" w:cs="Times New Roman"/>
              </w:rPr>
              <w:tab/>
            </w:r>
            <w:r w:rsidRPr="00B20C5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5F44AF" w:rsidRPr="00B22474" w:rsidRDefault="005F44AF" w:rsidP="00051494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224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АДМИНИСТРАЦИЯ БЕЛОЯРСКОГО РАЙОНА</w:t>
            </w:r>
          </w:p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44AF" w:rsidRPr="003E364E" w:rsidRDefault="00185F66" w:rsidP="0005149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364E">
              <w:rPr>
                <w:rFonts w:ascii="Times New Roman" w:eastAsia="Times New Roman" w:hAnsi="Times New Roman" w:cs="Times New Roman"/>
                <w:color w:val="000000" w:themeColor="text1"/>
              </w:rPr>
              <w:t>ПОСТАНОВЛЕНИЕ</w:t>
            </w:r>
          </w:p>
        </w:tc>
      </w:tr>
      <w:tr w:rsidR="005F44AF" w:rsidRPr="000D62DB" w:rsidTr="00990844">
        <w:trPr>
          <w:gridAfter w:val="1"/>
          <w:wAfter w:w="576" w:type="dxa"/>
          <w:trHeight w:val="113"/>
        </w:trPr>
        <w:tc>
          <w:tcPr>
            <w:tcW w:w="97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4AF" w:rsidRPr="000D62DB" w:rsidTr="00990844">
        <w:trPr>
          <w:trHeight w:hRule="exact"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D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4AF" w:rsidRPr="000D62DB" w:rsidRDefault="005F44AF" w:rsidP="00051494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4AF" w:rsidRPr="000D62DB" w:rsidRDefault="00745DE5" w:rsidP="0053108F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5F44AF" w:rsidRPr="000D6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D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4AF" w:rsidRPr="000D62DB" w:rsidRDefault="005F44AF" w:rsidP="00051494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4AF" w:rsidRPr="000D62DB" w:rsidTr="00990844">
        <w:trPr>
          <w:gridAfter w:val="1"/>
          <w:wAfter w:w="576" w:type="dxa"/>
          <w:trHeight w:hRule="exact" w:val="11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AF" w:rsidRPr="000D62DB" w:rsidRDefault="005F44AF" w:rsidP="00051494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4AF" w:rsidRPr="000D62DB" w:rsidTr="00990844">
        <w:trPr>
          <w:gridAfter w:val="1"/>
          <w:wAfter w:w="576" w:type="dxa"/>
          <w:trHeight w:val="340"/>
        </w:trPr>
        <w:tc>
          <w:tcPr>
            <w:tcW w:w="972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F44AF" w:rsidRPr="000D62DB" w:rsidRDefault="005F44AF" w:rsidP="00051494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44AF" w:rsidRPr="000D62DB" w:rsidRDefault="005F44AF" w:rsidP="00051494">
            <w:pPr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4AF" w:rsidRPr="00E26342" w:rsidTr="00051494">
        <w:trPr>
          <w:gridAfter w:val="1"/>
          <w:wAfter w:w="576" w:type="dxa"/>
        </w:trPr>
        <w:tc>
          <w:tcPr>
            <w:tcW w:w="972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F44AF" w:rsidRPr="00E26342" w:rsidRDefault="001B1B2C" w:rsidP="00A97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2634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</w:t>
            </w:r>
            <w:r w:rsidR="00E26342" w:rsidRPr="00E2634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утверждении временного порядка </w:t>
            </w:r>
            <w:r w:rsidR="00E26342" w:rsidRPr="00E26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 работы читального зала архивного отдела администрации Белоярского района в условиях сохранения рисков распространения новой </w:t>
            </w:r>
            <w:r w:rsidR="00461A9A" w:rsidRPr="00E26342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r w:rsidR="00E26342" w:rsidRPr="00E26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 COVID-19 </w:t>
            </w:r>
            <w:r w:rsidRPr="00E2634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5F44AF" w:rsidRPr="00E26342" w:rsidRDefault="005F44AF" w:rsidP="003E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56" w:rsidRPr="003E364E" w:rsidRDefault="00D85456" w:rsidP="003E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12C">
        <w:rPr>
          <w:rFonts w:ascii="Times New Roman" w:hAnsi="Times New Roman" w:cs="Times New Roman"/>
          <w:sz w:val="24"/>
          <w:szCs w:val="24"/>
        </w:rPr>
        <w:t>Руководствуясь постановлением Губернатора Ханты-Манс</w:t>
      </w:r>
      <w:r w:rsidR="003D7722" w:rsidRPr="003F512C">
        <w:rPr>
          <w:rFonts w:ascii="Times New Roman" w:hAnsi="Times New Roman" w:cs="Times New Roman"/>
          <w:sz w:val="24"/>
          <w:szCs w:val="24"/>
        </w:rPr>
        <w:t>ийского автономного округа - Югры</w:t>
      </w:r>
      <w:r w:rsidRPr="003F512C">
        <w:rPr>
          <w:rFonts w:ascii="Times New Roman" w:hAnsi="Times New Roman" w:cs="Times New Roman"/>
          <w:sz w:val="24"/>
          <w:szCs w:val="24"/>
        </w:rPr>
        <w:t xml:space="preserve"> от 1 сентября 2020 года №115 «О переходе к третьему этапу снятия ограничительных мероприятий, действующих в Ханты-Мансийском автономном округе - Югре в период режима повышенной готовности, связанного с распространением новой коронавирусной инфекции, вызванной COVID-19», в соответствии с методическими </w:t>
      </w:r>
      <w:r w:rsidRPr="003E364E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3D7722" w:rsidRPr="003E364E">
        <w:rPr>
          <w:rFonts w:ascii="Times New Roman" w:hAnsi="Times New Roman" w:cs="Times New Roman"/>
          <w:sz w:val="24"/>
          <w:szCs w:val="24"/>
        </w:rPr>
        <w:t xml:space="preserve"> </w:t>
      </w:r>
      <w:r w:rsidR="00035971" w:rsidRPr="003E364E">
        <w:rPr>
          <w:rFonts w:ascii="Times New Roman" w:hAnsi="Times New Roman" w:cs="Times New Roman"/>
          <w:sz w:val="24"/>
          <w:szCs w:val="24"/>
        </w:rPr>
        <w:t>Федеральной службы</w:t>
      </w:r>
      <w:r w:rsidR="003F512C" w:rsidRPr="003E364E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 и благополучия человека</w:t>
      </w:r>
      <w:r w:rsidR="00035971" w:rsidRPr="003E364E">
        <w:rPr>
          <w:rFonts w:ascii="Times New Roman" w:hAnsi="Times New Roman" w:cs="Times New Roman"/>
          <w:sz w:val="24"/>
          <w:szCs w:val="24"/>
        </w:rPr>
        <w:t xml:space="preserve"> от 8 </w:t>
      </w:r>
      <w:r w:rsidR="003D7722" w:rsidRPr="003E364E">
        <w:rPr>
          <w:rFonts w:ascii="Times New Roman" w:hAnsi="Times New Roman" w:cs="Times New Roman"/>
          <w:sz w:val="24"/>
          <w:szCs w:val="24"/>
        </w:rPr>
        <w:t>июля 2020 года МР 3.1/2.1.0199-20</w:t>
      </w:r>
      <w:r w:rsidRPr="003E364E">
        <w:rPr>
          <w:rFonts w:ascii="Times New Roman" w:hAnsi="Times New Roman" w:cs="Times New Roman"/>
          <w:sz w:val="24"/>
          <w:szCs w:val="24"/>
        </w:rPr>
        <w:t>. «Рекомендации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COVID-19. Методические рекомендации»</w:t>
      </w:r>
      <w:r w:rsidR="00185F66" w:rsidRPr="003E364E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="00035971" w:rsidRPr="003E364E">
        <w:rPr>
          <w:rFonts w:ascii="Times New Roman" w:hAnsi="Times New Roman" w:cs="Times New Roman"/>
          <w:sz w:val="24"/>
          <w:szCs w:val="24"/>
        </w:rPr>
        <w:t>:</w:t>
      </w:r>
    </w:p>
    <w:p w:rsidR="00C32A00" w:rsidRPr="003E364E" w:rsidRDefault="003E364E" w:rsidP="003E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6342" w:rsidRPr="003E364E">
        <w:rPr>
          <w:rFonts w:ascii="Times New Roman" w:hAnsi="Times New Roman" w:cs="Times New Roman"/>
          <w:sz w:val="24"/>
          <w:szCs w:val="24"/>
        </w:rPr>
        <w:t xml:space="preserve">Утвердить временный порядок </w:t>
      </w:r>
      <w:r w:rsidR="003F512C" w:rsidRPr="003E364E">
        <w:rPr>
          <w:rFonts w:ascii="Times New Roman" w:hAnsi="Times New Roman" w:cs="Times New Roman"/>
          <w:sz w:val="24"/>
          <w:szCs w:val="24"/>
        </w:rPr>
        <w:t>организации работы</w:t>
      </w:r>
      <w:r w:rsidR="00E26342" w:rsidRPr="003E364E">
        <w:rPr>
          <w:rFonts w:ascii="Times New Roman" w:hAnsi="Times New Roman" w:cs="Times New Roman"/>
          <w:sz w:val="24"/>
          <w:szCs w:val="24"/>
        </w:rPr>
        <w:t xml:space="preserve"> читального зала архивного отдела администрации Белоярского района в условиях сохранения рисков распространения новой </w:t>
      </w:r>
      <w:r w:rsidR="007D2B06" w:rsidRPr="003E364E">
        <w:rPr>
          <w:rFonts w:ascii="Times New Roman" w:hAnsi="Times New Roman" w:cs="Times New Roman"/>
          <w:sz w:val="24"/>
          <w:szCs w:val="24"/>
        </w:rPr>
        <w:t>коронавирусной</w:t>
      </w:r>
      <w:bookmarkStart w:id="0" w:name="_GoBack"/>
      <w:bookmarkEnd w:id="0"/>
      <w:r w:rsidR="00E26342" w:rsidRPr="003E364E">
        <w:rPr>
          <w:rFonts w:ascii="Times New Roman" w:hAnsi="Times New Roman" w:cs="Times New Roman"/>
          <w:sz w:val="24"/>
          <w:szCs w:val="24"/>
        </w:rPr>
        <w:t xml:space="preserve"> инфекции COVID-19 </w:t>
      </w:r>
      <w:r w:rsidR="003F512C" w:rsidRPr="003E364E">
        <w:rPr>
          <w:rFonts w:ascii="Times New Roman" w:hAnsi="Times New Roman" w:cs="Times New Roman"/>
          <w:sz w:val="24"/>
          <w:szCs w:val="24"/>
        </w:rPr>
        <w:t>(далее</w:t>
      </w:r>
      <w:r w:rsidR="00E26342" w:rsidRPr="003E364E">
        <w:rPr>
          <w:rFonts w:ascii="Times New Roman" w:hAnsi="Times New Roman" w:cs="Times New Roman"/>
          <w:sz w:val="24"/>
          <w:szCs w:val="24"/>
        </w:rPr>
        <w:t>- временный порядок) согласно прил</w:t>
      </w:r>
      <w:r w:rsidR="00FD2E20">
        <w:rPr>
          <w:rFonts w:ascii="Times New Roman" w:hAnsi="Times New Roman" w:cs="Times New Roman"/>
          <w:sz w:val="24"/>
          <w:szCs w:val="24"/>
        </w:rPr>
        <w:t>ожению к настоящему постановлению</w:t>
      </w:r>
      <w:r w:rsidR="00E26342" w:rsidRPr="003E364E">
        <w:rPr>
          <w:rFonts w:ascii="Times New Roman" w:hAnsi="Times New Roman" w:cs="Times New Roman"/>
          <w:sz w:val="24"/>
          <w:szCs w:val="24"/>
        </w:rPr>
        <w:t>.</w:t>
      </w:r>
    </w:p>
    <w:p w:rsidR="003E364E" w:rsidRPr="003E364E" w:rsidRDefault="003E364E" w:rsidP="003E364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364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185F66" w:rsidRPr="00FD2E20" w:rsidRDefault="003E364E" w:rsidP="003E364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E20">
        <w:rPr>
          <w:rFonts w:ascii="Times New Roman" w:hAnsi="Times New Roman" w:cs="Times New Roman"/>
          <w:color w:val="FF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F44AF" w:rsidRPr="003E364E" w:rsidRDefault="003E364E" w:rsidP="003E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64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4AF" w:rsidRPr="003E364E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управляющего делами администрации Белоярского района Стародубову Л.П.</w:t>
      </w:r>
    </w:p>
    <w:p w:rsidR="005F44AF" w:rsidRPr="000D62DB" w:rsidRDefault="005F44AF" w:rsidP="00051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4AF" w:rsidRPr="000D62DB" w:rsidRDefault="005F44AF" w:rsidP="00051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4AF" w:rsidRPr="000D62DB" w:rsidRDefault="005F44AF" w:rsidP="00051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2DB"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 С.П.Маненков</w:t>
      </w:r>
    </w:p>
    <w:p w:rsidR="00E26342" w:rsidRDefault="00E26342" w:rsidP="00E263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7A13" w:rsidRPr="000D62DB" w:rsidRDefault="00A97A13" w:rsidP="00E263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5145" w:rsidRPr="003E364E" w:rsidRDefault="00113486" w:rsidP="000514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E85145" w:rsidRPr="003E364E" w:rsidRDefault="00E85145" w:rsidP="000514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3E364E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</w:t>
      </w:r>
    </w:p>
    <w:p w:rsidR="00E85145" w:rsidRPr="003E364E" w:rsidRDefault="00E26342" w:rsidP="0005149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E85145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>Белоярского района</w:t>
      </w:r>
    </w:p>
    <w:p w:rsidR="00E85145" w:rsidRPr="003E364E" w:rsidRDefault="00E85145" w:rsidP="0005149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26342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>__________2021</w:t>
      </w:r>
      <w:r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E26342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2B3DF9" w:rsidRDefault="002B3DF9" w:rsidP="0005149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B22" w:rsidRPr="000D62DB" w:rsidRDefault="00C34B22" w:rsidP="0005149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3DF9" w:rsidRPr="000D62DB" w:rsidRDefault="002B3DF9" w:rsidP="0005149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3DF9" w:rsidRPr="00A97A13" w:rsidRDefault="00E26342" w:rsidP="000514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>В Р Е М Е Н Н Ы Й  П О Р Я Д О К</w:t>
      </w:r>
    </w:p>
    <w:p w:rsidR="002B3DF9" w:rsidRPr="00A97A13" w:rsidRDefault="00E26342" w:rsidP="00E263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13">
        <w:rPr>
          <w:rFonts w:ascii="Times New Roman" w:hAnsi="Times New Roman" w:cs="Times New Roman"/>
          <w:b/>
          <w:sz w:val="24"/>
          <w:szCs w:val="24"/>
        </w:rPr>
        <w:t xml:space="preserve">организации  работы читального зала архивного отдела администрации Белоярского района в условиях сохранения рисков распространения новой </w:t>
      </w:r>
      <w:r w:rsidR="00CF0891" w:rsidRPr="00A97A13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r w:rsidRPr="00A97A13">
        <w:rPr>
          <w:rFonts w:ascii="Times New Roman" w:hAnsi="Times New Roman" w:cs="Times New Roman"/>
          <w:b/>
          <w:sz w:val="24"/>
          <w:szCs w:val="24"/>
        </w:rPr>
        <w:t xml:space="preserve"> инфекции COVID-19</w:t>
      </w:r>
    </w:p>
    <w:p w:rsidR="00E26342" w:rsidRPr="00A97A13" w:rsidRDefault="00E26342" w:rsidP="00E263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426E" w:rsidRPr="00A97A13" w:rsidRDefault="006B426E" w:rsidP="0005149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787D" w:rsidRPr="00A97A13" w:rsidRDefault="00E4008A" w:rsidP="00B657FA">
      <w:pPr>
        <w:pStyle w:val="tekstob"/>
        <w:spacing w:before="0" w:beforeAutospacing="0" w:after="0" w:afterAutospacing="0"/>
        <w:ind w:firstLine="709"/>
        <w:jc w:val="both"/>
      </w:pPr>
      <w:r w:rsidRPr="00A97A13">
        <w:t>1.</w:t>
      </w:r>
      <w:r w:rsidR="00E85145" w:rsidRPr="00A97A13">
        <w:t xml:space="preserve"> </w:t>
      </w:r>
      <w:r w:rsidR="00FC787D" w:rsidRPr="00A97A13">
        <w:t xml:space="preserve">Временный порядок организации работы читального зала архивного отдела администрации Белоярского района в условиях сохранения рисков распространения новой </w:t>
      </w:r>
      <w:r w:rsidR="00CF0891" w:rsidRPr="00A97A13">
        <w:t>коронавирусной</w:t>
      </w:r>
      <w:r w:rsidR="00FC787D" w:rsidRPr="00A97A13">
        <w:t xml:space="preserve"> инфекции COVID-19</w:t>
      </w:r>
      <w:r w:rsidR="00113486">
        <w:t xml:space="preserve"> </w:t>
      </w:r>
      <w:r w:rsidR="00113486" w:rsidRPr="003E364E">
        <w:rPr>
          <w:color w:val="000000" w:themeColor="text1"/>
        </w:rPr>
        <w:t>(</w:t>
      </w:r>
      <w:r w:rsidR="003E364E" w:rsidRPr="003E364E">
        <w:rPr>
          <w:color w:val="000000" w:themeColor="text1"/>
        </w:rPr>
        <w:t>далее – временный порядок</w:t>
      </w:r>
      <w:r w:rsidR="00113486" w:rsidRPr="003E364E">
        <w:rPr>
          <w:color w:val="000000" w:themeColor="text1"/>
        </w:rPr>
        <w:t>)</w:t>
      </w:r>
      <w:r w:rsidR="00FC787D" w:rsidRPr="00A97A13">
        <w:t xml:space="preserve"> разработан в соответствии с методическими рекомендациями МР 3.1/2.1.0199-20. «Рекомендации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COVID-19. Методические рекомендации», утвержденными </w:t>
      </w:r>
      <w:r w:rsidRPr="00A97A13">
        <w:t>Федеральной службой по надзору в сфере защиты прав потреби</w:t>
      </w:r>
      <w:r w:rsidR="00926F69" w:rsidRPr="00A97A13">
        <w:t xml:space="preserve">телей и благополучия человека, </w:t>
      </w:r>
      <w:r w:rsidRPr="00A97A13">
        <w:t>главным государственным санитарным врачом Российской Федерации А.Ю. Поповой от 08.07.2020 года.</w:t>
      </w:r>
    </w:p>
    <w:p w:rsidR="003647BF" w:rsidRPr="003E364E" w:rsidRDefault="00E4008A" w:rsidP="003647B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 xml:space="preserve">2. В </w:t>
      </w:r>
      <w:r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недопущения распространения новой </w:t>
      </w:r>
      <w:r w:rsidR="00CF0891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r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(COVID-19</w:t>
      </w:r>
      <w:r w:rsidR="003647BF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>) в читальном зале архивного отдела устанавливается временный порядок, который регламентирует организацию работы пользователей</w:t>
      </w:r>
      <w:r w:rsidR="003E364E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читальным зале</w:t>
      </w:r>
      <w:r w:rsidR="003647BF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архива в условиях сохранения рисков распространения новой </w:t>
      </w:r>
      <w:r w:rsidR="00CF0891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r w:rsidR="003647BF" w:rsidRPr="003E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COVID-19.</w:t>
      </w:r>
    </w:p>
    <w:p w:rsidR="00E4008A" w:rsidRPr="00A97A13" w:rsidRDefault="003647BF" w:rsidP="00B657FA">
      <w:pPr>
        <w:pStyle w:val="tekstob"/>
        <w:spacing w:before="0" w:beforeAutospacing="0" w:after="0" w:afterAutospacing="0"/>
        <w:ind w:firstLine="709"/>
        <w:jc w:val="both"/>
      </w:pPr>
      <w:r w:rsidRPr="00A97A13">
        <w:t>3. Прием пользователей осуществляется в читальном зале архивного отдела администрации Белоярского района по адресу: г.Белоярский, 4А микрорайон, дом 2.</w:t>
      </w:r>
    </w:p>
    <w:p w:rsidR="003647BF" w:rsidRPr="00A97A13" w:rsidRDefault="003647BF" w:rsidP="00B657FA">
      <w:pPr>
        <w:pStyle w:val="tekstob"/>
        <w:spacing w:before="0" w:beforeAutospacing="0" w:after="0" w:afterAutospacing="0"/>
        <w:ind w:firstLine="709"/>
        <w:jc w:val="both"/>
      </w:pPr>
      <w:r w:rsidRPr="00A97A13">
        <w:t>4. Посещение читального зала осуществляется по предварительной записи. Количество посадочных мест для работы по записи в читальном зале 4, при соблюдении дистанции не менее 1,5 метров.</w:t>
      </w:r>
    </w:p>
    <w:p w:rsidR="003647BF" w:rsidRPr="00A97A13" w:rsidRDefault="003647BF" w:rsidP="00B657FA">
      <w:pPr>
        <w:pStyle w:val="tekstob"/>
        <w:spacing w:before="0" w:beforeAutospacing="0" w:after="0" w:afterAutospacing="0"/>
        <w:ind w:firstLine="709"/>
        <w:jc w:val="both"/>
      </w:pPr>
      <w:r w:rsidRPr="00A97A13">
        <w:t>5. Запись на посещение осуществляется по телефонам (34670)</w:t>
      </w:r>
      <w:r w:rsidR="00035971">
        <w:t xml:space="preserve"> </w:t>
      </w:r>
      <w:r w:rsidRPr="00A97A13">
        <w:t>2-37-86, 2-55-04.</w:t>
      </w:r>
    </w:p>
    <w:p w:rsidR="003F512C" w:rsidRPr="00A97A13" w:rsidRDefault="003647BF" w:rsidP="00B657FA">
      <w:pPr>
        <w:pStyle w:val="tekstob"/>
        <w:spacing w:before="0" w:beforeAutospacing="0" w:after="0" w:afterAutospacing="0"/>
        <w:ind w:firstLine="709"/>
        <w:jc w:val="both"/>
      </w:pPr>
      <w:r w:rsidRPr="00A97A13">
        <w:t xml:space="preserve">6. При входе в помещение архивного отдела проходят обязательную термометрию, </w:t>
      </w:r>
      <w:r w:rsidR="003F512C" w:rsidRPr="00A97A13">
        <w:t>обработку рук кожными антисептиками.</w:t>
      </w:r>
    </w:p>
    <w:p w:rsidR="003F512C" w:rsidRPr="00A97A13" w:rsidRDefault="003F512C" w:rsidP="00B657FA">
      <w:pPr>
        <w:pStyle w:val="tekstob"/>
        <w:spacing w:before="0" w:beforeAutospacing="0" w:after="0" w:afterAutospacing="0"/>
        <w:ind w:firstLine="709"/>
        <w:jc w:val="both"/>
      </w:pPr>
      <w:r w:rsidRPr="00A97A13">
        <w:t>7. Посетители</w:t>
      </w:r>
      <w:r w:rsidR="00035971">
        <w:t xml:space="preserve"> </w:t>
      </w:r>
      <w:r w:rsidRPr="00A97A13">
        <w:t>(пользователи) с повышенной температурой тела, признаками простудных и инфекционных заболеваний к работе в читальный зал не допускаются.</w:t>
      </w:r>
    </w:p>
    <w:p w:rsidR="003F512C" w:rsidRPr="00A97A13" w:rsidRDefault="003F512C" w:rsidP="003F5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 xml:space="preserve">8. Посетители (пользователи) </w:t>
      </w:r>
      <w:r w:rsidR="003647BF" w:rsidRPr="00A97A13">
        <w:rPr>
          <w:rFonts w:ascii="Times New Roman" w:hAnsi="Times New Roman" w:cs="Times New Roman"/>
          <w:sz w:val="24"/>
          <w:szCs w:val="24"/>
        </w:rPr>
        <w:t xml:space="preserve"> </w:t>
      </w:r>
      <w:r w:rsidRPr="00A97A13">
        <w:rPr>
          <w:rFonts w:ascii="Times New Roman" w:hAnsi="Times New Roman" w:cs="Times New Roman"/>
          <w:sz w:val="24"/>
          <w:szCs w:val="24"/>
        </w:rPr>
        <w:t>допускаются в помещение архива при наличии средств индивидуальной защиты органов дыхания (гигиенической маски</w:t>
      </w:r>
      <w:r w:rsidR="00035971">
        <w:rPr>
          <w:rFonts w:ascii="Times New Roman" w:hAnsi="Times New Roman" w:cs="Times New Roman"/>
          <w:sz w:val="24"/>
          <w:szCs w:val="24"/>
        </w:rPr>
        <w:t>, респиратора</w:t>
      </w:r>
      <w:r w:rsidRPr="00A97A13">
        <w:rPr>
          <w:rFonts w:ascii="Times New Roman" w:hAnsi="Times New Roman" w:cs="Times New Roman"/>
          <w:sz w:val="24"/>
          <w:szCs w:val="24"/>
        </w:rPr>
        <w:t>), и а также рук (перчатки).</w:t>
      </w:r>
    </w:p>
    <w:p w:rsidR="003F512C" w:rsidRPr="00A97A13" w:rsidRDefault="003F512C" w:rsidP="003F5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>9. Сотрудники архивного о</w:t>
      </w:r>
      <w:r w:rsidR="00926F69" w:rsidRPr="00A97A13">
        <w:rPr>
          <w:rFonts w:ascii="Times New Roman" w:hAnsi="Times New Roman" w:cs="Times New Roman"/>
          <w:sz w:val="24"/>
          <w:szCs w:val="24"/>
        </w:rPr>
        <w:t>тдела обслуживают посетителей (</w:t>
      </w:r>
      <w:r w:rsidRPr="00A97A13">
        <w:rPr>
          <w:rFonts w:ascii="Times New Roman" w:hAnsi="Times New Roman" w:cs="Times New Roman"/>
          <w:sz w:val="24"/>
          <w:szCs w:val="24"/>
        </w:rPr>
        <w:t>пользователей) с применением средств индивидуальной защиты органов дыхания (гигиенической маски</w:t>
      </w:r>
      <w:r w:rsidR="00035971">
        <w:rPr>
          <w:rFonts w:ascii="Times New Roman" w:hAnsi="Times New Roman" w:cs="Times New Roman"/>
          <w:sz w:val="24"/>
          <w:szCs w:val="24"/>
        </w:rPr>
        <w:t>, респиратора</w:t>
      </w:r>
      <w:r w:rsidRPr="00A97A13">
        <w:rPr>
          <w:rFonts w:ascii="Times New Roman" w:hAnsi="Times New Roman" w:cs="Times New Roman"/>
          <w:sz w:val="24"/>
          <w:szCs w:val="24"/>
        </w:rPr>
        <w:t>), и а также рук (перчатки).</w:t>
      </w:r>
    </w:p>
    <w:p w:rsidR="003F512C" w:rsidRPr="00A97A13" w:rsidRDefault="003F512C" w:rsidP="00035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 xml:space="preserve">10. После завершения работы </w:t>
      </w:r>
      <w:r w:rsidR="00926F69" w:rsidRPr="00A97A13">
        <w:rPr>
          <w:rFonts w:ascii="Times New Roman" w:hAnsi="Times New Roman" w:cs="Times New Roman"/>
          <w:sz w:val="24"/>
          <w:szCs w:val="24"/>
        </w:rPr>
        <w:t>с архивными документами</w:t>
      </w:r>
      <w:r w:rsidRPr="00A97A13">
        <w:rPr>
          <w:rFonts w:ascii="Times New Roman" w:hAnsi="Times New Roman" w:cs="Times New Roman"/>
          <w:sz w:val="24"/>
          <w:szCs w:val="24"/>
        </w:rPr>
        <w:t xml:space="preserve"> </w:t>
      </w:r>
      <w:r w:rsidR="00926F69" w:rsidRPr="00A97A13">
        <w:rPr>
          <w:rFonts w:ascii="Times New Roman" w:hAnsi="Times New Roman" w:cs="Times New Roman"/>
          <w:sz w:val="24"/>
          <w:szCs w:val="24"/>
        </w:rPr>
        <w:t>дела помещаются в короба.</w:t>
      </w:r>
      <w:r w:rsidR="00035971">
        <w:rPr>
          <w:rFonts w:ascii="Times New Roman" w:hAnsi="Times New Roman" w:cs="Times New Roman"/>
          <w:sz w:val="24"/>
          <w:szCs w:val="24"/>
        </w:rPr>
        <w:t xml:space="preserve"> </w:t>
      </w:r>
      <w:r w:rsidRPr="00A97A13">
        <w:rPr>
          <w:rFonts w:ascii="Times New Roman" w:hAnsi="Times New Roman" w:cs="Times New Roman"/>
          <w:sz w:val="24"/>
          <w:szCs w:val="24"/>
        </w:rPr>
        <w:t>Хранение</w:t>
      </w:r>
      <w:r w:rsidR="00926F69" w:rsidRPr="00A97A13">
        <w:rPr>
          <w:rFonts w:ascii="Times New Roman" w:hAnsi="Times New Roman" w:cs="Times New Roman"/>
          <w:sz w:val="24"/>
          <w:szCs w:val="24"/>
        </w:rPr>
        <w:t xml:space="preserve"> коробов</w:t>
      </w:r>
      <w:r w:rsidRPr="00A97A13">
        <w:rPr>
          <w:rFonts w:ascii="Times New Roman" w:hAnsi="Times New Roman" w:cs="Times New Roman"/>
          <w:sz w:val="24"/>
          <w:szCs w:val="24"/>
        </w:rPr>
        <w:t xml:space="preserve"> осуществляется на специально отведенных столах. Повторное использование возвращенных дел и документов проводится через 5 дней.</w:t>
      </w:r>
    </w:p>
    <w:p w:rsidR="00926F69" w:rsidRPr="00A97A13" w:rsidRDefault="00926F69" w:rsidP="00926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>11. Проводится ежедневная влажная уборка помещения читального зала, служебных помещений и мест общественного пользования с применением дезинфицирующих средств вирулицидного действия. Дезинфекция с кратностью обработки каждые 2 - 4 часа всех контактных поверхностей: дверных ручек, выключателей, поверхностей столов, спинок стульев, оргтехники.</w:t>
      </w:r>
    </w:p>
    <w:p w:rsidR="00926F69" w:rsidRPr="00A97A13" w:rsidRDefault="00926F69" w:rsidP="00926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>12. Обеспечивается регулярное проветривание (каждые 2 часа) читального зала.</w:t>
      </w:r>
    </w:p>
    <w:p w:rsidR="00926F69" w:rsidRPr="00A97A13" w:rsidRDefault="00926F69" w:rsidP="00926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>1</w:t>
      </w:r>
      <w:r w:rsidR="00035971">
        <w:rPr>
          <w:rFonts w:ascii="Times New Roman" w:hAnsi="Times New Roman" w:cs="Times New Roman"/>
          <w:sz w:val="24"/>
          <w:szCs w:val="24"/>
        </w:rPr>
        <w:t xml:space="preserve">3. </w:t>
      </w:r>
      <w:r w:rsidRPr="00A97A13">
        <w:rPr>
          <w:rFonts w:ascii="Times New Roman" w:hAnsi="Times New Roman" w:cs="Times New Roman"/>
          <w:sz w:val="24"/>
          <w:szCs w:val="24"/>
        </w:rPr>
        <w:t>Осуществляется сбор использованных масок и перчаток сотрудников и пользователей читального зала в полиэтиленовые мешки с последующей утилизацией как ТБО.</w:t>
      </w:r>
    </w:p>
    <w:p w:rsidR="00926F69" w:rsidRPr="00A97A13" w:rsidRDefault="00926F69" w:rsidP="00926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13">
        <w:rPr>
          <w:rFonts w:ascii="Times New Roman" w:hAnsi="Times New Roman" w:cs="Times New Roman"/>
          <w:sz w:val="24"/>
          <w:szCs w:val="24"/>
        </w:rPr>
        <w:t>14.</w:t>
      </w:r>
      <w:r w:rsidR="00035971">
        <w:rPr>
          <w:rFonts w:ascii="Times New Roman" w:hAnsi="Times New Roman" w:cs="Times New Roman"/>
          <w:sz w:val="24"/>
          <w:szCs w:val="24"/>
        </w:rPr>
        <w:t xml:space="preserve"> </w:t>
      </w:r>
      <w:r w:rsidRPr="00A97A13">
        <w:rPr>
          <w:rFonts w:ascii="Times New Roman" w:hAnsi="Times New Roman" w:cs="Times New Roman"/>
          <w:sz w:val="24"/>
          <w:szCs w:val="24"/>
        </w:rPr>
        <w:t xml:space="preserve">Настоящий временный порядок организации работы читального зала архивного отдела администрации Белоярского района вводится на период сохранения рисков распространения новой </w:t>
      </w:r>
      <w:r w:rsidR="00461A9A" w:rsidRPr="00A97A13">
        <w:rPr>
          <w:rFonts w:ascii="Times New Roman" w:hAnsi="Times New Roman" w:cs="Times New Roman"/>
          <w:sz w:val="24"/>
          <w:szCs w:val="24"/>
        </w:rPr>
        <w:t>коронавирусной</w:t>
      </w:r>
      <w:r w:rsidRPr="00A97A13">
        <w:rPr>
          <w:rFonts w:ascii="Times New Roman" w:hAnsi="Times New Roman" w:cs="Times New Roman"/>
          <w:sz w:val="24"/>
          <w:szCs w:val="24"/>
        </w:rPr>
        <w:t xml:space="preserve"> инфекции COVID-19.</w:t>
      </w:r>
    </w:p>
    <w:p w:rsidR="00BB06B2" w:rsidRPr="000D62DB" w:rsidRDefault="00BB06B2" w:rsidP="00A9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B2" w:rsidRPr="000D62DB" w:rsidRDefault="00BB06B2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371" w:rsidRPr="000D62DB" w:rsidRDefault="00330371" w:rsidP="00330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2DB">
        <w:rPr>
          <w:rFonts w:ascii="Times New Roman" w:hAnsi="Times New Roman" w:cs="Times New Roman"/>
          <w:sz w:val="24"/>
          <w:szCs w:val="24"/>
        </w:rPr>
        <w:t>___________</w:t>
      </w:r>
    </w:p>
    <w:p w:rsidR="00BB06B2" w:rsidRPr="000D62DB" w:rsidRDefault="00BB06B2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06B2" w:rsidRPr="000D62DB" w:rsidRDefault="00BB06B2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1309" w:rsidRPr="000D62DB" w:rsidRDefault="00CD1309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1309" w:rsidRPr="000D62DB" w:rsidRDefault="00CD1309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1309" w:rsidRDefault="00CD1309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27B" w:rsidRPr="000D62DB" w:rsidRDefault="006D227B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1309" w:rsidRDefault="00CD1309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9AA" w:rsidRDefault="006929AA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9AA" w:rsidRDefault="006929AA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C14" w:rsidRDefault="00572C14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1309" w:rsidRDefault="00CD1309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28F2" w:rsidRDefault="00E328F2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9AA" w:rsidRDefault="006929AA" w:rsidP="000514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06B2" w:rsidRPr="000D62DB" w:rsidRDefault="00BB06B2" w:rsidP="0005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6B2" w:rsidRPr="000D62DB" w:rsidSect="007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EC" w:rsidRDefault="009A3DEC" w:rsidP="007E3D67">
      <w:pPr>
        <w:spacing w:after="0" w:line="240" w:lineRule="auto"/>
      </w:pPr>
      <w:r>
        <w:separator/>
      </w:r>
    </w:p>
  </w:endnote>
  <w:endnote w:type="continuationSeparator" w:id="0">
    <w:p w:rsidR="009A3DEC" w:rsidRDefault="009A3DEC" w:rsidP="007E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EC" w:rsidRDefault="009A3DEC" w:rsidP="007E3D67">
      <w:pPr>
        <w:spacing w:after="0" w:line="240" w:lineRule="auto"/>
      </w:pPr>
      <w:r>
        <w:separator/>
      </w:r>
    </w:p>
  </w:footnote>
  <w:footnote w:type="continuationSeparator" w:id="0">
    <w:p w:rsidR="009A3DEC" w:rsidRDefault="009A3DEC" w:rsidP="007E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B03"/>
    <w:multiLevelType w:val="hybridMultilevel"/>
    <w:tmpl w:val="2B06CA90"/>
    <w:lvl w:ilvl="0" w:tplc="3558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3A87"/>
    <w:multiLevelType w:val="multilevel"/>
    <w:tmpl w:val="03EE00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24033"/>
    <w:multiLevelType w:val="multilevel"/>
    <w:tmpl w:val="CE16D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1A75F95"/>
    <w:multiLevelType w:val="hybridMultilevel"/>
    <w:tmpl w:val="08DA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26B1"/>
    <w:multiLevelType w:val="hybridMultilevel"/>
    <w:tmpl w:val="08D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81D54"/>
    <w:multiLevelType w:val="hybridMultilevel"/>
    <w:tmpl w:val="B9E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13AB5"/>
    <w:multiLevelType w:val="hybridMultilevel"/>
    <w:tmpl w:val="03EE005E"/>
    <w:lvl w:ilvl="0" w:tplc="5450E2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45"/>
    <w:rsid w:val="00026AB5"/>
    <w:rsid w:val="00035971"/>
    <w:rsid w:val="00040802"/>
    <w:rsid w:val="00041684"/>
    <w:rsid w:val="00051494"/>
    <w:rsid w:val="00057EC4"/>
    <w:rsid w:val="00070391"/>
    <w:rsid w:val="000745CB"/>
    <w:rsid w:val="00074F51"/>
    <w:rsid w:val="00093E62"/>
    <w:rsid w:val="000A1923"/>
    <w:rsid w:val="000A3BC9"/>
    <w:rsid w:val="000D62DB"/>
    <w:rsid w:val="000E173D"/>
    <w:rsid w:val="000E1900"/>
    <w:rsid w:val="000F4A57"/>
    <w:rsid w:val="001129FB"/>
    <w:rsid w:val="00113486"/>
    <w:rsid w:val="00114E1E"/>
    <w:rsid w:val="001429A8"/>
    <w:rsid w:val="00166D90"/>
    <w:rsid w:val="00185F66"/>
    <w:rsid w:val="001A351D"/>
    <w:rsid w:val="001B1B2C"/>
    <w:rsid w:val="00265A0B"/>
    <w:rsid w:val="002701CE"/>
    <w:rsid w:val="0028595B"/>
    <w:rsid w:val="002B3DF9"/>
    <w:rsid w:val="002C3D60"/>
    <w:rsid w:val="002C6759"/>
    <w:rsid w:val="002F01DF"/>
    <w:rsid w:val="00307AB7"/>
    <w:rsid w:val="00310437"/>
    <w:rsid w:val="0032219E"/>
    <w:rsid w:val="00330371"/>
    <w:rsid w:val="003313B7"/>
    <w:rsid w:val="003430FD"/>
    <w:rsid w:val="003647BF"/>
    <w:rsid w:val="00375990"/>
    <w:rsid w:val="00394D57"/>
    <w:rsid w:val="00396A2B"/>
    <w:rsid w:val="00396ED6"/>
    <w:rsid w:val="003A55E2"/>
    <w:rsid w:val="003B26B9"/>
    <w:rsid w:val="003B42C0"/>
    <w:rsid w:val="003D53B0"/>
    <w:rsid w:val="003D7722"/>
    <w:rsid w:val="003E1AE9"/>
    <w:rsid w:val="003E364E"/>
    <w:rsid w:val="003F512C"/>
    <w:rsid w:val="00400386"/>
    <w:rsid w:val="004402AC"/>
    <w:rsid w:val="004433C9"/>
    <w:rsid w:val="00461A9A"/>
    <w:rsid w:val="00490D65"/>
    <w:rsid w:val="004A74D4"/>
    <w:rsid w:val="004C6747"/>
    <w:rsid w:val="004D0D07"/>
    <w:rsid w:val="004D27BE"/>
    <w:rsid w:val="004E22CF"/>
    <w:rsid w:val="004F2047"/>
    <w:rsid w:val="005210A4"/>
    <w:rsid w:val="00523C23"/>
    <w:rsid w:val="0053108F"/>
    <w:rsid w:val="005320F7"/>
    <w:rsid w:val="00544060"/>
    <w:rsid w:val="00572C14"/>
    <w:rsid w:val="005A0892"/>
    <w:rsid w:val="005A1451"/>
    <w:rsid w:val="005B0C7A"/>
    <w:rsid w:val="005C733D"/>
    <w:rsid w:val="005C78D6"/>
    <w:rsid w:val="005F44AF"/>
    <w:rsid w:val="00613459"/>
    <w:rsid w:val="006307A4"/>
    <w:rsid w:val="0064268A"/>
    <w:rsid w:val="006426EC"/>
    <w:rsid w:val="006929AA"/>
    <w:rsid w:val="006935FD"/>
    <w:rsid w:val="006A79FC"/>
    <w:rsid w:val="006B426E"/>
    <w:rsid w:val="006D227B"/>
    <w:rsid w:val="00722763"/>
    <w:rsid w:val="007442A3"/>
    <w:rsid w:val="00745DE5"/>
    <w:rsid w:val="00753C40"/>
    <w:rsid w:val="00755442"/>
    <w:rsid w:val="007569DA"/>
    <w:rsid w:val="00756D71"/>
    <w:rsid w:val="007648F6"/>
    <w:rsid w:val="00764A84"/>
    <w:rsid w:val="00793A9E"/>
    <w:rsid w:val="007D2B06"/>
    <w:rsid w:val="007E3D67"/>
    <w:rsid w:val="00823856"/>
    <w:rsid w:val="00833E6C"/>
    <w:rsid w:val="00844C03"/>
    <w:rsid w:val="00893F4B"/>
    <w:rsid w:val="008979D0"/>
    <w:rsid w:val="008C6D5B"/>
    <w:rsid w:val="008D5215"/>
    <w:rsid w:val="008D623D"/>
    <w:rsid w:val="00926F69"/>
    <w:rsid w:val="009363F2"/>
    <w:rsid w:val="00937CD5"/>
    <w:rsid w:val="00950827"/>
    <w:rsid w:val="00962DF7"/>
    <w:rsid w:val="00970B9D"/>
    <w:rsid w:val="009712CA"/>
    <w:rsid w:val="00982123"/>
    <w:rsid w:val="00994A2E"/>
    <w:rsid w:val="009A3DEC"/>
    <w:rsid w:val="009B6213"/>
    <w:rsid w:val="009D5568"/>
    <w:rsid w:val="009F1424"/>
    <w:rsid w:val="009F71B7"/>
    <w:rsid w:val="00A03B82"/>
    <w:rsid w:val="00A207E3"/>
    <w:rsid w:val="00A2230D"/>
    <w:rsid w:val="00A4333F"/>
    <w:rsid w:val="00A629F8"/>
    <w:rsid w:val="00A65151"/>
    <w:rsid w:val="00A92916"/>
    <w:rsid w:val="00A97A13"/>
    <w:rsid w:val="00AC4D34"/>
    <w:rsid w:val="00AD43E9"/>
    <w:rsid w:val="00AE7D31"/>
    <w:rsid w:val="00AF0F5C"/>
    <w:rsid w:val="00B0025E"/>
    <w:rsid w:val="00B152DA"/>
    <w:rsid w:val="00B20C3A"/>
    <w:rsid w:val="00B20C58"/>
    <w:rsid w:val="00B22474"/>
    <w:rsid w:val="00B261FD"/>
    <w:rsid w:val="00B417DC"/>
    <w:rsid w:val="00B46C28"/>
    <w:rsid w:val="00B657FA"/>
    <w:rsid w:val="00B863FB"/>
    <w:rsid w:val="00BB06B2"/>
    <w:rsid w:val="00BB2453"/>
    <w:rsid w:val="00BB54E7"/>
    <w:rsid w:val="00BC26D2"/>
    <w:rsid w:val="00BD63BA"/>
    <w:rsid w:val="00C1303A"/>
    <w:rsid w:val="00C216A7"/>
    <w:rsid w:val="00C32A00"/>
    <w:rsid w:val="00C34B22"/>
    <w:rsid w:val="00C42A23"/>
    <w:rsid w:val="00C46DC8"/>
    <w:rsid w:val="00C75078"/>
    <w:rsid w:val="00C861A0"/>
    <w:rsid w:val="00CB1D90"/>
    <w:rsid w:val="00CB2CDE"/>
    <w:rsid w:val="00CC7592"/>
    <w:rsid w:val="00CC77C8"/>
    <w:rsid w:val="00CD1309"/>
    <w:rsid w:val="00CE0552"/>
    <w:rsid w:val="00CE74DB"/>
    <w:rsid w:val="00CF0891"/>
    <w:rsid w:val="00CF6F98"/>
    <w:rsid w:val="00D01DBF"/>
    <w:rsid w:val="00D23E83"/>
    <w:rsid w:val="00D30320"/>
    <w:rsid w:val="00D568F8"/>
    <w:rsid w:val="00D81D4F"/>
    <w:rsid w:val="00D84C3A"/>
    <w:rsid w:val="00D85456"/>
    <w:rsid w:val="00DB7EAF"/>
    <w:rsid w:val="00DC3672"/>
    <w:rsid w:val="00DD4DA6"/>
    <w:rsid w:val="00DF213F"/>
    <w:rsid w:val="00E033AC"/>
    <w:rsid w:val="00E16604"/>
    <w:rsid w:val="00E26342"/>
    <w:rsid w:val="00E328F2"/>
    <w:rsid w:val="00E4008A"/>
    <w:rsid w:val="00E42345"/>
    <w:rsid w:val="00E701A2"/>
    <w:rsid w:val="00E85145"/>
    <w:rsid w:val="00EC55B6"/>
    <w:rsid w:val="00EC6689"/>
    <w:rsid w:val="00EE04EB"/>
    <w:rsid w:val="00EE3CA9"/>
    <w:rsid w:val="00F2742E"/>
    <w:rsid w:val="00F30639"/>
    <w:rsid w:val="00F31120"/>
    <w:rsid w:val="00F40EB3"/>
    <w:rsid w:val="00F55423"/>
    <w:rsid w:val="00F773A8"/>
    <w:rsid w:val="00F80A30"/>
    <w:rsid w:val="00F84B82"/>
    <w:rsid w:val="00FC787D"/>
    <w:rsid w:val="00FD2E20"/>
    <w:rsid w:val="00FE3E65"/>
    <w:rsid w:val="00FE71B8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403E2-58BD-4A15-B26C-1D71AC9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45"/>
  </w:style>
  <w:style w:type="paragraph" w:styleId="1">
    <w:name w:val="heading 1"/>
    <w:basedOn w:val="a"/>
    <w:next w:val="a"/>
    <w:link w:val="10"/>
    <w:uiPriority w:val="9"/>
    <w:qFormat/>
    <w:rsid w:val="008D6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85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85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51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5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85145"/>
    <w:rPr>
      <w:color w:val="0000FF"/>
      <w:u w:val="single"/>
    </w:rPr>
  </w:style>
  <w:style w:type="paragraph" w:customStyle="1" w:styleId="tekstvlev">
    <w:name w:val="tekstvlev"/>
    <w:basedOn w:val="a"/>
    <w:rsid w:val="00E8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8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3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4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44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5F44A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4A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1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F01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6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E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D67"/>
  </w:style>
  <w:style w:type="paragraph" w:styleId="a9">
    <w:name w:val="footer"/>
    <w:basedOn w:val="a"/>
    <w:link w:val="aa"/>
    <w:uiPriority w:val="99"/>
    <w:semiHidden/>
    <w:unhideWhenUsed/>
    <w:rsid w:val="007E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B69D-D4C5-4DA3-A786-7C2FF66B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Arxiv</cp:lastModifiedBy>
  <cp:revision>11</cp:revision>
  <cp:lastPrinted>2021-01-26T10:17:00Z</cp:lastPrinted>
  <dcterms:created xsi:type="dcterms:W3CDTF">2021-01-26T04:47:00Z</dcterms:created>
  <dcterms:modified xsi:type="dcterms:W3CDTF">2021-02-15T07:03:00Z</dcterms:modified>
</cp:coreProperties>
</file>