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E6" w:rsidRDefault="005B50E6" w:rsidP="005B5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E0">
        <w:rPr>
          <w:rFonts w:ascii="Times New Roman" w:hAnsi="Times New Roman" w:cs="Times New Roman"/>
          <w:b/>
          <w:sz w:val="24"/>
          <w:szCs w:val="24"/>
        </w:rPr>
        <w:t xml:space="preserve">Дополнительная мера социальной поддержки гражданам в Белоярском районе, заключившим контракт о прохождении военной службы </w:t>
      </w:r>
    </w:p>
    <w:p w:rsidR="005B50E6" w:rsidRDefault="005B50E6" w:rsidP="005B5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E0">
        <w:rPr>
          <w:rFonts w:ascii="Times New Roman" w:hAnsi="Times New Roman" w:cs="Times New Roman"/>
          <w:b/>
          <w:sz w:val="24"/>
          <w:szCs w:val="24"/>
        </w:rPr>
        <w:t>в Вооруженных Силах Российской Федерации</w:t>
      </w:r>
    </w:p>
    <w:p w:rsidR="005B50E6" w:rsidRDefault="005B50E6" w:rsidP="005B5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0E6" w:rsidRDefault="005B50E6" w:rsidP="005B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4E0">
        <w:rPr>
          <w:rFonts w:ascii="Times New Roman" w:hAnsi="Times New Roman" w:cs="Times New Roman"/>
          <w:sz w:val="24"/>
          <w:szCs w:val="24"/>
        </w:rPr>
        <w:t xml:space="preserve">Дополнительная мера социальной поддержки за счет средств бюджета Белоярского района в виде единовременной денежной выплаты в размере 150 </w:t>
      </w:r>
      <w:r>
        <w:rPr>
          <w:rFonts w:ascii="Times New Roman" w:hAnsi="Times New Roman" w:cs="Times New Roman"/>
          <w:sz w:val="24"/>
          <w:szCs w:val="24"/>
        </w:rPr>
        <w:t xml:space="preserve">тысяч </w:t>
      </w:r>
      <w:r w:rsidRPr="00A664E0">
        <w:rPr>
          <w:rFonts w:ascii="Times New Roman" w:hAnsi="Times New Roman" w:cs="Times New Roman"/>
          <w:sz w:val="24"/>
          <w:szCs w:val="24"/>
        </w:rPr>
        <w:t>рублей в 2024 году предоставляется гражданам, направленным военным комиссариатом города Белоярский и Белоярского района Ханты - Мансийского автономного округа – Югры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на военную службу по контракту в Вооруженные Силы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Ханты-Мансийск, и заключившим контракт о прохождении военной службы с 13 августа 2024 года.</w:t>
      </w:r>
    </w:p>
    <w:p w:rsidR="005B50E6" w:rsidRDefault="005B50E6" w:rsidP="005B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Вышеуказанная мера социальной поддержки установлена постановлением администрации Белоярского района </w:t>
      </w:r>
      <w:r w:rsidRPr="0030414A">
        <w:rPr>
          <w:rFonts w:ascii="Times New Roman" w:hAnsi="Times New Roman" w:cs="Times New Roman"/>
          <w:sz w:val="24"/>
          <w:szCs w:val="24"/>
        </w:rPr>
        <w:t xml:space="preserve">от 21 августа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0414A">
        <w:rPr>
          <w:rFonts w:ascii="Times New Roman" w:hAnsi="Times New Roman" w:cs="Times New Roman"/>
          <w:sz w:val="24"/>
          <w:szCs w:val="24"/>
        </w:rPr>
        <w:t xml:space="preserve"> 568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0E6" w:rsidRDefault="005B50E6" w:rsidP="005B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данной меры социальной поддержки осуществляется на основании заявления, поданного в управление</w:t>
      </w:r>
      <w:r w:rsidRPr="00A664E0">
        <w:rPr>
          <w:rFonts w:ascii="Times New Roman" w:hAnsi="Times New Roman" w:cs="Times New Roman"/>
          <w:sz w:val="24"/>
          <w:szCs w:val="24"/>
        </w:rPr>
        <w:t xml:space="preserve"> по охране труда и социальной политике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Управление), с приложением следующих документов:</w:t>
      </w:r>
    </w:p>
    <w:p w:rsidR="005B50E6" w:rsidRDefault="005B50E6" w:rsidP="005B50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паспорта;</w:t>
      </w:r>
    </w:p>
    <w:p w:rsidR="005B50E6" w:rsidRDefault="005B50E6" w:rsidP="005B50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4E0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A664E0">
        <w:rPr>
          <w:rFonts w:ascii="Times New Roman" w:hAnsi="Times New Roman" w:cs="Times New Roman"/>
          <w:sz w:val="24"/>
          <w:szCs w:val="24"/>
        </w:rPr>
        <w:t xml:space="preserve"> о банковских реквизитах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50E6" w:rsidRDefault="005B50E6" w:rsidP="005B50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4E0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A664E0">
        <w:rPr>
          <w:rFonts w:ascii="Times New Roman" w:hAnsi="Times New Roman" w:cs="Times New Roman"/>
          <w:sz w:val="24"/>
          <w:szCs w:val="24"/>
        </w:rPr>
        <w:t xml:space="preserve"> страхового номера индивиду</w:t>
      </w:r>
      <w:r>
        <w:rPr>
          <w:rFonts w:ascii="Times New Roman" w:hAnsi="Times New Roman" w:cs="Times New Roman"/>
          <w:sz w:val="24"/>
          <w:szCs w:val="24"/>
        </w:rPr>
        <w:t>ального лицевого счета (</w:t>
      </w:r>
      <w:r w:rsidRPr="00A664E0">
        <w:rPr>
          <w:rFonts w:ascii="Times New Roman" w:hAnsi="Times New Roman" w:cs="Times New Roman"/>
          <w:sz w:val="24"/>
          <w:szCs w:val="24"/>
        </w:rPr>
        <w:t>СНИЛС)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50E6" w:rsidRDefault="005B50E6" w:rsidP="005B50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4E0">
        <w:rPr>
          <w:rFonts w:ascii="Times New Roman" w:hAnsi="Times New Roman" w:cs="Times New Roman"/>
          <w:sz w:val="24"/>
          <w:szCs w:val="24"/>
        </w:rPr>
        <w:t>согласие</w:t>
      </w:r>
      <w:proofErr w:type="gramEnd"/>
      <w:r w:rsidRPr="00A664E0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0E6" w:rsidRDefault="005B50E6" w:rsidP="005B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64E0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>в течение 2 рабочих дней с даты поступления заявления запрашивает:</w:t>
      </w:r>
    </w:p>
    <w:p w:rsidR="005B50E6" w:rsidRDefault="007440CC" w:rsidP="005B50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50E6" w:rsidRPr="00724BF1">
        <w:rPr>
          <w:rFonts w:ascii="Times New Roman" w:hAnsi="Times New Roman" w:cs="Times New Roman"/>
          <w:sz w:val="24"/>
          <w:szCs w:val="24"/>
        </w:rPr>
        <w:t xml:space="preserve"> военно</w:t>
      </w:r>
      <w:r>
        <w:rPr>
          <w:rFonts w:ascii="Times New Roman" w:hAnsi="Times New Roman" w:cs="Times New Roman"/>
          <w:sz w:val="24"/>
          <w:szCs w:val="24"/>
        </w:rPr>
        <w:t>м комиссариате</w:t>
      </w:r>
      <w:r w:rsidR="005B50E6" w:rsidRPr="00724BF1">
        <w:rPr>
          <w:rFonts w:ascii="Times New Roman" w:hAnsi="Times New Roman" w:cs="Times New Roman"/>
          <w:sz w:val="24"/>
          <w:szCs w:val="24"/>
        </w:rPr>
        <w:t xml:space="preserve"> города Белоярский и Белоярского района Ханты - </w:t>
      </w:r>
      <w:r w:rsidR="005B50E6" w:rsidRPr="0030414A">
        <w:rPr>
          <w:rFonts w:ascii="Times New Roman" w:hAnsi="Times New Roman" w:cs="Times New Roman"/>
          <w:sz w:val="24"/>
          <w:szCs w:val="24"/>
        </w:rPr>
        <w:t>Мансийского автономного округа – Югры</w:t>
      </w:r>
      <w:r w:rsidR="005B50E6" w:rsidRPr="00304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0E6" w:rsidRPr="0030414A">
        <w:rPr>
          <w:rFonts w:ascii="Times New Roman" w:hAnsi="Times New Roman" w:cs="Times New Roman"/>
          <w:b/>
          <w:i/>
          <w:sz w:val="24"/>
          <w:szCs w:val="24"/>
        </w:rPr>
        <w:t>справку о направлении гражданина для заключения контракта о прохождении военной служб</w:t>
      </w:r>
      <w:r w:rsidR="005B50E6" w:rsidRPr="0030414A">
        <w:rPr>
          <w:rFonts w:ascii="Times New Roman" w:hAnsi="Times New Roman" w:cs="Times New Roman"/>
          <w:b/>
          <w:sz w:val="24"/>
          <w:szCs w:val="24"/>
        </w:rPr>
        <w:t>ы</w:t>
      </w:r>
      <w:r w:rsidR="005B50E6">
        <w:rPr>
          <w:rFonts w:ascii="Times New Roman" w:hAnsi="Times New Roman" w:cs="Times New Roman"/>
          <w:sz w:val="24"/>
          <w:szCs w:val="24"/>
        </w:rPr>
        <w:t>;</w:t>
      </w:r>
    </w:p>
    <w:p w:rsidR="005B50E6" w:rsidRDefault="007440CC" w:rsidP="005B50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50E6">
        <w:rPr>
          <w:rFonts w:ascii="Times New Roman" w:hAnsi="Times New Roman" w:cs="Times New Roman"/>
          <w:sz w:val="24"/>
          <w:szCs w:val="24"/>
        </w:rPr>
        <w:t xml:space="preserve"> </w:t>
      </w:r>
      <w:r w:rsidR="005B50E6" w:rsidRPr="00724BF1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50E6" w:rsidRPr="00724BF1">
        <w:rPr>
          <w:rFonts w:ascii="Times New Roman" w:hAnsi="Times New Roman" w:cs="Times New Roman"/>
          <w:sz w:val="24"/>
          <w:szCs w:val="24"/>
        </w:rPr>
        <w:t xml:space="preserve"> социального развития Ханты-Мансийского автономного округа - Югры </w:t>
      </w:r>
      <w:r w:rsidR="005B50E6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5B50E6">
        <w:rPr>
          <w:rFonts w:ascii="Times New Roman" w:hAnsi="Times New Roman" w:cs="Times New Roman"/>
          <w:sz w:val="24"/>
          <w:szCs w:val="24"/>
        </w:rPr>
        <w:t>Депсоцразвития</w:t>
      </w:r>
      <w:proofErr w:type="spellEnd"/>
      <w:r w:rsidR="005B50E6">
        <w:rPr>
          <w:rFonts w:ascii="Times New Roman" w:hAnsi="Times New Roman" w:cs="Times New Roman"/>
          <w:sz w:val="24"/>
          <w:szCs w:val="24"/>
        </w:rPr>
        <w:t xml:space="preserve"> Югры) </w:t>
      </w:r>
      <w:r w:rsidR="005B50E6" w:rsidRPr="007B34AC">
        <w:rPr>
          <w:rFonts w:ascii="Times New Roman" w:hAnsi="Times New Roman" w:cs="Times New Roman"/>
          <w:b/>
          <w:i/>
          <w:sz w:val="24"/>
          <w:szCs w:val="24"/>
        </w:rPr>
        <w:t>сведения о назначении денежной выплаты</w:t>
      </w:r>
      <w:r w:rsidR="005B50E6" w:rsidRPr="00724BF1">
        <w:rPr>
          <w:rFonts w:ascii="Times New Roman" w:hAnsi="Times New Roman" w:cs="Times New Roman"/>
          <w:sz w:val="24"/>
          <w:szCs w:val="24"/>
        </w:rPr>
        <w:t>, предусмотренной пунктом 1.1 раздела 1 приложения 1 к постановлению Правительства Ханты-Ма</w:t>
      </w:r>
      <w:r w:rsidR="005B50E6">
        <w:rPr>
          <w:rFonts w:ascii="Times New Roman" w:hAnsi="Times New Roman" w:cs="Times New Roman"/>
          <w:sz w:val="24"/>
          <w:szCs w:val="24"/>
        </w:rPr>
        <w:t>нсийского автономного</w:t>
      </w:r>
      <w:r w:rsidR="005B50E6" w:rsidRPr="00724BF1">
        <w:rPr>
          <w:rFonts w:ascii="Times New Roman" w:hAnsi="Times New Roman" w:cs="Times New Roman"/>
          <w:sz w:val="24"/>
          <w:szCs w:val="24"/>
        </w:rPr>
        <w:t xml:space="preserve"> округа - Югры от 10 февраля 2</w:t>
      </w:r>
      <w:bookmarkStart w:id="0" w:name="_GoBack"/>
      <w:bookmarkEnd w:id="0"/>
      <w:r w:rsidR="005B50E6" w:rsidRPr="00724BF1">
        <w:rPr>
          <w:rFonts w:ascii="Times New Roman" w:hAnsi="Times New Roman" w:cs="Times New Roman"/>
          <w:sz w:val="24"/>
          <w:szCs w:val="24"/>
        </w:rPr>
        <w:t>023 года № 51-п «О едином перечне прав, льгот, социальных гарантий и компенсаций в Ханты-Мансийском автономном округе - Югре гражданам, принимающим участие в специальной военной операции, и членам их семей»</w:t>
      </w:r>
      <w:r w:rsidR="005B50E6">
        <w:rPr>
          <w:rFonts w:ascii="Times New Roman" w:hAnsi="Times New Roman" w:cs="Times New Roman"/>
          <w:sz w:val="24"/>
          <w:szCs w:val="24"/>
        </w:rPr>
        <w:t>.</w:t>
      </w:r>
    </w:p>
    <w:p w:rsidR="005B50E6" w:rsidRDefault="005B50E6" w:rsidP="005B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724BF1">
        <w:rPr>
          <w:rFonts w:ascii="Times New Roman" w:hAnsi="Times New Roman" w:cs="Times New Roman"/>
          <w:sz w:val="24"/>
          <w:szCs w:val="24"/>
        </w:rPr>
        <w:t>готовит проект распоряжения администрации Белоярского района о предоставлении единовременной денежной выплаты гражданам, заключившим контракт о прохождении военной службы, направленным для выполнения задач в ходе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 xml:space="preserve"> (далее – Распоряжение)</w:t>
      </w:r>
      <w:r w:rsidRPr="00724BF1">
        <w:rPr>
          <w:rFonts w:ascii="Times New Roman" w:hAnsi="Times New Roman" w:cs="Times New Roman"/>
          <w:sz w:val="24"/>
          <w:szCs w:val="24"/>
        </w:rPr>
        <w:t xml:space="preserve">, в течение 2 рабочих дней с даты поступления сведений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Югры</w:t>
      </w:r>
      <w:r w:rsidRPr="00724BF1">
        <w:rPr>
          <w:rFonts w:ascii="Times New Roman" w:hAnsi="Times New Roman" w:cs="Times New Roman"/>
          <w:sz w:val="24"/>
          <w:szCs w:val="24"/>
        </w:rPr>
        <w:t xml:space="preserve"> о региональной выплате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4BF1">
        <w:t xml:space="preserve"> </w:t>
      </w:r>
      <w:r w:rsidRPr="00724BF1">
        <w:rPr>
          <w:rFonts w:ascii="Times New Roman" w:hAnsi="Times New Roman" w:cs="Times New Roman"/>
          <w:sz w:val="24"/>
          <w:szCs w:val="24"/>
        </w:rPr>
        <w:t xml:space="preserve">В случае получения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Югры</w:t>
      </w:r>
      <w:r w:rsidRPr="00724BF1">
        <w:rPr>
          <w:rFonts w:ascii="Times New Roman" w:hAnsi="Times New Roman" w:cs="Times New Roman"/>
          <w:sz w:val="24"/>
          <w:szCs w:val="24"/>
        </w:rPr>
        <w:t xml:space="preserve"> сведений об отказе в предоставлении региональной выплаты,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24BF1">
        <w:rPr>
          <w:rFonts w:ascii="Times New Roman" w:hAnsi="Times New Roman" w:cs="Times New Roman"/>
          <w:sz w:val="24"/>
          <w:szCs w:val="24"/>
        </w:rPr>
        <w:t>правление в течение 2 рабочих дней направляет уведомление гражданину об отказе в предоставлении единовременной денежной выплаты из бюджета Белоярского района.</w:t>
      </w:r>
    </w:p>
    <w:p w:rsidR="005B50E6" w:rsidRDefault="005B50E6" w:rsidP="005B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Перечисление выплаты</w:t>
      </w:r>
      <w:r w:rsidRPr="00724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724BF1">
        <w:rPr>
          <w:rFonts w:ascii="Times New Roman" w:hAnsi="Times New Roman" w:cs="Times New Roman"/>
          <w:sz w:val="24"/>
          <w:szCs w:val="24"/>
        </w:rPr>
        <w:t xml:space="preserve"> в течении 3 рабочих дней с даты издания </w:t>
      </w:r>
      <w:r>
        <w:rPr>
          <w:rFonts w:ascii="Times New Roman" w:hAnsi="Times New Roman" w:cs="Times New Roman"/>
          <w:sz w:val="24"/>
          <w:szCs w:val="24"/>
        </w:rPr>
        <w:t>Распоряжения.</w:t>
      </w:r>
    </w:p>
    <w:p w:rsidR="005B50E6" w:rsidRPr="00724BF1" w:rsidRDefault="005B50E6" w:rsidP="005B5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F1">
        <w:rPr>
          <w:rFonts w:ascii="Times New Roman" w:hAnsi="Times New Roman" w:cs="Times New Roman"/>
          <w:sz w:val="24"/>
          <w:szCs w:val="24"/>
        </w:rPr>
        <w:t>При досрочном расторжении контракта о прохождении военной службы в связи с невыполнением гражданином условий контракта денежные сред</w:t>
      </w:r>
      <w:r>
        <w:rPr>
          <w:rFonts w:ascii="Times New Roman" w:hAnsi="Times New Roman" w:cs="Times New Roman"/>
          <w:sz w:val="24"/>
          <w:szCs w:val="24"/>
        </w:rPr>
        <w:t>ства, полученные</w:t>
      </w:r>
      <w:r w:rsidRPr="00724BF1">
        <w:rPr>
          <w:rFonts w:ascii="Times New Roman" w:hAnsi="Times New Roman" w:cs="Times New Roman"/>
          <w:sz w:val="24"/>
          <w:szCs w:val="24"/>
        </w:rPr>
        <w:t xml:space="preserve"> в качестве дополнительной меры социальной поддержки, подлежат возврату гражданином в администрацию Белоярского района в течение 30 дней с даты досрочного расторжения контракта.</w:t>
      </w:r>
    </w:p>
    <w:p w:rsidR="00747016" w:rsidRDefault="00747016" w:rsidP="00747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016" w:rsidRPr="004401CF" w:rsidRDefault="00747016" w:rsidP="00F56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7016" w:rsidRPr="004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29A3"/>
    <w:multiLevelType w:val="hybridMultilevel"/>
    <w:tmpl w:val="75666BEE"/>
    <w:lvl w:ilvl="0" w:tplc="3FF2B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B09B4"/>
    <w:multiLevelType w:val="hybridMultilevel"/>
    <w:tmpl w:val="F8D0E106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03773"/>
    <w:multiLevelType w:val="hybridMultilevel"/>
    <w:tmpl w:val="EAD0D8E6"/>
    <w:lvl w:ilvl="0" w:tplc="7FF0A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1D4AF0"/>
    <w:multiLevelType w:val="hybridMultilevel"/>
    <w:tmpl w:val="4AB6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3A"/>
    <w:rsid w:val="00122E1A"/>
    <w:rsid w:val="00146495"/>
    <w:rsid w:val="00292B78"/>
    <w:rsid w:val="00382F4A"/>
    <w:rsid w:val="003D50E0"/>
    <w:rsid w:val="004240DC"/>
    <w:rsid w:val="004401CF"/>
    <w:rsid w:val="00466A76"/>
    <w:rsid w:val="00481DF0"/>
    <w:rsid w:val="004913B6"/>
    <w:rsid w:val="004C73A6"/>
    <w:rsid w:val="00531FB1"/>
    <w:rsid w:val="005B50E6"/>
    <w:rsid w:val="00616962"/>
    <w:rsid w:val="00651248"/>
    <w:rsid w:val="00657BFA"/>
    <w:rsid w:val="006A7767"/>
    <w:rsid w:val="007440CC"/>
    <w:rsid w:val="00747016"/>
    <w:rsid w:val="00804D88"/>
    <w:rsid w:val="00845462"/>
    <w:rsid w:val="00851174"/>
    <w:rsid w:val="00875802"/>
    <w:rsid w:val="008E20CB"/>
    <w:rsid w:val="00B0213F"/>
    <w:rsid w:val="00B61D7F"/>
    <w:rsid w:val="00BA50BC"/>
    <w:rsid w:val="00CE1579"/>
    <w:rsid w:val="00DF7F3A"/>
    <w:rsid w:val="00E34007"/>
    <w:rsid w:val="00E650C7"/>
    <w:rsid w:val="00E774FB"/>
    <w:rsid w:val="00F34A63"/>
    <w:rsid w:val="00F56442"/>
    <w:rsid w:val="00F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ED028-FA6B-490E-A004-CA976AAD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Бочкарева Дарья Владимировна</cp:lastModifiedBy>
  <cp:revision>7</cp:revision>
  <cp:lastPrinted>2024-03-05T06:06:00Z</cp:lastPrinted>
  <dcterms:created xsi:type="dcterms:W3CDTF">2023-11-30T05:17:00Z</dcterms:created>
  <dcterms:modified xsi:type="dcterms:W3CDTF">2024-08-29T09:18:00Z</dcterms:modified>
</cp:coreProperties>
</file>