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</w:t>
      </w:r>
      <w:proofErr w:type="gramStart"/>
      <w:r>
        <w:t>_»_</w:t>
      </w:r>
      <w:proofErr w:type="gramEnd"/>
      <w:r>
        <w:t>_________20</w:t>
      </w:r>
      <w:r w:rsidR="00590F5C">
        <w:t>2</w:t>
      </w:r>
      <w:r w:rsidR="00C21359">
        <w:t>5</w:t>
      </w:r>
      <w:r>
        <w:t xml:space="preserve">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35984" w:rsidP="001D1833">
      <w:pPr>
        <w:pStyle w:val="31"/>
        <w:rPr>
          <w:b/>
        </w:rPr>
      </w:pPr>
      <w:r w:rsidRPr="00635984">
        <w:rPr>
          <w:b/>
        </w:rPr>
        <w:t>Об утверждении Порядка</w:t>
      </w:r>
      <w:r w:rsidR="00C21359">
        <w:rPr>
          <w:b/>
        </w:rPr>
        <w:t xml:space="preserve"> бесплатного посещения многодетными семьями музеев, парков культуры и отдыха, </w:t>
      </w:r>
      <w:proofErr w:type="gramStart"/>
      <w:r w:rsidR="00C21359">
        <w:rPr>
          <w:b/>
        </w:rPr>
        <w:t xml:space="preserve">выставок, </w:t>
      </w:r>
      <w:r w:rsidRPr="00635984">
        <w:rPr>
          <w:b/>
        </w:rPr>
        <w:t xml:space="preserve"> </w:t>
      </w:r>
      <w:r w:rsidR="00C21359">
        <w:rPr>
          <w:b/>
        </w:rPr>
        <w:t>проводимых</w:t>
      </w:r>
      <w:proofErr w:type="gramEnd"/>
      <w:r w:rsidR="00C21359">
        <w:rPr>
          <w:b/>
        </w:rPr>
        <w:t xml:space="preserve"> </w:t>
      </w:r>
      <w:r>
        <w:rPr>
          <w:b/>
        </w:rPr>
        <w:t>муниципальными</w:t>
      </w:r>
      <w:r w:rsidRPr="00635984">
        <w:rPr>
          <w:b/>
        </w:rPr>
        <w:t xml:space="preserve"> </w:t>
      </w:r>
      <w:r>
        <w:rPr>
          <w:b/>
        </w:rPr>
        <w:t>учреждениями</w:t>
      </w:r>
      <w:r w:rsidRPr="00635984">
        <w:rPr>
          <w:b/>
        </w:rPr>
        <w:t xml:space="preserve"> культуры</w:t>
      </w:r>
      <w:r>
        <w:rPr>
          <w:b/>
        </w:rPr>
        <w:t xml:space="preserve"> Белоярского района</w:t>
      </w:r>
      <w:r w:rsidRPr="00635984">
        <w:rPr>
          <w:b/>
        </w:rPr>
        <w:t xml:space="preserve">, </w:t>
      </w:r>
      <w:r>
        <w:rPr>
          <w:b/>
        </w:rPr>
        <w:t>подведомственными комитету по культуре администрации Белоярского района</w:t>
      </w:r>
    </w:p>
    <w:p w:rsidR="00635984" w:rsidRDefault="00635984" w:rsidP="001D1833">
      <w:pPr>
        <w:pStyle w:val="31"/>
        <w:rPr>
          <w:b/>
        </w:rPr>
      </w:pPr>
    </w:p>
    <w:p w:rsidR="00C21359" w:rsidRDefault="00635984" w:rsidP="00635984">
      <w:pPr>
        <w:pStyle w:val="31"/>
        <w:jc w:val="both"/>
      </w:pPr>
      <w:r>
        <w:rPr>
          <w:b/>
        </w:rPr>
        <w:tab/>
      </w:r>
      <w:r w:rsidRPr="00635984">
        <w:t>В соответствии с</w:t>
      </w:r>
      <w:r w:rsidR="00C21359">
        <w:t xml:space="preserve"> п</w:t>
      </w:r>
      <w:r w:rsidR="00C21359" w:rsidRPr="00C21359">
        <w:t>остановление</w:t>
      </w:r>
      <w:r w:rsidR="00C21359">
        <w:t>м</w:t>
      </w:r>
      <w:r w:rsidR="00C21359" w:rsidRPr="00C21359">
        <w:t xml:space="preserve"> </w:t>
      </w:r>
      <w:r w:rsidR="00C21359">
        <w:t>п</w:t>
      </w:r>
      <w:r w:rsidR="00C21359" w:rsidRPr="00C21359">
        <w:t xml:space="preserve">равительства </w:t>
      </w:r>
      <w:r w:rsidR="00C21359">
        <w:t>Ханты-Мансийского автономного округа</w:t>
      </w:r>
      <w:r w:rsidR="00C21359" w:rsidRPr="00C21359">
        <w:t xml:space="preserve"> - Югры от 24</w:t>
      </w:r>
      <w:r w:rsidR="00C21359">
        <w:t xml:space="preserve"> мая </w:t>
      </w:r>
      <w:r w:rsidR="00C21359" w:rsidRPr="00C21359">
        <w:t>2024</w:t>
      </w:r>
      <w:r w:rsidR="00C21359">
        <w:t xml:space="preserve"> года</w:t>
      </w:r>
      <w:r w:rsidR="00C21359" w:rsidRPr="00C21359">
        <w:t xml:space="preserve"> </w:t>
      </w:r>
      <w:r w:rsidR="00C21359">
        <w:t>№</w:t>
      </w:r>
      <w:r w:rsidR="00C21359" w:rsidRPr="00C21359">
        <w:t xml:space="preserve"> 198-п</w:t>
      </w:r>
      <w:r w:rsidR="00C21359">
        <w:t xml:space="preserve"> «</w:t>
      </w:r>
      <w:r w:rsidR="00C21359" w:rsidRPr="00C21359">
        <w:t xml:space="preserve">О мерах социальной поддержки, предоставляемых многодетным семьям в Ханты-Мансийском автономном округе </w:t>
      </w:r>
      <w:r w:rsidR="00C21359">
        <w:t>–</w:t>
      </w:r>
      <w:r w:rsidR="00C21359" w:rsidRPr="00C21359">
        <w:t xml:space="preserve"> Югре</w:t>
      </w:r>
      <w:r w:rsidR="00C21359">
        <w:t>»</w:t>
      </w:r>
    </w:p>
    <w:p w:rsidR="00635984" w:rsidRPr="00635984" w:rsidRDefault="00635984" w:rsidP="00635984">
      <w:pPr>
        <w:pStyle w:val="31"/>
        <w:jc w:val="both"/>
      </w:pPr>
      <w:r w:rsidRPr="00635984">
        <w:t xml:space="preserve">п о с </w:t>
      </w:r>
      <w:proofErr w:type="gramStart"/>
      <w:r w:rsidRPr="00635984">
        <w:t>т</w:t>
      </w:r>
      <w:proofErr w:type="gramEnd"/>
      <w:r w:rsidRPr="00635984">
        <w:t xml:space="preserve"> а н о в л я ю:</w:t>
      </w:r>
    </w:p>
    <w:p w:rsidR="00720C94" w:rsidRPr="009C7D8B" w:rsidRDefault="001D1833" w:rsidP="00590F5C">
      <w:pPr>
        <w:pStyle w:val="31"/>
        <w:ind w:firstLine="720"/>
        <w:jc w:val="both"/>
        <w:rPr>
          <w:rFonts w:eastAsiaTheme="minorHAnsi"/>
          <w:szCs w:val="24"/>
          <w:lang w:eastAsia="en-US"/>
        </w:rPr>
      </w:pPr>
      <w:r>
        <w:t>1.</w:t>
      </w:r>
      <w:r w:rsidRPr="001D1833">
        <w:t xml:space="preserve"> </w:t>
      </w:r>
      <w:r w:rsidR="00635984" w:rsidRPr="00635984">
        <w:t xml:space="preserve">Утвердить Порядок </w:t>
      </w:r>
      <w:r w:rsidR="00C21359" w:rsidRPr="00C21359">
        <w:t>бесплатного посещения многодетными семьями музеев, парков культуры и отдыха, выставок, проводимых муниципальными учреждениями культуры Белоярского района, подведомственными комитету по культуре администрации Белоярского района</w:t>
      </w:r>
      <w:r w:rsidR="00635984">
        <w:t xml:space="preserve">, </w:t>
      </w:r>
      <w:r w:rsidR="00635984" w:rsidRPr="00635984">
        <w:t xml:space="preserve">согласно </w:t>
      </w:r>
      <w:r w:rsidR="00C21359" w:rsidRPr="00635984">
        <w:t>приложению,</w:t>
      </w:r>
      <w:r w:rsidR="00635984" w:rsidRPr="00635984">
        <w:t xml:space="preserve"> к настоящему постановлению</w:t>
      </w:r>
      <w:r w:rsidR="00635984">
        <w:t>.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</w:t>
      </w:r>
      <w:r w:rsidR="00F47459">
        <w:t xml:space="preserve"> его официального опубликования</w:t>
      </w:r>
      <w:r w:rsidR="009C7D8B">
        <w:t>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Контроль за </w:t>
      </w:r>
      <w:proofErr w:type="gramStart"/>
      <w:r>
        <w:t>выполнением  постановления</w:t>
      </w:r>
      <w:proofErr w:type="gramEnd"/>
      <w:r>
        <w:t xml:space="preserve">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635984" w:rsidRDefault="002432A7" w:rsidP="00EB45E5">
      <w:pPr>
        <w:pStyle w:val="31"/>
        <w:jc w:val="left"/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</w:p>
    <w:p w:rsidR="00635984" w:rsidRDefault="00635984" w:rsidP="00EB45E5">
      <w:pPr>
        <w:pStyle w:val="31"/>
        <w:jc w:val="left"/>
      </w:pPr>
    </w:p>
    <w:p w:rsidR="00635984" w:rsidRDefault="00635984" w:rsidP="00EB45E5">
      <w:pPr>
        <w:pStyle w:val="31"/>
        <w:jc w:val="left"/>
      </w:pPr>
    </w:p>
    <w:p w:rsidR="00635984" w:rsidRDefault="00635984" w:rsidP="00EB45E5">
      <w:pPr>
        <w:pStyle w:val="31"/>
        <w:jc w:val="left"/>
      </w:pPr>
    </w:p>
    <w:p w:rsidR="00635984" w:rsidRDefault="00635984" w:rsidP="00EB45E5">
      <w:pPr>
        <w:pStyle w:val="31"/>
        <w:jc w:val="left"/>
      </w:pPr>
    </w:p>
    <w:p w:rsidR="00635984" w:rsidRDefault="00635984" w:rsidP="00EB45E5">
      <w:pPr>
        <w:pStyle w:val="31"/>
        <w:jc w:val="left"/>
      </w:pPr>
    </w:p>
    <w:p w:rsidR="00635984" w:rsidRDefault="00635984" w:rsidP="00EB45E5">
      <w:pPr>
        <w:pStyle w:val="31"/>
        <w:jc w:val="left"/>
      </w:pPr>
    </w:p>
    <w:p w:rsidR="00635984" w:rsidRDefault="00635984" w:rsidP="00EB45E5">
      <w:pPr>
        <w:pStyle w:val="31"/>
        <w:jc w:val="left"/>
      </w:pPr>
    </w:p>
    <w:p w:rsidR="00C21359" w:rsidRDefault="00C21359" w:rsidP="00635984">
      <w:pPr>
        <w:pStyle w:val="31"/>
        <w:jc w:val="right"/>
      </w:pPr>
    </w:p>
    <w:p w:rsidR="00635984" w:rsidRDefault="00635984" w:rsidP="00635984">
      <w:pPr>
        <w:pStyle w:val="31"/>
        <w:jc w:val="right"/>
      </w:pPr>
      <w:r>
        <w:lastRenderedPageBreak/>
        <w:t xml:space="preserve">Приложение  </w:t>
      </w:r>
    </w:p>
    <w:p w:rsidR="00635984" w:rsidRDefault="00635984" w:rsidP="00635984">
      <w:pPr>
        <w:pStyle w:val="31"/>
        <w:jc w:val="right"/>
      </w:pPr>
      <w:r>
        <w:t>к  постановлению администрации</w:t>
      </w:r>
    </w:p>
    <w:p w:rsidR="00635984" w:rsidRDefault="00635984" w:rsidP="00635984">
      <w:pPr>
        <w:pStyle w:val="31"/>
        <w:jc w:val="right"/>
      </w:pPr>
      <w:r>
        <w:t xml:space="preserve">Белоярского района  </w:t>
      </w:r>
    </w:p>
    <w:p w:rsidR="00635984" w:rsidRDefault="00635984" w:rsidP="00635984">
      <w:pPr>
        <w:pStyle w:val="31"/>
        <w:jc w:val="right"/>
      </w:pPr>
      <w:r>
        <w:t>от  «  »________ 202</w:t>
      </w:r>
      <w:r w:rsidR="00B15A5A">
        <w:t>5</w:t>
      </w:r>
      <w:bookmarkStart w:id="0" w:name="_GoBack"/>
      <w:bookmarkEnd w:id="0"/>
      <w:r>
        <w:t xml:space="preserve"> года № ____</w:t>
      </w:r>
    </w:p>
    <w:p w:rsidR="00635984" w:rsidRDefault="00635984" w:rsidP="00635984">
      <w:pPr>
        <w:pStyle w:val="31"/>
        <w:jc w:val="right"/>
      </w:pPr>
    </w:p>
    <w:p w:rsidR="00C21359" w:rsidRDefault="00C21359" w:rsidP="00635984">
      <w:pPr>
        <w:pStyle w:val="31"/>
        <w:rPr>
          <w:b/>
        </w:rPr>
      </w:pPr>
    </w:p>
    <w:p w:rsidR="00635984" w:rsidRPr="00635984" w:rsidRDefault="00635984" w:rsidP="00635984">
      <w:pPr>
        <w:pStyle w:val="31"/>
        <w:rPr>
          <w:b/>
        </w:rPr>
      </w:pPr>
      <w:r w:rsidRPr="00635984">
        <w:rPr>
          <w:b/>
        </w:rPr>
        <w:t>П О Р Я Д О К</w:t>
      </w:r>
    </w:p>
    <w:p w:rsidR="00635984" w:rsidRDefault="00C21359" w:rsidP="00C21359">
      <w:pPr>
        <w:pStyle w:val="31"/>
        <w:rPr>
          <w:b/>
        </w:rPr>
      </w:pPr>
      <w:r>
        <w:rPr>
          <w:b/>
        </w:rPr>
        <w:t xml:space="preserve">бесплатного посещения многодетными семьями музеев, парков культуры и отдыха, </w:t>
      </w:r>
      <w:proofErr w:type="gramStart"/>
      <w:r>
        <w:rPr>
          <w:b/>
        </w:rPr>
        <w:t xml:space="preserve">выставок, </w:t>
      </w:r>
      <w:r w:rsidRPr="00635984">
        <w:rPr>
          <w:b/>
        </w:rPr>
        <w:t xml:space="preserve"> </w:t>
      </w:r>
      <w:r>
        <w:rPr>
          <w:b/>
        </w:rPr>
        <w:t>проводимых</w:t>
      </w:r>
      <w:proofErr w:type="gramEnd"/>
      <w:r>
        <w:rPr>
          <w:b/>
        </w:rPr>
        <w:t xml:space="preserve"> муниципальными</w:t>
      </w:r>
      <w:r w:rsidRPr="00635984">
        <w:rPr>
          <w:b/>
        </w:rPr>
        <w:t xml:space="preserve"> </w:t>
      </w:r>
      <w:r>
        <w:rPr>
          <w:b/>
        </w:rPr>
        <w:t>учреждениями</w:t>
      </w:r>
      <w:r w:rsidRPr="00635984">
        <w:rPr>
          <w:b/>
        </w:rPr>
        <w:t xml:space="preserve"> культуры</w:t>
      </w:r>
      <w:r>
        <w:rPr>
          <w:b/>
        </w:rPr>
        <w:t xml:space="preserve"> Белоярского района</w:t>
      </w:r>
      <w:r w:rsidRPr="00635984">
        <w:rPr>
          <w:b/>
        </w:rPr>
        <w:t xml:space="preserve">, </w:t>
      </w:r>
      <w:r>
        <w:rPr>
          <w:b/>
        </w:rPr>
        <w:t>подведомственными комитету по культуре администрации Белоярского района</w:t>
      </w:r>
    </w:p>
    <w:p w:rsidR="00C21359" w:rsidRDefault="00C21359" w:rsidP="00C21359">
      <w:pPr>
        <w:pStyle w:val="31"/>
        <w:rPr>
          <w:b/>
        </w:rPr>
      </w:pPr>
    </w:p>
    <w:p w:rsidR="00C21359" w:rsidRDefault="00C21359" w:rsidP="00C21359">
      <w:pPr>
        <w:pStyle w:val="31"/>
      </w:pPr>
    </w:p>
    <w:p w:rsidR="00635984" w:rsidRDefault="00635984" w:rsidP="0063598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1. Настоящий Порядок разработан в соответствии</w:t>
      </w:r>
      <w:r w:rsidR="00C21359">
        <w:rPr>
          <w:rFonts w:eastAsiaTheme="minorHAnsi"/>
          <w:sz w:val="24"/>
          <w:szCs w:val="24"/>
          <w:lang w:eastAsia="en-US"/>
        </w:rPr>
        <w:t xml:space="preserve">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21359" w:rsidRPr="00C21359">
        <w:rPr>
          <w:rFonts w:eastAsiaTheme="minorHAnsi"/>
          <w:sz w:val="24"/>
          <w:szCs w:val="24"/>
          <w:lang w:eastAsia="en-US"/>
        </w:rPr>
        <w:t>постановлением правительства Ханты-Мансийского автономного округа - Югры от 24 мая 2024 года № 198-п «О мерах социальной поддержки, предоставляемых многодетным семьям в Ханты-Мансийском автономном округе – Югре»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C21359" w:rsidRDefault="00C21359" w:rsidP="0063598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2. </w:t>
      </w:r>
      <w:r w:rsidRPr="00C21359">
        <w:rPr>
          <w:rFonts w:eastAsiaTheme="minorHAnsi"/>
          <w:sz w:val="24"/>
          <w:szCs w:val="24"/>
          <w:lang w:eastAsia="en-US"/>
        </w:rPr>
        <w:t>Настоящий порядок определяет правила и условия бесплатного посещения многодетными семьями (их членами) музеев, парков культуры и отдыха, выставок, проводимых муниципальными учреждениями культуры Белоярского района, подведомственными комитету по культуре администрации Белоярского района (далее также - бесплатное посещение учреждени</w:t>
      </w:r>
      <w:r w:rsidR="00B15A5A">
        <w:rPr>
          <w:rFonts w:eastAsiaTheme="minorHAnsi"/>
          <w:sz w:val="24"/>
          <w:szCs w:val="24"/>
          <w:lang w:eastAsia="en-US"/>
        </w:rPr>
        <w:t>й культуры, учреждения культуры</w:t>
      </w:r>
      <w:r w:rsidRPr="00B15A5A">
        <w:rPr>
          <w:rFonts w:eastAsiaTheme="minorHAnsi"/>
          <w:sz w:val="24"/>
          <w:szCs w:val="24"/>
          <w:lang w:eastAsia="en-US"/>
        </w:rPr>
        <w:t>).</w:t>
      </w:r>
    </w:p>
    <w:p w:rsidR="00635984" w:rsidRDefault="00635984" w:rsidP="0063598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C21359" w:rsidRPr="00C21359">
        <w:rPr>
          <w:rFonts w:eastAsiaTheme="minorHAnsi"/>
          <w:sz w:val="24"/>
          <w:szCs w:val="24"/>
          <w:lang w:eastAsia="en-US"/>
        </w:rPr>
        <w:t>3. Бесплатно посещают учреждения культуры многодетные семьи (их члены) при предъявлении д</w:t>
      </w:r>
      <w:r w:rsidR="00C21359">
        <w:rPr>
          <w:rFonts w:eastAsiaTheme="minorHAnsi"/>
          <w:sz w:val="24"/>
          <w:szCs w:val="24"/>
          <w:lang w:eastAsia="en-US"/>
        </w:rPr>
        <w:t xml:space="preserve">окументов, указанных в пункте </w:t>
      </w:r>
      <w:r w:rsidR="00C21359" w:rsidRPr="00C21359">
        <w:rPr>
          <w:rFonts w:eastAsiaTheme="minorHAnsi"/>
          <w:sz w:val="24"/>
          <w:szCs w:val="24"/>
          <w:lang w:eastAsia="en-US"/>
        </w:rPr>
        <w:t>4 настоящего порядка.</w:t>
      </w:r>
    </w:p>
    <w:p w:rsidR="00C21359" w:rsidRDefault="00635984" w:rsidP="00C21359">
      <w:pPr>
        <w:pStyle w:val="31"/>
        <w:jc w:val="both"/>
      </w:pPr>
      <w:r>
        <w:tab/>
      </w:r>
      <w:r w:rsidR="00C21359">
        <w:t>4. Выдача бесплатных билетов осуществляется в кассе учреждения культуры при личном обращении многодетной семьи (ее членов) с предъявлением:</w:t>
      </w:r>
    </w:p>
    <w:p w:rsidR="00C21359" w:rsidRDefault="00C21359" w:rsidP="00C21359">
      <w:pPr>
        <w:pStyle w:val="31"/>
        <w:ind w:firstLine="708"/>
        <w:jc w:val="both"/>
      </w:pPr>
      <w:r>
        <w:t>1) удостоверения единого образца, подтверждающего статус многодетной семьи в Российской Федерации, в том числе в электронной форме;</w:t>
      </w:r>
    </w:p>
    <w:p w:rsidR="00C21359" w:rsidRDefault="00C21359" w:rsidP="00C21359">
      <w:pPr>
        <w:pStyle w:val="31"/>
        <w:ind w:firstLine="708"/>
        <w:jc w:val="both"/>
      </w:pPr>
      <w:r>
        <w:t>2) документа, удостоверяющего личность каждого обратившегося в учреждение культуры члена многодетной семьи;</w:t>
      </w:r>
    </w:p>
    <w:p w:rsidR="00C21359" w:rsidRDefault="00C21359" w:rsidP="00C21359">
      <w:pPr>
        <w:pStyle w:val="31"/>
        <w:ind w:firstLine="708"/>
        <w:jc w:val="both"/>
      </w:pPr>
      <w:r>
        <w:t>3) документа об обучении в организации, осуществляющей образовательную деятельность, по очной форме (для совершеннолетних детей из многодетной семьи в возрасте до 23 лет).</w:t>
      </w:r>
      <w:r w:rsidR="00CB6DFA">
        <w:tab/>
      </w:r>
    </w:p>
    <w:p w:rsidR="00C21359" w:rsidRDefault="00C21359" w:rsidP="00CB6DFA">
      <w:pPr>
        <w:autoSpaceDE w:val="0"/>
        <w:autoSpaceDN w:val="0"/>
        <w:adjustRightInd w:val="0"/>
        <w:ind w:firstLine="540"/>
        <w:jc w:val="both"/>
      </w:pPr>
      <w:r w:rsidRPr="00C21359">
        <w:rPr>
          <w:sz w:val="24"/>
        </w:rPr>
        <w:t>5. Право на бесплатное посещение учреждений культуры предоставляется многодетным семьям (их членам) в любое удобное время согласно их графику работы. Количество таких посещений не ограничено.</w:t>
      </w:r>
      <w:r w:rsidR="00CB6DFA">
        <w:tab/>
      </w:r>
    </w:p>
    <w:p w:rsidR="00C21359" w:rsidRPr="00C21359" w:rsidRDefault="00C21359" w:rsidP="00C21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21359">
        <w:rPr>
          <w:rFonts w:eastAsiaTheme="minorHAnsi"/>
          <w:sz w:val="24"/>
          <w:szCs w:val="24"/>
          <w:lang w:eastAsia="en-US"/>
        </w:rPr>
        <w:t>6. Право на бесплатное посещение учреждений культуры многодетными семьями (их членами) не распространяется на посещение:</w:t>
      </w:r>
    </w:p>
    <w:p w:rsidR="00C21359" w:rsidRPr="00C21359" w:rsidRDefault="00C21359" w:rsidP="00C21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21359">
        <w:rPr>
          <w:rFonts w:eastAsiaTheme="minorHAnsi"/>
          <w:sz w:val="24"/>
          <w:szCs w:val="24"/>
          <w:lang w:eastAsia="en-US"/>
        </w:rPr>
        <w:t>1) выставок, концертов, спектаклей и аналогичных мероприятий, организованных в учреждениях культуры иными организациями (совместно с иными организациями) на условиях возмездных договоров;</w:t>
      </w:r>
    </w:p>
    <w:p w:rsidR="00C21359" w:rsidRPr="00C21359" w:rsidRDefault="00C21359" w:rsidP="00C21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21359">
        <w:rPr>
          <w:rFonts w:eastAsiaTheme="minorHAnsi"/>
          <w:sz w:val="24"/>
          <w:szCs w:val="24"/>
          <w:lang w:eastAsia="en-US"/>
        </w:rPr>
        <w:t xml:space="preserve">2) выставок, организованных учреждениями культуры с экскурсионным сопровождением (с экскурсоводом или </w:t>
      </w:r>
      <w:proofErr w:type="spellStart"/>
      <w:r w:rsidRPr="00C21359">
        <w:rPr>
          <w:rFonts w:eastAsiaTheme="minorHAnsi"/>
          <w:sz w:val="24"/>
          <w:szCs w:val="24"/>
          <w:lang w:eastAsia="en-US"/>
        </w:rPr>
        <w:t>аудиосопровождением</w:t>
      </w:r>
      <w:proofErr w:type="spellEnd"/>
      <w:r w:rsidRPr="00C21359">
        <w:rPr>
          <w:rFonts w:eastAsiaTheme="minorHAnsi"/>
          <w:sz w:val="24"/>
          <w:szCs w:val="24"/>
          <w:lang w:eastAsia="en-US"/>
        </w:rPr>
        <w:t>);</w:t>
      </w:r>
    </w:p>
    <w:p w:rsidR="00C21359" w:rsidRDefault="00C21359" w:rsidP="00C21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21359">
        <w:rPr>
          <w:rFonts w:eastAsiaTheme="minorHAnsi"/>
          <w:sz w:val="24"/>
          <w:szCs w:val="24"/>
          <w:lang w:eastAsia="en-US"/>
        </w:rPr>
        <w:t xml:space="preserve">3) мероприятий (викторин, </w:t>
      </w:r>
      <w:proofErr w:type="spellStart"/>
      <w:r w:rsidRPr="00C21359">
        <w:rPr>
          <w:rFonts w:eastAsiaTheme="minorHAnsi"/>
          <w:sz w:val="24"/>
          <w:szCs w:val="24"/>
          <w:lang w:eastAsia="en-US"/>
        </w:rPr>
        <w:t>квизов</w:t>
      </w:r>
      <w:proofErr w:type="spellEnd"/>
      <w:r w:rsidRPr="00C21359">
        <w:rPr>
          <w:rFonts w:eastAsiaTheme="minorHAnsi"/>
          <w:sz w:val="24"/>
          <w:szCs w:val="24"/>
          <w:lang w:eastAsia="en-US"/>
        </w:rPr>
        <w:t xml:space="preserve">, деловых игр, мастер-классов, </w:t>
      </w:r>
      <w:proofErr w:type="spellStart"/>
      <w:r w:rsidRPr="00C21359">
        <w:rPr>
          <w:rFonts w:eastAsiaTheme="minorHAnsi"/>
          <w:sz w:val="24"/>
          <w:szCs w:val="24"/>
          <w:lang w:eastAsia="en-US"/>
        </w:rPr>
        <w:t>квестов</w:t>
      </w:r>
      <w:proofErr w:type="spellEnd"/>
      <w:r w:rsidRPr="00C21359">
        <w:rPr>
          <w:rFonts w:eastAsiaTheme="minorHAnsi"/>
          <w:sz w:val="24"/>
          <w:szCs w:val="24"/>
          <w:lang w:eastAsia="en-US"/>
        </w:rPr>
        <w:t>, экскурсий, лекций, уроков и аналогичных мероприятий), проводимых учреждениями культуры на платной основе.</w:t>
      </w:r>
      <w:r w:rsidR="00CB6DFA">
        <w:rPr>
          <w:rFonts w:eastAsiaTheme="minorHAnsi"/>
          <w:sz w:val="24"/>
          <w:szCs w:val="24"/>
          <w:lang w:eastAsia="en-US"/>
        </w:rPr>
        <w:tab/>
      </w:r>
    </w:p>
    <w:p w:rsidR="00C21359" w:rsidRPr="00C21359" w:rsidRDefault="00C21359" w:rsidP="00C21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21359">
        <w:rPr>
          <w:rFonts w:eastAsiaTheme="minorHAnsi"/>
          <w:sz w:val="24"/>
          <w:szCs w:val="24"/>
          <w:lang w:eastAsia="en-US"/>
        </w:rPr>
        <w:t>7. Основанием для отказа в предоставлении права бесплатного посещения учреждения культуры является непредставление докуме</w:t>
      </w:r>
      <w:r>
        <w:rPr>
          <w:rFonts w:eastAsiaTheme="minorHAnsi"/>
          <w:sz w:val="24"/>
          <w:szCs w:val="24"/>
          <w:lang w:eastAsia="en-US"/>
        </w:rPr>
        <w:t xml:space="preserve">нтов, предусмотренных пунктом </w:t>
      </w:r>
      <w:r w:rsidRPr="00C21359">
        <w:rPr>
          <w:rFonts w:eastAsiaTheme="minorHAnsi"/>
          <w:sz w:val="24"/>
          <w:szCs w:val="24"/>
          <w:lang w:eastAsia="en-US"/>
        </w:rPr>
        <w:t>4 настоящего порядка, либо обращение за предоставлением права на бесплатное посещение мероприятий, пр</w:t>
      </w:r>
      <w:r>
        <w:rPr>
          <w:rFonts w:eastAsiaTheme="minorHAnsi"/>
          <w:sz w:val="24"/>
          <w:szCs w:val="24"/>
          <w:lang w:eastAsia="en-US"/>
        </w:rPr>
        <w:t xml:space="preserve">едусмотренных пунктом </w:t>
      </w:r>
      <w:r w:rsidRPr="00C21359">
        <w:rPr>
          <w:rFonts w:eastAsiaTheme="minorHAnsi"/>
          <w:sz w:val="24"/>
          <w:szCs w:val="24"/>
          <w:lang w:eastAsia="en-US"/>
        </w:rPr>
        <w:t>6 настоящего порядка.</w:t>
      </w:r>
    </w:p>
    <w:p w:rsidR="00C21359" w:rsidRPr="00C21359" w:rsidRDefault="00C21359" w:rsidP="00C21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21359">
        <w:rPr>
          <w:rFonts w:eastAsiaTheme="minorHAnsi"/>
          <w:sz w:val="24"/>
          <w:szCs w:val="24"/>
          <w:lang w:eastAsia="en-US"/>
        </w:rPr>
        <w:lastRenderedPageBreak/>
        <w:t xml:space="preserve">8. Учреждения культуры обязаны вести учет многодетных семей (их членов), воспользовавшихся правом бесплатного посещения, по форме, утвержденной </w:t>
      </w:r>
      <w:r w:rsidR="00B15A5A">
        <w:rPr>
          <w:rFonts w:eastAsiaTheme="minorHAnsi"/>
          <w:sz w:val="24"/>
          <w:szCs w:val="24"/>
          <w:lang w:eastAsia="en-US"/>
        </w:rPr>
        <w:t>комитетов по культуре администрации Белоярского района</w:t>
      </w:r>
      <w:r w:rsidRPr="00C21359">
        <w:rPr>
          <w:rFonts w:eastAsiaTheme="minorHAnsi"/>
          <w:sz w:val="24"/>
          <w:szCs w:val="24"/>
          <w:lang w:eastAsia="en-US"/>
        </w:rPr>
        <w:t>.</w:t>
      </w:r>
    </w:p>
    <w:p w:rsidR="00C21359" w:rsidRPr="00C21359" w:rsidRDefault="00C21359" w:rsidP="00C213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21359">
        <w:rPr>
          <w:rFonts w:eastAsiaTheme="minorHAnsi"/>
          <w:sz w:val="24"/>
          <w:szCs w:val="24"/>
          <w:lang w:eastAsia="en-US"/>
        </w:rPr>
        <w:t>9. Учреждения культуры ежегодно в срок до 1</w:t>
      </w:r>
      <w:r w:rsidR="00B15A5A">
        <w:rPr>
          <w:rFonts w:eastAsiaTheme="minorHAnsi"/>
          <w:sz w:val="24"/>
          <w:szCs w:val="24"/>
          <w:lang w:eastAsia="en-US"/>
        </w:rPr>
        <w:t>5</w:t>
      </w:r>
      <w:r w:rsidRPr="00C21359">
        <w:rPr>
          <w:rFonts w:eastAsiaTheme="minorHAnsi"/>
          <w:sz w:val="24"/>
          <w:szCs w:val="24"/>
          <w:lang w:eastAsia="en-US"/>
        </w:rPr>
        <w:t xml:space="preserve"> января текущего календарного года направляют в </w:t>
      </w:r>
      <w:r w:rsidR="00B15A5A">
        <w:rPr>
          <w:rFonts w:eastAsiaTheme="minorHAnsi"/>
          <w:sz w:val="24"/>
          <w:szCs w:val="24"/>
          <w:lang w:eastAsia="en-US"/>
        </w:rPr>
        <w:t>комитет по культуре администрации Белоярского района</w:t>
      </w:r>
      <w:r w:rsidRPr="00C21359">
        <w:rPr>
          <w:rFonts w:eastAsiaTheme="minorHAnsi"/>
          <w:sz w:val="24"/>
          <w:szCs w:val="24"/>
          <w:lang w:eastAsia="en-US"/>
        </w:rPr>
        <w:t xml:space="preserve"> отчет о количестве бесплатных посещений многодетными семьями в течение прошедшего года по форме, утвержденной </w:t>
      </w:r>
      <w:r w:rsidR="00B15A5A">
        <w:rPr>
          <w:rFonts w:eastAsiaTheme="minorHAnsi"/>
          <w:sz w:val="24"/>
          <w:szCs w:val="24"/>
          <w:lang w:eastAsia="en-US"/>
        </w:rPr>
        <w:t>комитетом по культуре администрации Белоярского района</w:t>
      </w:r>
      <w:r w:rsidRPr="00C21359">
        <w:rPr>
          <w:rFonts w:eastAsiaTheme="minorHAnsi"/>
          <w:sz w:val="24"/>
          <w:szCs w:val="24"/>
          <w:lang w:eastAsia="en-US"/>
        </w:rPr>
        <w:t>.</w:t>
      </w:r>
    </w:p>
    <w:p w:rsidR="00CB6DFA" w:rsidRDefault="00C21359" w:rsidP="00B15A5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21359">
        <w:rPr>
          <w:rFonts w:eastAsiaTheme="minorHAnsi"/>
          <w:sz w:val="24"/>
          <w:szCs w:val="24"/>
          <w:lang w:eastAsia="en-US"/>
        </w:rPr>
        <w:t>10. Учреждения культуры размещают информацию о праве их бесплатного посещения многодетными семьями (их членами) на своих официальных сайтах, страницах в социальных сетях, информационных стендах, находящихся в занимаемых ими помещениях.</w:t>
      </w:r>
    </w:p>
    <w:p w:rsidR="00635984" w:rsidRDefault="00635984" w:rsidP="00EB45E5">
      <w:pPr>
        <w:pStyle w:val="31"/>
        <w:jc w:val="left"/>
      </w:pPr>
    </w:p>
    <w:p w:rsidR="00635984" w:rsidRDefault="00635984" w:rsidP="00EB45E5">
      <w:pPr>
        <w:pStyle w:val="31"/>
        <w:jc w:val="left"/>
      </w:pPr>
    </w:p>
    <w:p w:rsidR="00635984" w:rsidRDefault="00635984" w:rsidP="00EB45E5">
      <w:pPr>
        <w:pStyle w:val="31"/>
        <w:jc w:val="left"/>
      </w:pPr>
    </w:p>
    <w:p w:rsidR="001F5F39" w:rsidRPr="00616AE2" w:rsidRDefault="00616AE2" w:rsidP="00EB45E5">
      <w:pPr>
        <w:pStyle w:val="31"/>
        <w:jc w:val="left"/>
      </w:pPr>
      <w:r>
        <w:t xml:space="preserve">           </w:t>
      </w:r>
      <w:r w:rsidR="001D1833">
        <w:t xml:space="preserve">    </w:t>
      </w:r>
      <w:r w:rsidR="00DC2039">
        <w:t xml:space="preserve">                               </w:t>
      </w:r>
    </w:p>
    <w:sectPr w:rsidR="001F5F39" w:rsidRPr="00616AE2" w:rsidSect="0063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124B4"/>
    <w:rsid w:val="00015396"/>
    <w:rsid w:val="00051CEA"/>
    <w:rsid w:val="000E5F7B"/>
    <w:rsid w:val="00104823"/>
    <w:rsid w:val="00180211"/>
    <w:rsid w:val="001B1FAE"/>
    <w:rsid w:val="001D1833"/>
    <w:rsid w:val="001F5F39"/>
    <w:rsid w:val="002432A7"/>
    <w:rsid w:val="003A1E9E"/>
    <w:rsid w:val="004C70E9"/>
    <w:rsid w:val="004F2984"/>
    <w:rsid w:val="005456E6"/>
    <w:rsid w:val="00546002"/>
    <w:rsid w:val="00590F5C"/>
    <w:rsid w:val="005B504B"/>
    <w:rsid w:val="00616AE2"/>
    <w:rsid w:val="00635984"/>
    <w:rsid w:val="006E1391"/>
    <w:rsid w:val="00720C94"/>
    <w:rsid w:val="007E1227"/>
    <w:rsid w:val="008E1BA4"/>
    <w:rsid w:val="008E76C2"/>
    <w:rsid w:val="0095636B"/>
    <w:rsid w:val="009C7D8B"/>
    <w:rsid w:val="009E320D"/>
    <w:rsid w:val="00A70C6A"/>
    <w:rsid w:val="00A870F4"/>
    <w:rsid w:val="00A93BA7"/>
    <w:rsid w:val="00AD5839"/>
    <w:rsid w:val="00B15A5A"/>
    <w:rsid w:val="00B37DF6"/>
    <w:rsid w:val="00B5436B"/>
    <w:rsid w:val="00B865AC"/>
    <w:rsid w:val="00BC231B"/>
    <w:rsid w:val="00C21359"/>
    <w:rsid w:val="00C96898"/>
    <w:rsid w:val="00CB24DB"/>
    <w:rsid w:val="00CB6DFA"/>
    <w:rsid w:val="00DC2039"/>
    <w:rsid w:val="00E02C5B"/>
    <w:rsid w:val="00EB45E5"/>
    <w:rsid w:val="00ED5D92"/>
    <w:rsid w:val="00F47459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F6FE"/>
  <w15:docId w15:val="{5BE1FAB4-1B32-4794-BD07-DC3CEB2D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Дука Аурика Олеговна</cp:lastModifiedBy>
  <cp:revision>21</cp:revision>
  <cp:lastPrinted>2023-11-13T10:20:00Z</cp:lastPrinted>
  <dcterms:created xsi:type="dcterms:W3CDTF">2017-04-13T11:48:00Z</dcterms:created>
  <dcterms:modified xsi:type="dcterms:W3CDTF">2024-12-24T09:55:00Z</dcterms:modified>
</cp:coreProperties>
</file>