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2" w:rsidRDefault="00B33DB2" w:rsidP="00B33DB2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55320" cy="888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B2" w:rsidRPr="005568D0" w:rsidRDefault="00B33DB2" w:rsidP="00B33DB2">
      <w:pPr>
        <w:spacing w:after="0" w:line="240" w:lineRule="auto"/>
        <w:jc w:val="center"/>
        <w:rPr>
          <w:rFonts w:ascii="Times New Roman" w:hAnsi="Times New Roman"/>
          <w:b/>
        </w:rPr>
      </w:pPr>
      <w:r w:rsidRPr="005568D0">
        <w:rPr>
          <w:rFonts w:ascii="Times New Roman" w:hAnsi="Times New Roman"/>
          <w:b/>
        </w:rPr>
        <w:t>БЕЛОЯРСКИЙ РАЙОН</w:t>
      </w:r>
    </w:p>
    <w:p w:rsidR="00B33DB2" w:rsidRPr="00CC4491" w:rsidRDefault="00B33DB2" w:rsidP="00B33D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C4491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B33DB2" w:rsidRDefault="00B33DB2" w:rsidP="00B33DB2">
      <w:pPr>
        <w:spacing w:after="0" w:line="240" w:lineRule="auto"/>
        <w:jc w:val="center"/>
        <w:rPr>
          <w:rFonts w:ascii="Times New Roman" w:hAnsi="Times New Roman"/>
        </w:rPr>
      </w:pPr>
    </w:p>
    <w:p w:rsidR="00B33DB2" w:rsidRPr="00CC4491" w:rsidRDefault="00B33DB2" w:rsidP="00B33DB2">
      <w:pPr>
        <w:spacing w:after="0" w:line="240" w:lineRule="auto"/>
        <w:jc w:val="center"/>
        <w:rPr>
          <w:rFonts w:ascii="Times New Roman" w:hAnsi="Times New Roman"/>
        </w:rPr>
      </w:pPr>
    </w:p>
    <w:p w:rsidR="00B33DB2" w:rsidRPr="00CC4491" w:rsidRDefault="00B33DB2" w:rsidP="00B33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91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</w:p>
    <w:p w:rsidR="00B33DB2" w:rsidRPr="003D40B4" w:rsidRDefault="00B33DB2" w:rsidP="00B33DB2">
      <w:pPr>
        <w:jc w:val="center"/>
        <w:rPr>
          <w:rFonts w:ascii="Times New Roman" w:hAnsi="Times New Roman"/>
          <w:lang w:eastAsia="ru-RU"/>
        </w:rPr>
      </w:pPr>
    </w:p>
    <w:p w:rsidR="00B33DB2" w:rsidRDefault="00B33DB2" w:rsidP="00B33DB2">
      <w:pPr>
        <w:pStyle w:val="1"/>
        <w:rPr>
          <w:rFonts w:ascii="Times New Roman" w:hAnsi="Times New Roman"/>
        </w:rPr>
      </w:pPr>
      <w:r w:rsidRPr="000302C4">
        <w:rPr>
          <w:rFonts w:ascii="Times New Roman" w:hAnsi="Times New Roman"/>
        </w:rPr>
        <w:t>ПОСТАНОВЛЕНИЕ</w:t>
      </w:r>
    </w:p>
    <w:p w:rsidR="00B33DB2" w:rsidRDefault="00B33DB2" w:rsidP="00B33DB2">
      <w:pPr>
        <w:pStyle w:val="3"/>
        <w:rPr>
          <w:rFonts w:ascii="Times New Roman" w:hAnsi="Times New Roman"/>
        </w:rPr>
      </w:pPr>
    </w:p>
    <w:p w:rsidR="00B33DB2" w:rsidRDefault="00B33DB2" w:rsidP="00B33DB2">
      <w:pPr>
        <w:pStyle w:val="3"/>
        <w:rPr>
          <w:rFonts w:ascii="Times New Roman" w:hAnsi="Times New Roman"/>
        </w:rPr>
      </w:pPr>
    </w:p>
    <w:p w:rsidR="00B33DB2" w:rsidRPr="003D40B4" w:rsidRDefault="00B33DB2" w:rsidP="00B33DB2">
      <w:pPr>
        <w:pStyle w:val="3"/>
        <w:rPr>
          <w:rFonts w:ascii="Times New Roman" w:hAnsi="Times New Roman"/>
        </w:rPr>
      </w:pPr>
      <w:r w:rsidRPr="0043702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   </w:t>
      </w:r>
      <w:r w:rsidR="00725843">
        <w:rPr>
          <w:rFonts w:ascii="Times New Roman" w:hAnsi="Times New Roman"/>
        </w:rPr>
        <w:t xml:space="preserve">  </w:t>
      </w:r>
      <w:r w:rsidRPr="00437025">
        <w:rPr>
          <w:rFonts w:ascii="Times New Roman" w:hAnsi="Times New Roman"/>
        </w:rPr>
        <w:t xml:space="preserve"> </w:t>
      </w:r>
      <w:r w:rsidR="00725843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 2024</w:t>
      </w:r>
      <w:r w:rsidRPr="00437025">
        <w:rPr>
          <w:rFonts w:ascii="Times New Roman" w:hAnsi="Times New Roman"/>
        </w:rPr>
        <w:t xml:space="preserve"> года                    </w:t>
      </w:r>
      <w:r>
        <w:rPr>
          <w:rFonts w:ascii="Times New Roman" w:hAnsi="Times New Roman"/>
        </w:rPr>
        <w:t xml:space="preserve">  </w:t>
      </w:r>
      <w:r w:rsidRPr="00437025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Pr="00437025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</w:t>
      </w:r>
      <w:r w:rsidRPr="0043702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</w:p>
    <w:p w:rsidR="00B33DB2" w:rsidRPr="00437025" w:rsidRDefault="00B33DB2" w:rsidP="00B33DB2">
      <w:pPr>
        <w:pStyle w:val="3"/>
        <w:rPr>
          <w:rFonts w:ascii="Times New Roman" w:hAnsi="Times New Roman"/>
          <w:b/>
          <w:bCs/>
        </w:rPr>
      </w:pPr>
    </w:p>
    <w:p w:rsidR="00B33DB2" w:rsidRPr="00437025" w:rsidRDefault="00B33DB2" w:rsidP="00B33DB2">
      <w:pPr>
        <w:pStyle w:val="3"/>
        <w:rPr>
          <w:rFonts w:ascii="Times New Roman" w:hAnsi="Times New Roman"/>
          <w:b/>
          <w:bCs/>
        </w:rPr>
      </w:pPr>
    </w:p>
    <w:p w:rsidR="00725843" w:rsidRPr="00437025" w:rsidRDefault="00725843" w:rsidP="00725843">
      <w:pPr>
        <w:pStyle w:val="3"/>
        <w:rPr>
          <w:rFonts w:ascii="Times New Roman" w:hAnsi="Times New Roman"/>
          <w:b/>
          <w:bCs/>
        </w:rPr>
      </w:pPr>
    </w:p>
    <w:p w:rsidR="00725843" w:rsidRDefault="00725843" w:rsidP="007258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7025">
        <w:rPr>
          <w:rFonts w:ascii="Times New Roman" w:hAnsi="Times New Roman" w:cs="Times New Roman"/>
          <w:sz w:val="24"/>
          <w:szCs w:val="24"/>
        </w:rPr>
        <w:t xml:space="preserve"> в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25843" w:rsidRPr="00437025" w:rsidRDefault="00725843" w:rsidP="007258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25">
        <w:rPr>
          <w:rFonts w:ascii="Times New Roman" w:hAnsi="Times New Roman" w:cs="Times New Roman"/>
          <w:sz w:val="24"/>
          <w:szCs w:val="24"/>
        </w:rPr>
        <w:t>от 3 сентября 2018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25">
        <w:rPr>
          <w:rFonts w:ascii="Times New Roman" w:hAnsi="Times New Roman" w:cs="Times New Roman"/>
          <w:sz w:val="24"/>
          <w:szCs w:val="24"/>
        </w:rPr>
        <w:t>776</w:t>
      </w:r>
    </w:p>
    <w:p w:rsidR="00725843" w:rsidRDefault="00725843" w:rsidP="007258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33DB2" w:rsidRPr="00641F48" w:rsidRDefault="00B33DB2" w:rsidP="00B3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594E" w:rsidRPr="00437025" w:rsidRDefault="00FF594E" w:rsidP="00FF594E">
      <w:pPr>
        <w:pStyle w:val="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437025">
        <w:rPr>
          <w:rFonts w:ascii="Times New Roman" w:hAnsi="Times New Roman"/>
        </w:rPr>
        <w:t>П</w:t>
      </w:r>
      <w:proofErr w:type="gramEnd"/>
      <w:r w:rsidRPr="00437025">
        <w:rPr>
          <w:rFonts w:ascii="Times New Roman" w:hAnsi="Times New Roman"/>
        </w:rPr>
        <w:t xml:space="preserve"> о с т а н о в л я ю:</w:t>
      </w:r>
    </w:p>
    <w:p w:rsidR="00FF594E" w:rsidRDefault="00E258B6" w:rsidP="00FF594E">
      <w:pPr>
        <w:pStyle w:val="3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Внести в  постановление</w:t>
      </w:r>
      <w:r w:rsidR="00FF594E" w:rsidRPr="00437025">
        <w:rPr>
          <w:rFonts w:ascii="Times New Roman" w:hAnsi="Times New Roman"/>
          <w:bCs/>
        </w:rPr>
        <w:t xml:space="preserve"> администрации Белоярского района  от 3 сентября 2018 года №</w:t>
      </w:r>
      <w:r w:rsidR="00FF594E">
        <w:rPr>
          <w:rFonts w:ascii="Times New Roman" w:hAnsi="Times New Roman"/>
          <w:bCs/>
        </w:rPr>
        <w:t xml:space="preserve"> </w:t>
      </w:r>
      <w:r w:rsidR="00FF594E" w:rsidRPr="00437025">
        <w:rPr>
          <w:rFonts w:ascii="Times New Roman" w:hAnsi="Times New Roman"/>
          <w:bCs/>
        </w:rPr>
        <w:t xml:space="preserve">776 «Об утверждении  Порядка принятия решений о разработке, формировании и реализации муниципальных программ Белоярского района» </w:t>
      </w:r>
      <w:r w:rsidR="00FF594E">
        <w:rPr>
          <w:rFonts w:ascii="Times New Roman" w:hAnsi="Times New Roman"/>
          <w:bCs/>
        </w:rPr>
        <w:t xml:space="preserve"> (далее –</w:t>
      </w:r>
      <w:r>
        <w:rPr>
          <w:rFonts w:ascii="Times New Roman" w:hAnsi="Times New Roman"/>
          <w:bCs/>
        </w:rPr>
        <w:t xml:space="preserve"> п</w:t>
      </w:r>
      <w:r w:rsidR="00FF594E">
        <w:rPr>
          <w:rFonts w:ascii="Times New Roman" w:hAnsi="Times New Roman"/>
          <w:bCs/>
        </w:rPr>
        <w:t>остановление) следующие изменени</w:t>
      </w:r>
      <w:bookmarkStart w:id="0" w:name="_GoBack"/>
      <w:bookmarkEnd w:id="0"/>
      <w:r w:rsidR="00FF594E">
        <w:rPr>
          <w:rFonts w:ascii="Times New Roman" w:hAnsi="Times New Roman"/>
          <w:bCs/>
        </w:rPr>
        <w:t>я:</w:t>
      </w:r>
    </w:p>
    <w:p w:rsidR="00FF594E" w:rsidRPr="00E258B6" w:rsidRDefault="00FF594E" w:rsidP="00FF594E">
      <w:pPr>
        <w:pStyle w:val="3"/>
        <w:ind w:firstLine="709"/>
        <w:jc w:val="both"/>
        <w:rPr>
          <w:rFonts w:ascii="Times New Roman" w:hAnsi="Times New Roman"/>
          <w:bCs/>
        </w:rPr>
      </w:pPr>
      <w:proofErr w:type="gramStart"/>
      <w:r w:rsidRPr="00E258B6">
        <w:rPr>
          <w:rFonts w:ascii="Times New Roman" w:hAnsi="Times New Roman"/>
          <w:bCs/>
        </w:rPr>
        <w:t>1)  в преамбуле слова «</w:t>
      </w:r>
      <w:hyperlink r:id="rId10" w:history="1">
        <w:r w:rsidRPr="00E258B6">
          <w:rPr>
            <w:rFonts w:ascii="Times New Roman" w:hAnsi="Times New Roman"/>
            <w:bCs/>
          </w:rPr>
          <w:t>Указом</w:t>
        </w:r>
      </w:hyperlink>
      <w:r w:rsidRPr="00E258B6">
        <w:rPr>
          <w:rFonts w:ascii="Times New Roman" w:hAnsi="Times New Roman"/>
          <w:bCs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заменить словами «Указом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  <w:proofErr w:type="gramEnd"/>
    </w:p>
    <w:p w:rsidR="00E258B6" w:rsidRDefault="00E258B6" w:rsidP="00E25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58B6">
        <w:rPr>
          <w:rFonts w:ascii="Times New Roman" w:hAnsi="Times New Roman"/>
          <w:bCs/>
          <w:sz w:val="24"/>
          <w:szCs w:val="24"/>
        </w:rPr>
        <w:t xml:space="preserve">2) изложить </w:t>
      </w:r>
      <w:r>
        <w:rPr>
          <w:rFonts w:ascii="Times New Roman" w:hAnsi="Times New Roman"/>
          <w:bCs/>
          <w:sz w:val="24"/>
          <w:szCs w:val="24"/>
        </w:rPr>
        <w:t xml:space="preserve">приложение 1 </w:t>
      </w:r>
      <w:r w:rsidRPr="00E258B6">
        <w:rPr>
          <w:rFonts w:ascii="Times New Roman" w:hAnsi="Times New Roman"/>
          <w:bCs/>
          <w:sz w:val="24"/>
          <w:szCs w:val="24"/>
        </w:rPr>
        <w:t xml:space="preserve">«Порядок принятия решений о разработке, формировании и реализации муниципальных программ Белоярского района» </w:t>
      </w:r>
      <w:r>
        <w:rPr>
          <w:rFonts w:ascii="Times New Roman" w:hAnsi="Times New Roman"/>
          <w:bCs/>
          <w:sz w:val="24"/>
          <w:szCs w:val="24"/>
        </w:rPr>
        <w:t xml:space="preserve">к постановлению в редакции </w:t>
      </w:r>
      <w:r w:rsidRPr="00E258B6">
        <w:rPr>
          <w:rFonts w:ascii="Times New Roman" w:hAnsi="Times New Roman"/>
          <w:bCs/>
          <w:sz w:val="24"/>
          <w:szCs w:val="24"/>
        </w:rPr>
        <w:t>согласно приложению 1 к настоящему постановлению;</w:t>
      </w:r>
    </w:p>
    <w:p w:rsidR="00E258B6" w:rsidRDefault="00E258B6" w:rsidP="00E25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Pr="00E258B6">
        <w:rPr>
          <w:rFonts w:ascii="Times New Roman" w:hAnsi="Times New Roman"/>
          <w:bCs/>
          <w:sz w:val="24"/>
          <w:szCs w:val="24"/>
        </w:rPr>
        <w:t xml:space="preserve">изложить </w:t>
      </w:r>
      <w:r>
        <w:rPr>
          <w:rFonts w:ascii="Times New Roman" w:hAnsi="Times New Roman"/>
          <w:bCs/>
          <w:sz w:val="24"/>
          <w:szCs w:val="24"/>
        </w:rPr>
        <w:t xml:space="preserve">приложение 2 </w:t>
      </w:r>
      <w:r w:rsidRPr="00E258B6">
        <w:rPr>
          <w:rFonts w:ascii="Times New Roman" w:hAnsi="Times New Roman"/>
          <w:bCs/>
          <w:sz w:val="24"/>
          <w:szCs w:val="24"/>
        </w:rPr>
        <w:t>«</w:t>
      </w:r>
      <w:r w:rsidRPr="00994D94">
        <w:rPr>
          <w:rFonts w:ascii="Times New Roman" w:hAnsi="Times New Roman"/>
          <w:bCs/>
          <w:sz w:val="24"/>
          <w:szCs w:val="24"/>
        </w:rPr>
        <w:t>Модельную муниципальную программу Белоярского района</w:t>
      </w:r>
      <w:r w:rsidRPr="00E258B6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к постановлению в редакции </w:t>
      </w:r>
      <w:r w:rsidRPr="00E258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bCs/>
          <w:sz w:val="24"/>
          <w:szCs w:val="24"/>
        </w:rPr>
        <w:t>2 к настоящему постановлению.</w:t>
      </w:r>
    </w:p>
    <w:p w:rsidR="00B33DB2" w:rsidRPr="00994D94" w:rsidRDefault="00843446" w:rsidP="00B3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33DB2" w:rsidRPr="00994D94">
        <w:rPr>
          <w:rFonts w:ascii="Times New Roman" w:hAnsi="Times New Roman"/>
          <w:bCs/>
          <w:sz w:val="24"/>
          <w:szCs w:val="24"/>
        </w:rPr>
        <w:t xml:space="preserve">. Опубликовать настоящее постановление в газете </w:t>
      </w:r>
      <w:r w:rsidR="00B33DB2">
        <w:rPr>
          <w:rFonts w:ascii="Times New Roman" w:hAnsi="Times New Roman"/>
          <w:bCs/>
          <w:sz w:val="24"/>
          <w:szCs w:val="24"/>
        </w:rPr>
        <w:t>«</w:t>
      </w:r>
      <w:r w:rsidR="00B33DB2" w:rsidRPr="00994D94">
        <w:rPr>
          <w:rFonts w:ascii="Times New Roman" w:hAnsi="Times New Roman"/>
          <w:bCs/>
          <w:sz w:val="24"/>
          <w:szCs w:val="24"/>
        </w:rPr>
        <w:t>Белоярские вести. Официальный выпуск</w:t>
      </w:r>
      <w:r w:rsidR="00B33DB2">
        <w:rPr>
          <w:rFonts w:ascii="Times New Roman" w:hAnsi="Times New Roman"/>
          <w:bCs/>
          <w:sz w:val="24"/>
          <w:szCs w:val="24"/>
        </w:rPr>
        <w:t>»</w:t>
      </w:r>
      <w:r w:rsidR="00B33DB2" w:rsidRPr="00994D94">
        <w:rPr>
          <w:rFonts w:ascii="Times New Roman" w:hAnsi="Times New Roman"/>
          <w:bCs/>
          <w:sz w:val="24"/>
          <w:szCs w:val="24"/>
        </w:rPr>
        <w:t>.</w:t>
      </w:r>
    </w:p>
    <w:p w:rsidR="00B33DB2" w:rsidRPr="00994D94" w:rsidRDefault="00B33DB2" w:rsidP="00B3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4D94">
        <w:rPr>
          <w:rFonts w:ascii="Times New Roman" w:hAnsi="Times New Roman"/>
          <w:bCs/>
          <w:sz w:val="24"/>
          <w:szCs w:val="24"/>
        </w:rPr>
        <w:t>4. Настоящее</w:t>
      </w:r>
      <w:r w:rsidR="002D530D">
        <w:rPr>
          <w:rFonts w:ascii="Times New Roman" w:hAnsi="Times New Roman"/>
          <w:bCs/>
          <w:sz w:val="24"/>
          <w:szCs w:val="24"/>
        </w:rPr>
        <w:t xml:space="preserve"> постановление вступает в силу после его официального опубликования</w:t>
      </w:r>
      <w:r w:rsidRPr="00994D94">
        <w:rPr>
          <w:rFonts w:ascii="Times New Roman" w:hAnsi="Times New Roman"/>
          <w:bCs/>
          <w:sz w:val="24"/>
          <w:szCs w:val="24"/>
        </w:rPr>
        <w:t xml:space="preserve"> и распространяет свое действие на правоотношения, связанные с формированием бюджета Белоярского района на 20</w:t>
      </w:r>
      <w:r>
        <w:rPr>
          <w:rFonts w:ascii="Times New Roman" w:hAnsi="Times New Roman"/>
          <w:bCs/>
          <w:sz w:val="24"/>
          <w:szCs w:val="24"/>
        </w:rPr>
        <w:t>25</w:t>
      </w:r>
      <w:r w:rsidRPr="00994D9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994D94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7</w:t>
      </w:r>
      <w:r w:rsidRPr="00994D94">
        <w:rPr>
          <w:rFonts w:ascii="Times New Roman" w:hAnsi="Times New Roman"/>
          <w:bCs/>
          <w:sz w:val="24"/>
          <w:szCs w:val="24"/>
        </w:rPr>
        <w:t xml:space="preserve"> годов.</w:t>
      </w:r>
    </w:p>
    <w:p w:rsidR="00B33DB2" w:rsidRDefault="00B33DB2" w:rsidP="00B3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4D94">
        <w:rPr>
          <w:rFonts w:ascii="Times New Roman" w:hAnsi="Times New Roman"/>
          <w:bCs/>
          <w:sz w:val="24"/>
          <w:szCs w:val="24"/>
        </w:rPr>
        <w:t xml:space="preserve">5.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gramStart"/>
      <w:r w:rsidRPr="00994D94">
        <w:rPr>
          <w:rFonts w:ascii="Times New Roman" w:hAnsi="Times New Roman"/>
          <w:bCs/>
          <w:sz w:val="24"/>
          <w:szCs w:val="24"/>
        </w:rPr>
        <w:t>Плохих</w:t>
      </w:r>
      <w:proofErr w:type="gramEnd"/>
      <w:r w:rsidRPr="00994D94">
        <w:rPr>
          <w:rFonts w:ascii="Times New Roman" w:hAnsi="Times New Roman"/>
          <w:bCs/>
          <w:sz w:val="24"/>
          <w:szCs w:val="24"/>
        </w:rPr>
        <w:t xml:space="preserve"> И.А.</w:t>
      </w:r>
    </w:p>
    <w:p w:rsidR="00B33DB2" w:rsidRDefault="00B33DB2" w:rsidP="00B3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3DB2" w:rsidRDefault="00B33DB2" w:rsidP="00B33DB2">
      <w:pPr>
        <w:pStyle w:val="3"/>
        <w:jc w:val="left"/>
        <w:rPr>
          <w:rFonts w:ascii="Times New Roman" w:hAnsi="Times New Roman"/>
          <w:lang w:eastAsia="en-US"/>
        </w:rPr>
      </w:pPr>
    </w:p>
    <w:p w:rsidR="00B33DB2" w:rsidRDefault="00B33DB2" w:rsidP="00B33DB2">
      <w:pPr>
        <w:pStyle w:val="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437025">
        <w:rPr>
          <w:rFonts w:ascii="Times New Roman" w:hAnsi="Times New Roman"/>
        </w:rPr>
        <w:t xml:space="preserve"> Белоярского района                                      </w:t>
      </w:r>
      <w:r>
        <w:rPr>
          <w:rFonts w:ascii="Times New Roman" w:hAnsi="Times New Roman"/>
        </w:rPr>
        <w:t xml:space="preserve"> </w:t>
      </w:r>
      <w:r w:rsidRPr="0043702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</w:t>
      </w:r>
      <w:r w:rsidRPr="00437025"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С.П.Маненков</w:t>
      </w:r>
      <w:proofErr w:type="spellEnd"/>
    </w:p>
    <w:p w:rsidR="00B33DB2" w:rsidRDefault="00B33DB2" w:rsidP="00B33DB2">
      <w:pPr>
        <w:pStyle w:val="3"/>
        <w:jc w:val="left"/>
        <w:rPr>
          <w:rFonts w:ascii="Times New Roman" w:hAnsi="Times New Roman"/>
        </w:rPr>
      </w:pPr>
    </w:p>
    <w:p w:rsidR="00B33DB2" w:rsidRDefault="00B33DB2" w:rsidP="00B33DB2">
      <w:pPr>
        <w:pStyle w:val="3"/>
        <w:jc w:val="left"/>
        <w:rPr>
          <w:rFonts w:ascii="Times New Roman" w:hAnsi="Times New Roman"/>
        </w:rPr>
      </w:pPr>
    </w:p>
    <w:p w:rsidR="00C87EAD" w:rsidRPr="00C87EAD" w:rsidRDefault="00C87EAD" w:rsidP="00C87E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Приложение 1 </w:t>
      </w:r>
    </w:p>
    <w:p w:rsidR="00C87EAD" w:rsidRPr="00C87EAD" w:rsidRDefault="00C87EAD" w:rsidP="00C87EAD">
      <w:pPr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  к постановлению администрации Белоярского района</w:t>
      </w:r>
    </w:p>
    <w:p w:rsidR="00C87EAD" w:rsidRPr="00C87EAD" w:rsidRDefault="00C87EAD" w:rsidP="00C87EAD">
      <w:pPr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от  </w:t>
      </w:r>
      <w:r w:rsidR="00D962BD">
        <w:rPr>
          <w:rFonts w:ascii="Times New Roman" w:hAnsi="Times New Roman"/>
          <w:sz w:val="24"/>
          <w:szCs w:val="24"/>
        </w:rPr>
        <w:t xml:space="preserve"> </w:t>
      </w:r>
      <w:r w:rsidRPr="00C87EAD">
        <w:rPr>
          <w:rFonts w:ascii="Times New Roman" w:hAnsi="Times New Roman"/>
          <w:sz w:val="24"/>
          <w:szCs w:val="24"/>
        </w:rPr>
        <w:t xml:space="preserve"> </w:t>
      </w:r>
      <w:r w:rsidR="00967E65">
        <w:rPr>
          <w:rFonts w:ascii="Times New Roman" w:hAnsi="Times New Roman"/>
          <w:sz w:val="24"/>
          <w:szCs w:val="24"/>
        </w:rPr>
        <w:t xml:space="preserve"> </w:t>
      </w:r>
      <w:r w:rsidRPr="00C87EAD">
        <w:rPr>
          <w:rFonts w:ascii="Times New Roman" w:hAnsi="Times New Roman"/>
          <w:sz w:val="24"/>
          <w:szCs w:val="24"/>
        </w:rPr>
        <w:t xml:space="preserve"> </w:t>
      </w:r>
      <w:r w:rsidR="00967E65">
        <w:rPr>
          <w:rFonts w:ascii="Times New Roman" w:hAnsi="Times New Roman"/>
          <w:sz w:val="24"/>
          <w:szCs w:val="24"/>
        </w:rPr>
        <w:t xml:space="preserve">октября </w:t>
      </w:r>
      <w:r w:rsidRPr="00C87EAD">
        <w:rPr>
          <w:rFonts w:ascii="Times New Roman" w:hAnsi="Times New Roman"/>
          <w:sz w:val="24"/>
          <w:szCs w:val="24"/>
        </w:rPr>
        <w:t xml:space="preserve"> 2024 года №   </w:t>
      </w:r>
    </w:p>
    <w:p w:rsidR="00C87EAD" w:rsidRPr="00C87EAD" w:rsidRDefault="00C87EAD" w:rsidP="00C87E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EAD">
        <w:rPr>
          <w:rFonts w:ascii="Times New Roman" w:hAnsi="Times New Roman"/>
          <w:b/>
          <w:sz w:val="24"/>
          <w:szCs w:val="24"/>
        </w:rPr>
        <w:t>ПОРЯДОК</w:t>
      </w:r>
    </w:p>
    <w:p w:rsidR="00C87EAD" w:rsidRPr="00C87EAD" w:rsidRDefault="00C87EAD" w:rsidP="00C87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EAD">
        <w:rPr>
          <w:rFonts w:ascii="Times New Roman" w:hAnsi="Times New Roman"/>
          <w:b/>
          <w:sz w:val="24"/>
          <w:szCs w:val="24"/>
        </w:rPr>
        <w:t xml:space="preserve">принятия решений о разработке, формировании и реализации </w:t>
      </w:r>
    </w:p>
    <w:p w:rsidR="00C87EAD" w:rsidRPr="00C87EAD" w:rsidRDefault="00C87EAD" w:rsidP="00C87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EAD">
        <w:rPr>
          <w:rFonts w:ascii="Times New Roman" w:hAnsi="Times New Roman"/>
          <w:b/>
          <w:sz w:val="24"/>
          <w:szCs w:val="24"/>
        </w:rPr>
        <w:t>муниципальных программ Белоярского района</w:t>
      </w:r>
    </w:p>
    <w:p w:rsidR="00C87EAD" w:rsidRPr="00C87EAD" w:rsidRDefault="00C87EAD" w:rsidP="00C87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I. Общие положения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7EAD">
        <w:rPr>
          <w:rFonts w:ascii="Times New Roman" w:hAnsi="Times New Roman"/>
          <w:sz w:val="24"/>
          <w:szCs w:val="24"/>
        </w:rPr>
        <w:t>Настоящий Порядок принятия решений о разработке, формировании и реализации муниципальных программ Белоярского района (далее - Порядок) разработан в соответствии со статьей 179  Бюджетного кодекса Российской Федерации от 31 июля 1998 года № 145-ФЗ,  Федеральным законом от  28 июня 2014 года №172-ФЗ                            «О стратегическом планировании в Российской Федерации», и устанавливает общие положения формирования муниципальных программ Белоярского района, полномочия органов местного самоуправления Белоярского района</w:t>
      </w:r>
      <w:proofErr w:type="gramEnd"/>
      <w:r w:rsidRPr="00C87EAD">
        <w:rPr>
          <w:rFonts w:ascii="Times New Roman" w:hAnsi="Times New Roman"/>
          <w:sz w:val="24"/>
          <w:szCs w:val="24"/>
        </w:rPr>
        <w:t xml:space="preserve"> при формировании, реализации и </w:t>
      </w:r>
      <w:proofErr w:type="gramStart"/>
      <w:r w:rsidRPr="00C87EAD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87EAD">
        <w:rPr>
          <w:rFonts w:ascii="Times New Roman" w:hAnsi="Times New Roman"/>
          <w:sz w:val="24"/>
          <w:szCs w:val="24"/>
        </w:rPr>
        <w:t xml:space="preserve"> ходом реализации муниципальных программ. 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Муниципальная  программа Белоярского района (далее - муниципальная программа) - документ стратегического планирования, содержащий комплекс планируемых мероприятий (результатов), взаимоувязанных по задачам, срокам осуществления и ресурсам, обеспечивающих достижение целей в сфере социально-экономического развития Белоярского района. 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Реализация муниципальной программы обеспечивается путем достижения запланированных мероприятий (результатов), направленных на достижение показателей, целей и задач муниципальной программы.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Понятия и термины, используемые в настоящем Порядке:</w:t>
      </w:r>
    </w:p>
    <w:p w:rsidR="00C87EAD" w:rsidRPr="00C87EAD" w:rsidRDefault="00C87EAD" w:rsidP="00C8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1.4.1. Ответственный исполнитель муниципальной программы (далее - ответственный исполнитель) </w:t>
      </w:r>
      <w:r w:rsidR="00292446">
        <w:rPr>
          <w:rFonts w:ascii="Times New Roman" w:hAnsi="Times New Roman"/>
          <w:sz w:val="24"/>
          <w:szCs w:val="24"/>
        </w:rPr>
        <w:t xml:space="preserve"> - </w:t>
      </w:r>
      <w:r w:rsidRPr="00C87EAD">
        <w:rPr>
          <w:rFonts w:ascii="Times New Roman" w:hAnsi="Times New Roman"/>
          <w:sz w:val="24"/>
          <w:szCs w:val="24"/>
        </w:rPr>
        <w:t>орган а</w:t>
      </w:r>
      <w:r w:rsidR="00292446">
        <w:rPr>
          <w:rFonts w:ascii="Times New Roman" w:hAnsi="Times New Roman"/>
          <w:sz w:val="24"/>
          <w:szCs w:val="24"/>
        </w:rPr>
        <w:t xml:space="preserve">дминистрации Белоярского района. </w:t>
      </w:r>
      <w:r w:rsidRPr="00C87EAD">
        <w:rPr>
          <w:rFonts w:ascii="Times New Roman" w:hAnsi="Times New Roman"/>
          <w:sz w:val="24"/>
          <w:szCs w:val="24"/>
        </w:rPr>
        <w:t xml:space="preserve"> Ответственный исполнитель несет ответственность за реализацию муниципальной программы в целом, организует эффективное взаимодействие с соисполнителями муниципальной программы в ходе ее формирования и реализации.</w:t>
      </w:r>
    </w:p>
    <w:p w:rsidR="00C87EAD" w:rsidRPr="00C87EAD" w:rsidRDefault="00C87EAD" w:rsidP="00C8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1.4.2. Соисполнитель муниципальной программы (далее - соисполнитель) – орган администрации Белоярского района, муниципальное казенное учреждение. Соисполнитель несет ответственность за реализацию структурного элемента муниципальной программы, осуществляет эффективное взаимодействие с участниками муниципальной программы в рамках его формирования и реализации.</w:t>
      </w:r>
    </w:p>
    <w:p w:rsidR="00C87EAD" w:rsidRPr="00C87EAD" w:rsidRDefault="00C87EAD" w:rsidP="00C8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1.4.3. Участник муниципальной программы (далее – участник) - орган администрации Белоярского район, муниципальное учреждение, иные юридические лица, не являющееся муниципальными учреждениями, принимающее непосредственное участие в реализации </w:t>
      </w:r>
      <w:r w:rsidR="00197CC2">
        <w:rPr>
          <w:rFonts w:ascii="Times New Roman" w:hAnsi="Times New Roman"/>
          <w:sz w:val="24"/>
          <w:szCs w:val="24"/>
        </w:rPr>
        <w:t xml:space="preserve">мероприятий </w:t>
      </w:r>
      <w:r w:rsidRPr="00C87EAD">
        <w:rPr>
          <w:rFonts w:ascii="Times New Roman" w:hAnsi="Times New Roman"/>
          <w:sz w:val="24"/>
          <w:szCs w:val="24"/>
        </w:rPr>
        <w:t>муниципальной программы.</w:t>
      </w:r>
    </w:p>
    <w:p w:rsidR="00C87EAD" w:rsidRDefault="00C87EAD" w:rsidP="00C8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1.4.4. Куратор муниципальной программы (далее – куратор)  –</w:t>
      </w:r>
      <w:r w:rsidR="00197CC2">
        <w:rPr>
          <w:rFonts w:ascii="Times New Roman" w:hAnsi="Times New Roman"/>
          <w:sz w:val="24"/>
          <w:szCs w:val="24"/>
        </w:rPr>
        <w:t xml:space="preserve"> должностное лицо, назначаемое из числа </w:t>
      </w:r>
      <w:r w:rsidRPr="00C87EAD">
        <w:rPr>
          <w:rFonts w:ascii="Times New Roman" w:hAnsi="Times New Roman"/>
          <w:sz w:val="24"/>
          <w:szCs w:val="24"/>
        </w:rPr>
        <w:t xml:space="preserve"> перв</w:t>
      </w:r>
      <w:r w:rsidR="00197CC2">
        <w:rPr>
          <w:rFonts w:ascii="Times New Roman" w:hAnsi="Times New Roman"/>
          <w:sz w:val="24"/>
          <w:szCs w:val="24"/>
        </w:rPr>
        <w:t>ого заместителя</w:t>
      </w:r>
      <w:r w:rsidRPr="00C87EAD">
        <w:rPr>
          <w:rFonts w:ascii="Times New Roman" w:hAnsi="Times New Roman"/>
          <w:sz w:val="24"/>
          <w:szCs w:val="24"/>
        </w:rPr>
        <w:t xml:space="preserve"> главы Белоярского района, заместител</w:t>
      </w:r>
      <w:r w:rsidR="00197CC2">
        <w:rPr>
          <w:rFonts w:ascii="Times New Roman" w:hAnsi="Times New Roman"/>
          <w:sz w:val="24"/>
          <w:szCs w:val="24"/>
        </w:rPr>
        <w:t>ей</w:t>
      </w:r>
      <w:r w:rsidRPr="00C87EAD">
        <w:rPr>
          <w:rFonts w:ascii="Times New Roman" w:hAnsi="Times New Roman"/>
          <w:sz w:val="24"/>
          <w:szCs w:val="24"/>
        </w:rPr>
        <w:t xml:space="preserve"> главы Белоярского района, управляющ</w:t>
      </w:r>
      <w:r w:rsidR="00197CC2">
        <w:rPr>
          <w:rFonts w:ascii="Times New Roman" w:hAnsi="Times New Roman"/>
          <w:sz w:val="24"/>
          <w:szCs w:val="24"/>
        </w:rPr>
        <w:t>его</w:t>
      </w:r>
      <w:r w:rsidRPr="00C87EAD">
        <w:rPr>
          <w:rFonts w:ascii="Times New Roman" w:hAnsi="Times New Roman"/>
          <w:sz w:val="24"/>
          <w:szCs w:val="24"/>
        </w:rPr>
        <w:t xml:space="preserve"> делами администрации Белоярского района, осуществляющее общее руководство деятельностью ответственного исполнителя и соисполнителей при формировании, реализации муниципальной программы и обеспечивающее управление ее реализацией.</w:t>
      </w:r>
    </w:p>
    <w:p w:rsidR="00C87EAD" w:rsidRPr="00C87EAD" w:rsidRDefault="00C87EAD" w:rsidP="00C8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lastRenderedPageBreak/>
        <w:t>1.4.5. Структурные элементы муниципальной программы (далее – структурные элементы) –  региональные проекты, муниципальные проекты, комплексы процессных мероприятий, необходимые для достижения целей и показателей муниципальной программы.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Разработка и реализация муниципальной программы осуществляются ответственным исполнителем, совместно с соисполнителями и участниками.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Механизм управления муниципальной программой определяется модельной муниципальной программой Белоярского района (далее - модельная муниципальная программа) </w:t>
      </w:r>
      <w:r w:rsidRPr="007D4EEA">
        <w:rPr>
          <w:rFonts w:ascii="Times New Roman" w:hAnsi="Times New Roman"/>
          <w:sz w:val="24"/>
          <w:szCs w:val="24"/>
        </w:rPr>
        <w:t>согласно приложению 2  к постановлению.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Муниципальная программа разрабатывается на срок не менее трех календарных лет.</w:t>
      </w:r>
    </w:p>
    <w:p w:rsid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  <w:lang w:eastAsia="ru-RU"/>
        </w:rPr>
        <w:t xml:space="preserve"> Муниципальная  программа, предлагаемая к реализации начиная с очередного финансового года, утверждается постановлением администрации Белоярского района</w:t>
      </w:r>
      <w:r w:rsidR="007B477B">
        <w:rPr>
          <w:rFonts w:ascii="Times New Roman" w:hAnsi="Times New Roman"/>
          <w:sz w:val="24"/>
          <w:szCs w:val="24"/>
          <w:lang w:eastAsia="ru-RU"/>
        </w:rPr>
        <w:t>,</w:t>
      </w:r>
      <w:r w:rsidRPr="00C87EAD">
        <w:rPr>
          <w:rFonts w:ascii="Times New Roman" w:hAnsi="Times New Roman"/>
          <w:sz w:val="24"/>
          <w:szCs w:val="24"/>
          <w:lang w:eastAsia="ru-RU"/>
        </w:rPr>
        <w:t xml:space="preserve"> в срок не позднее 25 календарных дней со дня внесения в Думу Белоярского </w:t>
      </w:r>
      <w:proofErr w:type="gramStart"/>
      <w:r w:rsidRPr="00C87EAD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="00A646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EAD">
        <w:rPr>
          <w:rFonts w:ascii="Times New Roman" w:hAnsi="Times New Roman"/>
          <w:sz w:val="24"/>
          <w:szCs w:val="24"/>
          <w:lang w:eastAsia="ru-RU"/>
        </w:rPr>
        <w:t xml:space="preserve">проекта </w:t>
      </w:r>
      <w:r w:rsidR="007B4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EAD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="007B4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EAD">
        <w:rPr>
          <w:rFonts w:ascii="Times New Roman" w:hAnsi="Times New Roman"/>
          <w:sz w:val="24"/>
          <w:szCs w:val="24"/>
          <w:lang w:eastAsia="ru-RU"/>
        </w:rPr>
        <w:t xml:space="preserve">Думы </w:t>
      </w:r>
      <w:r w:rsidR="007B4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EAD">
        <w:rPr>
          <w:rFonts w:ascii="Times New Roman" w:hAnsi="Times New Roman"/>
          <w:sz w:val="24"/>
          <w:szCs w:val="24"/>
          <w:lang w:eastAsia="ru-RU"/>
        </w:rPr>
        <w:t>Белоярского района</w:t>
      </w:r>
      <w:proofErr w:type="gramEnd"/>
      <w:r w:rsidRPr="00C87EAD">
        <w:rPr>
          <w:rFonts w:ascii="Times New Roman" w:hAnsi="Times New Roman"/>
          <w:sz w:val="24"/>
          <w:szCs w:val="24"/>
          <w:lang w:eastAsia="ru-RU"/>
        </w:rPr>
        <w:t xml:space="preserve"> о бюджете Белоярского района на очередной финансовый год и плановый</w:t>
      </w:r>
      <w:r w:rsidR="000665C1">
        <w:rPr>
          <w:rFonts w:ascii="Times New Roman" w:hAnsi="Times New Roman"/>
          <w:sz w:val="24"/>
          <w:szCs w:val="24"/>
          <w:lang w:eastAsia="ru-RU"/>
        </w:rPr>
        <w:t xml:space="preserve"> период (далее – проект решения о бюджете).</w:t>
      </w:r>
    </w:p>
    <w:p w:rsidR="00C87EAD" w:rsidRPr="00C87EAD" w:rsidRDefault="00C87EAD" w:rsidP="00C87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  <w:lang w:eastAsia="ru-RU"/>
        </w:rPr>
        <w:t>Муниципальная программа, предлагаемая к реализации в текущем году и плановом периоде, утверждается постановлением администрации Белоярского района до принятия решения о внесении соответствующих изменений в бюджет Белоярского района на текущий финансовый год и плановый период, но не позднее 1 октября текущего года.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1.10. Основанием для начала разработки муниципальной программы является включение ее в Перечень муниципальных программ Белоярского района (далее – Перечень муниципальных программ), утверждаемый</w:t>
      </w:r>
      <w:r w:rsidRPr="00C87EAD">
        <w:rPr>
          <w:rFonts w:ascii="Times New Roman" w:hAnsi="Times New Roman"/>
          <w:sz w:val="24"/>
          <w:szCs w:val="24"/>
        </w:rPr>
        <w:tab/>
        <w:t xml:space="preserve"> распоряжением администрации Белоярского района. Перечень муниципальных программ содержит наименование муниципальных программ, сроки их реализации и наименование ответственных исполнителей.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1.11.  Подготовку проекта распоряжения об утверждении Перечня муниципальных программ  осуществляет управление экономики, реформ и программ администрации Белоярского района.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7D4E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  <w:lang w:val="en-US"/>
        </w:rPr>
        <w:t>II</w:t>
      </w:r>
      <w:r w:rsidRPr="00C87EAD">
        <w:rPr>
          <w:rFonts w:ascii="Times New Roman" w:hAnsi="Times New Roman"/>
          <w:sz w:val="24"/>
          <w:szCs w:val="24"/>
        </w:rPr>
        <w:t>. Формирование, утверждение муниципальной программы</w:t>
      </w:r>
    </w:p>
    <w:p w:rsidR="00C87EAD" w:rsidRPr="00C87EAD" w:rsidRDefault="00C87EAD" w:rsidP="007D4EE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и внесение в нее изменений</w:t>
      </w:r>
    </w:p>
    <w:p w:rsidR="00C87EAD" w:rsidRPr="00C87EAD" w:rsidRDefault="00C87EAD" w:rsidP="007D4EE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</w:t>
      </w:r>
      <w:r w:rsidRPr="007D4EEA">
        <w:rPr>
          <w:rFonts w:ascii="Times New Roman" w:hAnsi="Times New Roman"/>
          <w:sz w:val="24"/>
          <w:szCs w:val="24"/>
        </w:rPr>
        <w:t>.1.  Муниципальная программа утверждается муниципальным правовым актом по форме согласно приложению 1 к модельной муниципальной программе.</w:t>
      </w: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2.2 Подготовку проекта муниципального правового акта об утверждении муниципальной программы осуществляет ответственный исполнитель муниципальной программы.</w:t>
      </w: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EAD">
        <w:rPr>
          <w:rFonts w:ascii="Times New Roman" w:hAnsi="Times New Roman"/>
          <w:sz w:val="24"/>
          <w:szCs w:val="24"/>
        </w:rPr>
        <w:t xml:space="preserve">2.3 Проект муниципального правового акта об утверждении муниципальной программы (о внесении изменений в муниципальную программу) в обязательном порядке выносится на общественное обсуждение, в соответствии  с порядком, установленным постановлением администрации Белоярского района от  28 декабря 2015 года № 1586 </w:t>
      </w:r>
      <w:r w:rsidR="000665C1">
        <w:rPr>
          <w:rFonts w:ascii="Times New Roman" w:hAnsi="Times New Roman"/>
          <w:sz w:val="24"/>
          <w:szCs w:val="24"/>
        </w:rPr>
        <w:t xml:space="preserve">  </w:t>
      </w:r>
      <w:r w:rsidRPr="00C87EAD">
        <w:rPr>
          <w:rFonts w:ascii="Times New Roman" w:hAnsi="Times New Roman"/>
          <w:sz w:val="24"/>
          <w:szCs w:val="24"/>
        </w:rPr>
        <w:t>«Об утверждении Порядка проведения общественного обсуждения проектов документов стратегического планирования на территории Белоярского района».</w:t>
      </w:r>
      <w:proofErr w:type="gramEnd"/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 w:cs="Arial"/>
          <w:sz w:val="24"/>
          <w:szCs w:val="24"/>
          <w:lang w:eastAsia="ru-RU"/>
        </w:rPr>
        <w:t>2.4 Проект муниципального правового акта об утверждении муниципальной программы (о внесении изменений в муниципальную программу) подлежит согласованию с управлением экономики, реформ и программ администрации Белоярского района, подлежит экспертизе в юридическо-правовом управлении администрации Белоярского района и контрольно-счетной палате Белоярского района.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2.5. Муниципальные программы и их изменения подлежат обязательной государственной регистрации в федеральном государственном реестре документов </w:t>
      </w:r>
      <w:r w:rsidRPr="00C87EAD">
        <w:rPr>
          <w:rFonts w:ascii="Times New Roman" w:hAnsi="Times New Roman"/>
          <w:sz w:val="24"/>
          <w:szCs w:val="24"/>
        </w:rPr>
        <w:lastRenderedPageBreak/>
        <w:t>стратегического планирования,</w:t>
      </w:r>
      <w:r w:rsidRPr="00C87EAD">
        <w:rPr>
          <w:sz w:val="24"/>
          <w:szCs w:val="24"/>
        </w:rPr>
        <w:t xml:space="preserve"> </w:t>
      </w:r>
      <w:r w:rsidRPr="00C87EAD">
        <w:rPr>
          <w:rFonts w:ascii="Times New Roman" w:hAnsi="Times New Roman"/>
          <w:sz w:val="24"/>
          <w:szCs w:val="24"/>
        </w:rPr>
        <w:t>в порядке и сроки, установленные Постановлением Правительства РФ от 25 июня 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2.6. Ответственный исполнитель муниципальной программы вправе инициировать внесение изменения в муниципальную программу  в  случаях: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уточнения объемов финансового обеспечения на реализацию муниципальной программы в текущем финансовом году;</w:t>
      </w:r>
    </w:p>
    <w:p w:rsidR="00C87EAD" w:rsidRPr="00C87EAD" w:rsidRDefault="000665C1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внесения </w:t>
      </w:r>
      <w:r w:rsidR="00C87EAD" w:rsidRPr="00C87EAD">
        <w:rPr>
          <w:rFonts w:ascii="Times New Roman" w:eastAsiaTheme="minorHAnsi" w:hAnsi="Times New Roman"/>
          <w:sz w:val="24"/>
          <w:szCs w:val="24"/>
        </w:rPr>
        <w:t>изменени</w:t>
      </w:r>
      <w:r>
        <w:rPr>
          <w:rFonts w:ascii="Times New Roman" w:eastAsiaTheme="minorHAnsi" w:hAnsi="Times New Roman"/>
          <w:sz w:val="24"/>
          <w:szCs w:val="24"/>
        </w:rPr>
        <w:t>й</w:t>
      </w:r>
      <w:r w:rsidR="00C87EAD" w:rsidRPr="00C87EAD">
        <w:rPr>
          <w:rFonts w:ascii="Times New Roman" w:eastAsiaTheme="minorHAnsi" w:hAnsi="Times New Roman"/>
          <w:sz w:val="24"/>
          <w:szCs w:val="24"/>
        </w:rPr>
        <w:t xml:space="preserve"> в целях повышения эффективности реализации муниципальной программы, в том числе</w:t>
      </w:r>
      <w:r w:rsidR="00C87EAD" w:rsidRPr="00C87EAD">
        <w:rPr>
          <w:rFonts w:ascii="Times New Roman" w:hAnsi="Times New Roman"/>
          <w:sz w:val="24"/>
          <w:szCs w:val="24"/>
        </w:rPr>
        <w:t xml:space="preserve"> изменение состава и (или) наименования соисполнителей, структурных элементов,  мероприятий (результатов),  показателей муниципальной программы;</w:t>
      </w:r>
    </w:p>
    <w:p w:rsidR="00C87EAD" w:rsidRPr="00C87EAD" w:rsidRDefault="007B477B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внесения </w:t>
      </w:r>
      <w:r w:rsidR="00C87EAD" w:rsidRPr="00C87EAD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й</w:t>
      </w:r>
      <w:r w:rsidR="00C87EAD" w:rsidRPr="00C87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87EAD" w:rsidRPr="00C87EAD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ень</w:t>
      </w:r>
      <w:r w:rsidR="00C87EAD" w:rsidRPr="00C87EAD">
        <w:rPr>
          <w:rFonts w:ascii="Times New Roman" w:hAnsi="Times New Roman"/>
          <w:sz w:val="24"/>
          <w:szCs w:val="24"/>
        </w:rPr>
        <w:t xml:space="preserve"> муниципальных программ.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2.7. После вступления в силу решения Думы Белоярского района о бюджете Белоярского района на очередной финансовый год и плановый период </w:t>
      </w:r>
      <w:r w:rsidR="000665C1">
        <w:rPr>
          <w:rFonts w:ascii="Times New Roman" w:hAnsi="Times New Roman"/>
          <w:sz w:val="24"/>
          <w:szCs w:val="24"/>
        </w:rPr>
        <w:t xml:space="preserve"> (далее – решение о бюджете) </w:t>
      </w:r>
      <w:r w:rsidRPr="00C87EAD">
        <w:rPr>
          <w:rFonts w:ascii="Times New Roman" w:hAnsi="Times New Roman"/>
          <w:sz w:val="24"/>
          <w:szCs w:val="24"/>
        </w:rPr>
        <w:t xml:space="preserve">муниципальная программа подлежит приведению в соответствие с этим решением в срок не позднее 10 февраля очередного финансового года. 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При уточнении объема бюджетных ассигнований на реализацию муниципальной программы в текущем финансовом году, муниципальная программа подлежит приведению в соответствие с решением о бюджете в срок не позднее трех месяцев со дня вступления его в силу, но не позднее конца текущего финансового года.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2.8. Для внесения изменений в муниципальную программу, не затрагивающих  изменений объемов финансового обеспечения и бюджетных ассигнований в разрезе кодов бюджетной классификации расходов бюджета Белоярского района, ответственным исполнителем программы представляется в управление экономики, реформ и программ служебная записка, согласованная с куратором.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2.9 Внесение изменений в состав и (или) наименование структурных элементов муниципальной программы является основанием для внесения соответствующих изменений в коды бюджетной классификации сводной бюджетной росписи бюджета Белоярского района (далее – сводная бюджетная роспись).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2.10. </w:t>
      </w:r>
      <w:proofErr w:type="gramStart"/>
      <w:r w:rsidRPr="00C87EAD">
        <w:rPr>
          <w:rFonts w:ascii="Times New Roman" w:hAnsi="Times New Roman"/>
          <w:sz w:val="24"/>
          <w:szCs w:val="24"/>
        </w:rPr>
        <w:t>Уточнение объемов финансирования муниципальной программы, в том числе ее структурных элементов, мероприятий (результатов)  в текущем финансовом году  за счет средств бюджета Белоярского района</w:t>
      </w:r>
      <w:r w:rsidR="007B477B">
        <w:rPr>
          <w:rFonts w:ascii="Times New Roman" w:hAnsi="Times New Roman"/>
          <w:sz w:val="24"/>
          <w:szCs w:val="24"/>
        </w:rPr>
        <w:t xml:space="preserve"> </w:t>
      </w:r>
      <w:r w:rsidRPr="00C87EAD">
        <w:rPr>
          <w:rFonts w:ascii="Times New Roman" w:hAnsi="Times New Roman"/>
          <w:sz w:val="24"/>
          <w:szCs w:val="24"/>
        </w:rPr>
        <w:t xml:space="preserve"> осуществляется ответственным исполнителем в соответствии с порядком, установленным нормативным правовым актом а</w:t>
      </w:r>
      <w:r w:rsidR="007B477B">
        <w:rPr>
          <w:rFonts w:ascii="Times New Roman" w:hAnsi="Times New Roman"/>
          <w:sz w:val="24"/>
          <w:szCs w:val="24"/>
        </w:rPr>
        <w:t xml:space="preserve">дминистрации Белоярского района </w:t>
      </w:r>
      <w:r w:rsidRPr="00C87EAD">
        <w:rPr>
          <w:rFonts w:ascii="Times New Roman" w:hAnsi="Times New Roman"/>
          <w:sz w:val="24"/>
          <w:szCs w:val="24"/>
        </w:rPr>
        <w:t xml:space="preserve"> по составлению проекта решения Думы Белоярского района о внесении изменений в решение о бюджете.</w:t>
      </w:r>
      <w:proofErr w:type="gramEnd"/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7D4E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I</w:t>
      </w:r>
      <w:r w:rsidRPr="00C87EAD">
        <w:rPr>
          <w:rFonts w:ascii="Times New Roman" w:hAnsi="Times New Roman"/>
          <w:sz w:val="24"/>
          <w:szCs w:val="24"/>
          <w:lang w:val="en-US"/>
        </w:rPr>
        <w:t>II</w:t>
      </w:r>
      <w:r w:rsidRPr="00C87EAD">
        <w:rPr>
          <w:rFonts w:ascii="Times New Roman" w:hAnsi="Times New Roman"/>
          <w:sz w:val="24"/>
          <w:szCs w:val="24"/>
        </w:rPr>
        <w:t>. Финансовое обеспечение муниципальных программ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3.1. Финансовое обеспечение муниципальных программ осуществляется за счет средств бюджета Белоярского района, в том числе за счет средств, переданных из бюджета Российской Федерации и бюджета Ханты-Мансийского автономного округа - Югры в бюджет Белоярского района в форме субсидий, субвенций, иных межбюджетных трансфертов, а также средств из внебюджетных источников.</w:t>
      </w: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3.2. Финансовое обеспечение реализации муниципальных программ за счет бюджетных ассигнований на текущий финансовый год и плановый период  устанавливается в соответствии с решением о бюджете на текущий финансовый год и плановый период.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EAD">
        <w:rPr>
          <w:rFonts w:ascii="Times New Roman" w:hAnsi="Times New Roman"/>
          <w:sz w:val="24"/>
          <w:szCs w:val="24"/>
        </w:rPr>
        <w:t xml:space="preserve">В случаях, предусмотренных частью 3 статьи 217 Бюджетного кодекса Российской Федерации,  объем бюджетных ассигнований на финансовое обеспечение реализации мероприятий муниципальных программ может быть приведен в соответствие с объёмом </w:t>
      </w:r>
      <w:r w:rsidRPr="00C87EAD">
        <w:rPr>
          <w:rFonts w:ascii="Times New Roman" w:hAnsi="Times New Roman"/>
          <w:sz w:val="24"/>
          <w:szCs w:val="24"/>
        </w:rPr>
        <w:lastRenderedPageBreak/>
        <w:t>бюджетных ассигнований сводной бюджетной росписи без внесения изменений в решение о бюджете.</w:t>
      </w:r>
      <w:proofErr w:type="gramEnd"/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3.3.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ассигнований.</w:t>
      </w:r>
    </w:p>
    <w:p w:rsidR="00D35825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C87EAD">
        <w:rPr>
          <w:rFonts w:ascii="Times New Roman" w:hAnsi="Times New Roman"/>
          <w:sz w:val="24"/>
          <w:szCs w:val="24"/>
        </w:rPr>
        <w:t xml:space="preserve">Параметры финансового обеспечения муниципальных программ Белоярского района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Ханты-Мансийского автономного округа - Югры, Белоярского района, с учетом  направления расходов бюджета Белоярского района на реализацию инициативных проектов граждан (при их наличии), предусматривающих учет мнения жителей Белоярского района, в объеме не менее пяти процентов расходной части бюджета  Белоярского района. </w:t>
      </w:r>
      <w:proofErr w:type="gramEnd"/>
    </w:p>
    <w:p w:rsid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EAD">
        <w:rPr>
          <w:rFonts w:ascii="Times New Roman" w:hAnsi="Times New Roman"/>
          <w:sz w:val="24"/>
          <w:szCs w:val="24"/>
        </w:rPr>
        <w:t xml:space="preserve">3.5. </w:t>
      </w:r>
      <w:r w:rsidRPr="00C87EAD">
        <w:rPr>
          <w:rFonts w:ascii="Times New Roman" w:hAnsi="Times New Roman"/>
          <w:sz w:val="24"/>
          <w:szCs w:val="24"/>
          <w:lang w:eastAsia="ru-RU"/>
        </w:rPr>
        <w:t>Планирование объема налоговых расходов в очередном финансовом году и плановом периоде осуществляется с учетом ежегодной оценки эффективности предоставляемых (планируемых к предоставлению) налоговых расходов Белоярского района с обоснованием необходимости их применения для достижения цели и (или) ожидаемых результатов муниципальной программы.</w:t>
      </w:r>
    </w:p>
    <w:p w:rsidR="00B005AC" w:rsidRPr="00C87EAD" w:rsidRDefault="00B005AC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7D4E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  <w:lang w:val="en-US"/>
        </w:rPr>
        <w:t>IV</w:t>
      </w:r>
      <w:r w:rsidRPr="00C87EAD">
        <w:rPr>
          <w:rFonts w:ascii="Times New Roman" w:hAnsi="Times New Roman"/>
          <w:sz w:val="24"/>
          <w:szCs w:val="24"/>
        </w:rPr>
        <w:t>. Полномочия органов местного самоуправления Белоярского района при формировании, утверждении и реализации муниципальных программ</w:t>
      </w:r>
    </w:p>
    <w:p w:rsidR="00C87EAD" w:rsidRDefault="00C87EAD" w:rsidP="007D4EE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4.1. Ответственный исполнитель муниципальной программы: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1) формирует проект муниципального правового акта об утверждении муниципальной программы (о внесении изменений в муниципальную программу), а также перечень соисполнителей муниципальной программы;</w:t>
      </w:r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  <w:r w:rsidRPr="00C87EAD">
        <w:rPr>
          <w:rFonts w:ascii="Times New Roman" w:hAnsi="Times New Roman"/>
          <w:sz w:val="24"/>
          <w:szCs w:val="24"/>
        </w:rPr>
        <w:t>2) согласовывает проект муниципального правового акта об утверждении муниципальной программы (о внесении изменений в муниципальную программу) с соисполнителями муниципальной программы;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3) размещает проект муниципального правового акта об утверждении муниципальной программы (о внесении изменений в муниципальную программу) на официальном сайте органов местного самоуправления  Белоярского района в разделе «Общественное обсуждение»;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4) обеспечивает проведение оценки регулирующего воздействия проекта муниципального правового акта об утверждении муниципальной программы (о внесении изменений в муниципальную программу)  в порядке, установленном муниципальными нормативными правовыми актами администрации Белоярского района;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5) обеспечивает в установленном Порядке проведение экспертизы муниципальной программы: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направляет проект муниципального правового акта об утверждении муниципальной программы (о внесении изменений в муниципальную программу)  с информацией о результатах общественных обсуждений на согласование в управление экономики, реформ и программ администрации Белоярского района;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направляет  проект муниципального правового акта об утверждении муниципальной программы (о внесении изменений в муниципальную программу) с  отметкой о согласовании с управлением экономики, реформ и программ в юридическо-правовое управление администрации Белоярского района для проведения юридическо-правовой экспертизы;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hAnsi="Times New Roman"/>
          <w:sz w:val="24"/>
          <w:szCs w:val="24"/>
        </w:rPr>
        <w:t xml:space="preserve">направляет проект муниципального правового акта об утверждении муниципальной программы (о внесении изменений в муниципальную программу) с </w:t>
      </w:r>
      <w:r w:rsidRPr="00C87EAD">
        <w:rPr>
          <w:rFonts w:ascii="Times New Roman" w:hAnsi="Times New Roman"/>
          <w:sz w:val="24"/>
          <w:szCs w:val="24"/>
        </w:rPr>
        <w:lastRenderedPageBreak/>
        <w:t xml:space="preserve">финансово-экономическим обоснованием в </w:t>
      </w: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контрольно-счетную палату Белоярского района для </w:t>
      </w:r>
      <w:r w:rsidRPr="00C87EAD">
        <w:rPr>
          <w:rFonts w:ascii="Times New Roman" w:hAnsi="Times New Roman"/>
          <w:sz w:val="24"/>
          <w:szCs w:val="24"/>
        </w:rPr>
        <w:t xml:space="preserve">осуществления  </w:t>
      </w: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финансово-экономической экспертизы;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6) разрабатывает в пределах своих полномочий нормативные правовые акты, необходимые для реализации муниципальной программы;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7) подготавливает и уточняет перечень структурных элементов и объемы их </w:t>
      </w:r>
      <w:r w:rsidR="00FA4657">
        <w:rPr>
          <w:rFonts w:ascii="Times New Roman" w:hAnsi="Times New Roman"/>
          <w:sz w:val="24"/>
          <w:szCs w:val="24"/>
        </w:rPr>
        <w:t xml:space="preserve">финансирования </w:t>
      </w:r>
      <w:r w:rsidRPr="00C87EAD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8) организует реализацию муниципальной программы в пределах своих полномочий;</w:t>
      </w:r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9) осуществляет управление муниципальной программы, обеспечивает целевое и эффективное использование средств, выделяемых на ее реализацию;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10) создает уведомление (вносит изменение в ранее созданное уведомление) в государственной автоматизированной информационной системе «Управление» (далее – ГАИС «Управление») в соответствии с требованиями Приказа Министерства экономического развития Российской Федерации от 11 ноября 2015 года №831 в течение 5 дней после утверждения муниципальной программы или внесения изменений в муниципальную программу;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 xml:space="preserve">11) формирует и направляет в управление экономики, реформ и программ на бумажном и электронном </w:t>
      </w:r>
      <w:proofErr w:type="gramStart"/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носителях</w:t>
      </w:r>
      <w:proofErr w:type="gramEnd"/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годовой отчет о ходе реализации муниципальной программы за отчетный финансовый год в срок до 10 февраля года, следующего за отчетным периодом. 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Годовой отчет о ходе реализации муниципальной программы должен включать следующую информацию:</w:t>
      </w:r>
    </w:p>
    <w:p w:rsidR="00C87EAD" w:rsidRPr="00FA4657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657">
        <w:rPr>
          <w:rFonts w:ascii="Times New Roman" w:eastAsia="Times New Roman" w:hAnsi="Times New Roman"/>
          <w:sz w:val="24"/>
          <w:szCs w:val="24"/>
          <w:lang w:eastAsia="ru-RU"/>
        </w:rPr>
        <w:t>отчет о ходе реализации муниципальной программы в разрезе источников финансирования (приложение 1 к настоящему Порядку);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657">
        <w:rPr>
          <w:rFonts w:ascii="Times New Roman" w:eastAsia="Times New Roman" w:hAnsi="Times New Roman"/>
          <w:sz w:val="24"/>
          <w:szCs w:val="24"/>
          <w:lang w:eastAsia="ru-RU"/>
        </w:rPr>
        <w:t>информацию о достижении целевых показателей по реализации муниципальной программы  (приложение 2 к настоящему Порядку);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пояснительную записку с подробным отражением основных результатов реализации муниципальной программы, о причинах невыполнения программных мероприятий, информацию о  необходимости корректировки муниципальной программы в очередном финансовом году;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12) предоставляет по запросу управления экономики, реформ и программ администрации Белоярского района сведения, необходимые для проведения оперативного мониторинга реализации муниципальной программы;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13) при включении инвестиционного проекта в муниципальную программу обеспечивает проведение проверки инвестиционных проектов на предмет эффективности использования средств бюджета Белоярского района, направляемых на капитальные вложения, в порядке, установленном муниципальным нормативным правовым актом администрации Белоярского района.</w:t>
      </w:r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4.2.  Соисполнитель муниципальной программы:</w:t>
      </w:r>
    </w:p>
    <w:p w:rsidR="00C87EAD" w:rsidRPr="00C87EAD" w:rsidRDefault="00C87EAD" w:rsidP="00C8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1) осуществляет реализацию мероприятий муниципальной программы в рамках своей компетенции;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2) несет ответственность за своевременную и качественную реализацию мероприятий муниципальной программы, достижение показателей муниципальной программы, обеспечивает целевое и эффективное использование средств, выделяемых на ее реализацию;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3) разрабатывает в пределах своих полномочий нормативные правовые акты, необходимые для реализации мероприятий муниципальной программы;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4) формирует и направляет ответственному исполнителю  предложения по уточнению (изменению) объемов финансирования мероприятий муниципальной программы,  механизма ее реализации, а также перечень структурных элементов на очередной финансовый год и плановый период;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lastRenderedPageBreak/>
        <w:t>5) предоставляет ответственному исполнителю сведения, необходимые для проведения оперативного мониторинга реализации муниципальной программы;</w:t>
      </w:r>
    </w:p>
    <w:p w:rsid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6) предоставляет ответственному исполнителю информацию для подготовки годового отчета о ходе реализации муниципальной программы  в отношении реализуемых соисполнителем мероприятий и информацию о достижении показателей за отчетный финансовый год.</w:t>
      </w:r>
    </w:p>
    <w:p w:rsidR="00197CC2" w:rsidRDefault="00197CC2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Участник </w:t>
      </w:r>
      <w:r w:rsidRPr="00C87EAD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197CC2" w:rsidRPr="00197CC2" w:rsidRDefault="00197CC2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обеспечивае</w:t>
      </w:r>
      <w:r w:rsidRPr="00197CC2">
        <w:rPr>
          <w:rFonts w:ascii="Times New Roman" w:hAnsi="Times New Roman"/>
          <w:sz w:val="24"/>
          <w:szCs w:val="24"/>
        </w:rPr>
        <w:t xml:space="preserve">т реализацию отдельных мероприятий </w:t>
      </w:r>
      <w:r>
        <w:rPr>
          <w:rFonts w:ascii="Times New Roman" w:hAnsi="Times New Roman"/>
          <w:sz w:val="24"/>
          <w:szCs w:val="24"/>
        </w:rPr>
        <w:t>структурных элементов</w:t>
      </w:r>
      <w:r w:rsidRPr="00197CC2">
        <w:rPr>
          <w:rFonts w:ascii="Times New Roman" w:hAnsi="Times New Roman"/>
          <w:sz w:val="24"/>
          <w:szCs w:val="24"/>
        </w:rPr>
        <w:t>, в реализации ко</w:t>
      </w:r>
      <w:r>
        <w:rPr>
          <w:rFonts w:ascii="Times New Roman" w:hAnsi="Times New Roman"/>
          <w:sz w:val="24"/>
          <w:szCs w:val="24"/>
        </w:rPr>
        <w:t>торых предполагается его участие;</w:t>
      </w:r>
    </w:p>
    <w:p w:rsidR="00197CC2" w:rsidRDefault="00197CC2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97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97CC2">
        <w:rPr>
          <w:rFonts w:ascii="Times New Roman" w:hAnsi="Times New Roman"/>
          <w:sz w:val="24"/>
          <w:szCs w:val="24"/>
        </w:rPr>
        <w:t xml:space="preserve">редставляют ответственному исполнителю и соисполнителю информацию, необходимую для осуществления мониторинга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97CC2">
        <w:rPr>
          <w:rFonts w:ascii="Times New Roman" w:hAnsi="Times New Roman"/>
          <w:sz w:val="24"/>
          <w:szCs w:val="24"/>
        </w:rPr>
        <w:t xml:space="preserve"> программы, оценки ее эффективности;</w:t>
      </w:r>
    </w:p>
    <w:p w:rsidR="00197CC2" w:rsidRDefault="00197CC2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Куратор </w:t>
      </w:r>
      <w:r w:rsidRPr="00C87EAD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197CC2" w:rsidRPr="00197CC2" w:rsidRDefault="00197CC2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97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97CC2">
        <w:rPr>
          <w:rFonts w:ascii="Times New Roman" w:hAnsi="Times New Roman"/>
          <w:sz w:val="24"/>
          <w:szCs w:val="24"/>
        </w:rPr>
        <w:t xml:space="preserve">оординирует деятельность ответственного исполнителя при формировании проекта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8C391A">
        <w:rPr>
          <w:rFonts w:ascii="Times New Roman" w:hAnsi="Times New Roman"/>
          <w:sz w:val="24"/>
          <w:szCs w:val="24"/>
        </w:rPr>
        <w:t xml:space="preserve"> (внесений</w:t>
      </w:r>
      <w:r w:rsidR="008C391A" w:rsidRPr="008C391A">
        <w:rPr>
          <w:rFonts w:ascii="Times New Roman" w:hAnsi="Times New Roman"/>
          <w:sz w:val="24"/>
          <w:szCs w:val="24"/>
        </w:rPr>
        <w:t xml:space="preserve"> изменений в муниципальную программу) </w:t>
      </w:r>
      <w:r w:rsidR="008C391A">
        <w:rPr>
          <w:rFonts w:ascii="Times New Roman" w:hAnsi="Times New Roman"/>
          <w:sz w:val="24"/>
          <w:szCs w:val="24"/>
        </w:rPr>
        <w:t xml:space="preserve"> и ее реализации;</w:t>
      </w:r>
    </w:p>
    <w:p w:rsidR="00197CC2" w:rsidRPr="00197CC2" w:rsidRDefault="008C391A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р</w:t>
      </w:r>
      <w:r w:rsidR="00197CC2" w:rsidRPr="00197CC2">
        <w:rPr>
          <w:rFonts w:ascii="Times New Roman" w:hAnsi="Times New Roman"/>
          <w:sz w:val="24"/>
          <w:szCs w:val="24"/>
        </w:rPr>
        <w:t xml:space="preserve">егулирует разногласия между ответственным исполнителем, соисполнителями, участниками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197CC2" w:rsidRPr="00197CC2">
        <w:rPr>
          <w:rFonts w:ascii="Times New Roman" w:hAnsi="Times New Roman"/>
          <w:sz w:val="24"/>
          <w:szCs w:val="24"/>
        </w:rPr>
        <w:t xml:space="preserve"> по параметрам </w:t>
      </w:r>
      <w:r>
        <w:rPr>
          <w:rFonts w:ascii="Times New Roman" w:hAnsi="Times New Roman"/>
          <w:sz w:val="24"/>
          <w:szCs w:val="24"/>
        </w:rPr>
        <w:t>муниципальной программы;</w:t>
      </w:r>
    </w:p>
    <w:p w:rsidR="00197CC2" w:rsidRPr="00197CC2" w:rsidRDefault="008C391A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</w:t>
      </w:r>
      <w:r w:rsidR="00197CC2" w:rsidRPr="00197CC2">
        <w:rPr>
          <w:rFonts w:ascii="Times New Roman" w:hAnsi="Times New Roman"/>
          <w:sz w:val="24"/>
          <w:szCs w:val="24"/>
        </w:rPr>
        <w:t xml:space="preserve">огласовывает предложения ответственного исполнителя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197CC2" w:rsidRPr="00197CC2">
        <w:rPr>
          <w:rFonts w:ascii="Times New Roman" w:hAnsi="Times New Roman"/>
          <w:sz w:val="24"/>
          <w:szCs w:val="24"/>
        </w:rPr>
        <w:t xml:space="preserve">программы по распределению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муниципальной программы;</w:t>
      </w:r>
    </w:p>
    <w:p w:rsidR="00197CC2" w:rsidRDefault="008C391A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</w:t>
      </w:r>
      <w:r w:rsidR="00197CC2" w:rsidRPr="00197CC2">
        <w:rPr>
          <w:rFonts w:ascii="Times New Roman" w:hAnsi="Times New Roman"/>
          <w:sz w:val="24"/>
          <w:szCs w:val="24"/>
        </w:rPr>
        <w:t xml:space="preserve">существляет контроль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97CC2" w:rsidRPr="00197CC2">
        <w:rPr>
          <w:rFonts w:ascii="Times New Roman" w:hAnsi="Times New Roman"/>
          <w:sz w:val="24"/>
          <w:szCs w:val="24"/>
        </w:rPr>
        <w:t xml:space="preserve"> программы, в том числе рассмотрение результатов мониторинга и оценки эффективности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97CC2" w:rsidRPr="00197CC2">
        <w:rPr>
          <w:rFonts w:ascii="Times New Roman" w:hAnsi="Times New Roman"/>
          <w:sz w:val="24"/>
          <w:szCs w:val="24"/>
        </w:rPr>
        <w:t xml:space="preserve"> программы.</w:t>
      </w:r>
    </w:p>
    <w:p w:rsidR="00C87EAD" w:rsidRPr="00C87EAD" w:rsidRDefault="00197CC2" w:rsidP="008C39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t>.</w:t>
      </w:r>
      <w:r w:rsidR="00C87EAD" w:rsidRPr="00C87EAD">
        <w:rPr>
          <w:rFonts w:ascii="Times New Roman" w:hAnsi="Times New Roman"/>
          <w:sz w:val="24"/>
          <w:szCs w:val="24"/>
        </w:rPr>
        <w:t>4.</w:t>
      </w:r>
      <w:r w:rsidR="008C391A">
        <w:rPr>
          <w:rFonts w:ascii="Times New Roman" w:hAnsi="Times New Roman"/>
          <w:sz w:val="24"/>
          <w:szCs w:val="24"/>
        </w:rPr>
        <w:t>5</w:t>
      </w:r>
      <w:r w:rsidR="00C87EAD" w:rsidRPr="00C87EAD">
        <w:rPr>
          <w:rFonts w:ascii="Times New Roman" w:hAnsi="Times New Roman"/>
          <w:sz w:val="24"/>
          <w:szCs w:val="24"/>
        </w:rPr>
        <w:t>. Управление экономики, реформ и программ администрации Белоярского района:</w:t>
      </w:r>
    </w:p>
    <w:p w:rsidR="00C87EAD" w:rsidRPr="00C87EAD" w:rsidRDefault="00C87EAD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1) подготавливает проект распоряжения об утверждении Перечня муниципальных программ на основании предложений органов местного самоуправления;</w:t>
      </w:r>
    </w:p>
    <w:p w:rsidR="00C87EAD" w:rsidRPr="00C87EAD" w:rsidRDefault="00C87EAD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2) в течени</w:t>
      </w:r>
      <w:proofErr w:type="gramStart"/>
      <w:r w:rsidRPr="00C87EAD">
        <w:rPr>
          <w:rFonts w:ascii="Times New Roman" w:hAnsi="Times New Roman"/>
          <w:sz w:val="24"/>
          <w:szCs w:val="24"/>
        </w:rPr>
        <w:t>и</w:t>
      </w:r>
      <w:proofErr w:type="gramEnd"/>
      <w:r w:rsidRPr="00C87EAD">
        <w:rPr>
          <w:rFonts w:ascii="Times New Roman" w:hAnsi="Times New Roman"/>
          <w:sz w:val="24"/>
          <w:szCs w:val="24"/>
        </w:rPr>
        <w:t xml:space="preserve"> 5 рабочих дней осуществляет согласование проекта муниципальной программы и изменений в нее на предмет соответствия:</w:t>
      </w:r>
    </w:p>
    <w:p w:rsidR="00C87EAD" w:rsidRPr="00C87EAD" w:rsidRDefault="00C87EAD" w:rsidP="008C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- объема бюджетных ассигнований на реализацию муниципальной программы, предусмотренного решением о  бюджете, а также объема бюджетных ассигнований, предусмотренных в сводной бюджетной росписи на реализацию отдельных структурных элементов муниципальной программы по основаниям, указанным в пункте 3.2  раздела </w:t>
      </w:r>
      <w:r w:rsidRPr="00C87EAD">
        <w:rPr>
          <w:rFonts w:ascii="Times New Roman" w:hAnsi="Times New Roman"/>
          <w:sz w:val="24"/>
          <w:szCs w:val="24"/>
          <w:lang w:val="en-US"/>
        </w:rPr>
        <w:t>III</w:t>
      </w:r>
      <w:r w:rsidR="008B078C">
        <w:rPr>
          <w:rFonts w:ascii="Times New Roman" w:hAnsi="Times New Roman"/>
          <w:sz w:val="24"/>
          <w:szCs w:val="24"/>
        </w:rPr>
        <w:t xml:space="preserve"> настоящего П</w:t>
      </w:r>
      <w:r w:rsidRPr="00C87EAD">
        <w:rPr>
          <w:rFonts w:ascii="Times New Roman" w:hAnsi="Times New Roman"/>
          <w:sz w:val="24"/>
          <w:szCs w:val="24"/>
        </w:rPr>
        <w:t>орядка;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- структурных элементов целям и задачам муниципальной программы и стратегии социально-экономического развития Белоярского района;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- сроков и этапов реализации структурных элементов задачам муниципальной программы;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- наименования региональных и ведомственных проектов Ханты-Мансийского автономного округа – Югры, муниципальных проектов Белоярского района, включенных в состав муниципальной программы, управленческим документам по проектной деятельности.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При наличии замечаний возвращает проект муниципальной программы ответственному исполнителю на доработку;</w:t>
      </w:r>
    </w:p>
    <w:p w:rsidR="00C87EAD" w:rsidRPr="00C87EAD" w:rsidRDefault="00C87EAD" w:rsidP="00C87EAD">
      <w:pPr>
        <w:spacing w:after="0" w:line="240" w:lineRule="auto"/>
        <w:ind w:firstLine="709"/>
        <w:jc w:val="both"/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3) осуществляет оперативный ежемесячный  мониторинг реализации муниципальных программ в части исполнения бюджетных ассигнований муниципального бюджета, направленных на их реализацию;</w:t>
      </w:r>
      <w:r w:rsidRPr="00C87EAD">
        <w:t xml:space="preserve"> 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hAnsi="Times New Roman"/>
          <w:sz w:val="24"/>
          <w:szCs w:val="24"/>
        </w:rPr>
        <w:t xml:space="preserve">4)  осуществляет мониторинг и контроль </w:t>
      </w: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реализации муниципальной программы на основе годового отчета о ходе реализации муниципальной программы;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5) формирует сводную информацию о ходе реализации муниципальных программ Белоярского района за отчетный финансовый год и размещает ее на официальном сайте;</w:t>
      </w: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осуществляет ежегодную оценку эффективности реализации муниципальных программ Белоярского района в порядке, установленном муниципальными нормативными правовыми актами администрации Белоярского района;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>7) направляет главе Белоярского района предложения о необходимости прекращения или об изменении, начиная с очередного финансового года, ранее утвержденной муниципальной программы, в том числе о необходимости изменения объема бюджетных ассигнований на финансовое обеспечение ее реализации.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4.</w:t>
      </w:r>
      <w:r w:rsidR="008C391A">
        <w:rPr>
          <w:rFonts w:ascii="Times New Roman" w:hAnsi="Times New Roman"/>
          <w:sz w:val="24"/>
          <w:szCs w:val="24"/>
        </w:rPr>
        <w:t>6</w:t>
      </w:r>
      <w:r w:rsidRPr="00C87EAD">
        <w:rPr>
          <w:rFonts w:ascii="Times New Roman" w:hAnsi="Times New Roman"/>
          <w:sz w:val="24"/>
          <w:szCs w:val="24"/>
        </w:rPr>
        <w:t>. Юридическо-правовое управление администрации Белоярского района осуществляет правовую экспертизу проекта муниципального правового акта об утверждении муниципальной программы (о внесении изменений в муниципальную программу) в течение 5 рабочих дней и дает заключение на предмет соответствия мероприятий муниципальной программы полномочиям органов местного самоуправления Белоярского района.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EAD">
        <w:rPr>
          <w:rFonts w:ascii="Times New Roman" w:hAnsi="Times New Roman"/>
          <w:sz w:val="24"/>
          <w:szCs w:val="24"/>
        </w:rPr>
        <w:t>4.</w:t>
      </w:r>
      <w:r w:rsidR="008C391A">
        <w:rPr>
          <w:rFonts w:ascii="Times New Roman" w:hAnsi="Times New Roman"/>
          <w:sz w:val="24"/>
          <w:szCs w:val="24"/>
        </w:rPr>
        <w:t>7</w:t>
      </w:r>
      <w:r w:rsidRPr="00C87EAD">
        <w:rPr>
          <w:rFonts w:ascii="Times New Roman" w:hAnsi="Times New Roman"/>
          <w:sz w:val="24"/>
          <w:szCs w:val="24"/>
        </w:rPr>
        <w:t>. К</w:t>
      </w: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онтрольно-счетная палата Белоярского района осуществляет  финансово-экономическую экспертизу проекта </w:t>
      </w:r>
      <w:r w:rsidRPr="00C87EAD">
        <w:rPr>
          <w:rFonts w:ascii="Times New Roman" w:hAnsi="Times New Roman"/>
          <w:sz w:val="24"/>
          <w:szCs w:val="24"/>
        </w:rPr>
        <w:t>муниципального правового акта об утверждении муниципальной программы (о внесении изменений в муниципальную программу) в течение 5 рабочих дней и дает заключение на предмет</w:t>
      </w:r>
      <w:r w:rsidRPr="00C87EA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соответствия положений, изложенных в муниципальной программе, бюджетному законодательству и финансово-экономической обоснованности проекта.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Pr="00C87EAD" w:rsidRDefault="00C87EAD" w:rsidP="00CD2D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  <w:lang w:val="en-US"/>
        </w:rPr>
        <w:t>V</w:t>
      </w:r>
      <w:r w:rsidRPr="00C87EAD">
        <w:rPr>
          <w:rFonts w:ascii="Times New Roman" w:hAnsi="Times New Roman"/>
          <w:sz w:val="24"/>
          <w:szCs w:val="24"/>
        </w:rPr>
        <w:t>. Ответственность за реализацию муниципальных программ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5.1. Куратор</w:t>
      </w:r>
      <w:r w:rsidR="008C391A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C87EAD">
        <w:rPr>
          <w:rFonts w:ascii="Times New Roman" w:hAnsi="Times New Roman"/>
          <w:sz w:val="24"/>
          <w:szCs w:val="24"/>
        </w:rPr>
        <w:t xml:space="preserve">, руководители структурных подразделений администрации </w:t>
      </w:r>
      <w:r w:rsidR="008C391A">
        <w:rPr>
          <w:rFonts w:ascii="Times New Roman" w:hAnsi="Times New Roman"/>
          <w:sz w:val="24"/>
          <w:szCs w:val="24"/>
        </w:rPr>
        <w:t xml:space="preserve">Белоярского </w:t>
      </w:r>
      <w:r w:rsidRPr="00C87EAD">
        <w:rPr>
          <w:rFonts w:ascii="Times New Roman" w:hAnsi="Times New Roman"/>
          <w:sz w:val="24"/>
          <w:szCs w:val="24"/>
        </w:rPr>
        <w:t>района - ответственны</w:t>
      </w:r>
      <w:r w:rsidR="008C391A">
        <w:rPr>
          <w:rFonts w:ascii="Times New Roman" w:hAnsi="Times New Roman"/>
          <w:sz w:val="24"/>
          <w:szCs w:val="24"/>
        </w:rPr>
        <w:t>е</w:t>
      </w:r>
      <w:r w:rsidRPr="00C87EAD">
        <w:rPr>
          <w:rFonts w:ascii="Times New Roman" w:hAnsi="Times New Roman"/>
          <w:sz w:val="24"/>
          <w:szCs w:val="24"/>
        </w:rPr>
        <w:t xml:space="preserve"> исполнител</w:t>
      </w:r>
      <w:r w:rsidR="008C391A">
        <w:rPr>
          <w:rFonts w:ascii="Times New Roman" w:hAnsi="Times New Roman"/>
          <w:sz w:val="24"/>
          <w:szCs w:val="24"/>
        </w:rPr>
        <w:t>и</w:t>
      </w:r>
      <w:r w:rsidRPr="00C87EAD">
        <w:rPr>
          <w:rFonts w:ascii="Times New Roman" w:hAnsi="Times New Roman"/>
          <w:sz w:val="24"/>
          <w:szCs w:val="24"/>
        </w:rPr>
        <w:t xml:space="preserve"> и соисполнител</w:t>
      </w:r>
      <w:r w:rsidR="008C391A">
        <w:rPr>
          <w:rFonts w:ascii="Times New Roman" w:hAnsi="Times New Roman"/>
          <w:sz w:val="24"/>
          <w:szCs w:val="24"/>
        </w:rPr>
        <w:t>и</w:t>
      </w:r>
      <w:r w:rsidRPr="00C87EAD">
        <w:rPr>
          <w:rFonts w:ascii="Times New Roman" w:hAnsi="Times New Roman"/>
          <w:sz w:val="24"/>
          <w:szCs w:val="24"/>
        </w:rPr>
        <w:t xml:space="preserve"> муниципальных программ в соответствии со статьей 45 Федерального закона от 28 июня 2014 года N 172-ФЗ «О стратегическом планировании в Российской Федерации» несут дисциплинарную, гражданско-правовую и административную ответственность </w:t>
      </w:r>
      <w:proofErr w:type="gramStart"/>
      <w:r w:rsidRPr="00C87EAD">
        <w:rPr>
          <w:rFonts w:ascii="Times New Roman" w:hAnsi="Times New Roman"/>
          <w:sz w:val="24"/>
          <w:szCs w:val="24"/>
        </w:rPr>
        <w:t>за</w:t>
      </w:r>
      <w:proofErr w:type="gramEnd"/>
      <w:r w:rsidRPr="00C87EAD">
        <w:rPr>
          <w:rFonts w:ascii="Times New Roman" w:hAnsi="Times New Roman"/>
          <w:sz w:val="24"/>
          <w:szCs w:val="24"/>
        </w:rPr>
        <w:t>:</w:t>
      </w:r>
    </w:p>
    <w:p w:rsidR="00086B49" w:rsidRDefault="00086B49" w:rsidP="00086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своевременную и качественную реализацию структурных элементов муниципальной программы;</w:t>
      </w:r>
    </w:p>
    <w:p w:rsidR="00086B49" w:rsidRDefault="00086B49" w:rsidP="00086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достижение показ</w:t>
      </w:r>
      <w:r>
        <w:rPr>
          <w:rFonts w:ascii="Times New Roman" w:hAnsi="Times New Roman"/>
          <w:sz w:val="24"/>
          <w:szCs w:val="24"/>
        </w:rPr>
        <w:t>ателей муниципальной программы;</w:t>
      </w:r>
    </w:p>
    <w:p w:rsidR="00086B49" w:rsidRPr="00C87EAD" w:rsidRDefault="00086B49" w:rsidP="00086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эффективное </w:t>
      </w:r>
      <w:r>
        <w:rPr>
          <w:rFonts w:ascii="Times New Roman" w:hAnsi="Times New Roman"/>
          <w:sz w:val="24"/>
          <w:szCs w:val="24"/>
        </w:rPr>
        <w:t>использование бюджетных средств;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 xml:space="preserve">достижение результатов и показателей, предусмотренных соглашениями о предоставлении субсидий из бюджета </w:t>
      </w:r>
      <w:r w:rsidR="006C21D9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  <w:r w:rsidRPr="00C87EAD">
        <w:rPr>
          <w:rFonts w:ascii="Times New Roman" w:hAnsi="Times New Roman"/>
          <w:sz w:val="24"/>
          <w:szCs w:val="24"/>
        </w:rPr>
        <w:t xml:space="preserve"> бюджету </w:t>
      </w:r>
      <w:r w:rsidR="006C21D9">
        <w:rPr>
          <w:rFonts w:ascii="Times New Roman" w:hAnsi="Times New Roman"/>
          <w:sz w:val="24"/>
          <w:szCs w:val="24"/>
        </w:rPr>
        <w:t xml:space="preserve">Белоярского </w:t>
      </w:r>
      <w:r w:rsidRPr="00C87EAD">
        <w:rPr>
          <w:rFonts w:ascii="Times New Roman" w:hAnsi="Times New Roman"/>
          <w:sz w:val="24"/>
          <w:szCs w:val="24"/>
        </w:rPr>
        <w:t>района;</w:t>
      </w:r>
    </w:p>
    <w:p w:rsidR="008C391A" w:rsidRPr="00D962BD" w:rsidRDefault="00D962BD" w:rsidP="00D9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2BD">
        <w:rPr>
          <w:rFonts w:ascii="Times New Roman" w:hAnsi="Times New Roman" w:cs="Times New Roman"/>
          <w:sz w:val="24"/>
          <w:szCs w:val="24"/>
        </w:rPr>
        <w:t>п</w:t>
      </w:r>
      <w:r w:rsidR="008C391A" w:rsidRPr="00D962BD">
        <w:rPr>
          <w:rFonts w:ascii="Times New Roman" w:hAnsi="Times New Roman" w:cs="Times New Roman"/>
          <w:sz w:val="24"/>
          <w:szCs w:val="24"/>
        </w:rPr>
        <w:t xml:space="preserve">олноту и достоверность отчетности о ходе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87EAD">
        <w:rPr>
          <w:rFonts w:ascii="Times New Roman" w:eastAsiaTheme="minorHAnsi" w:hAnsi="Times New Roman"/>
          <w:sz w:val="24"/>
          <w:szCs w:val="24"/>
        </w:rPr>
        <w:t xml:space="preserve">5.2.  Руководители структурных подразделений администрации района - ответственных исполнителей муниципальных программ несут персональную ответственность  </w:t>
      </w:r>
      <w:proofErr w:type="gramStart"/>
      <w:r w:rsidRPr="00C87EAD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C87EAD">
        <w:rPr>
          <w:rFonts w:ascii="Times New Roman" w:eastAsiaTheme="minorHAnsi" w:hAnsi="Times New Roman"/>
          <w:sz w:val="24"/>
          <w:szCs w:val="24"/>
        </w:rPr>
        <w:t>:</w:t>
      </w: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87EAD">
        <w:rPr>
          <w:rFonts w:ascii="Times New Roman" w:eastAsiaTheme="minorHAnsi" w:hAnsi="Times New Roman"/>
          <w:sz w:val="24"/>
          <w:szCs w:val="24"/>
        </w:rPr>
        <w:t>соблюдение сроков утверждения муниципальной программы и внесения изменений в муниципальную программу;</w:t>
      </w:r>
    </w:p>
    <w:p w:rsidR="00C87EAD" w:rsidRPr="00C87EAD" w:rsidRDefault="00C87EAD" w:rsidP="00C8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87EAD">
        <w:rPr>
          <w:rFonts w:ascii="Times New Roman" w:eastAsiaTheme="minorHAnsi" w:hAnsi="Times New Roman"/>
          <w:sz w:val="24"/>
          <w:szCs w:val="24"/>
        </w:rPr>
        <w:t>полноту и достоверность отражения информации в уведомлении в ГАИС «Управление».</w:t>
      </w:r>
    </w:p>
    <w:p w:rsidR="00C87EAD" w:rsidRDefault="00C87EAD" w:rsidP="00C87E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87EAD" w:rsidRPr="00C87EAD" w:rsidRDefault="00C87EAD" w:rsidP="00C87E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87EAD" w:rsidRPr="00C87EAD" w:rsidRDefault="00C87EAD" w:rsidP="00D962B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EAD">
        <w:rPr>
          <w:rFonts w:ascii="Times New Roman" w:hAnsi="Times New Roman"/>
          <w:sz w:val="24"/>
          <w:szCs w:val="24"/>
        </w:rPr>
        <w:t>______________</w:t>
      </w:r>
    </w:p>
    <w:p w:rsidR="00C87EAD" w:rsidRPr="00C87EAD" w:rsidRDefault="00C87EAD" w:rsidP="00C87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DB2" w:rsidRDefault="00B33DB2" w:rsidP="00B33DB2">
      <w:pPr>
        <w:pStyle w:val="3"/>
        <w:jc w:val="left"/>
        <w:rPr>
          <w:rFonts w:ascii="Times New Roman" w:hAnsi="Times New Roman"/>
        </w:rPr>
      </w:pP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6A6E01" w:rsidRDefault="006A6E01" w:rsidP="002D53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6A6E01" w:rsidRDefault="006A6E01" w:rsidP="002D53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6A6E01" w:rsidRDefault="006A6E01" w:rsidP="002D53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  <w:sectPr w:rsidR="006A6E01" w:rsidSect="00D962BD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6E01" w:rsidRPr="00D72095" w:rsidRDefault="006A6E01" w:rsidP="006A6E01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D720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095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095">
        <w:rPr>
          <w:rFonts w:ascii="Times New Roman" w:hAnsi="Times New Roman"/>
          <w:sz w:val="24"/>
          <w:szCs w:val="24"/>
        </w:rPr>
        <w:t xml:space="preserve"> </w:t>
      </w:r>
      <w:r w:rsidRPr="00944575">
        <w:rPr>
          <w:rFonts w:ascii="Times New Roman" w:hAnsi="Times New Roman"/>
          <w:sz w:val="24"/>
          <w:szCs w:val="24"/>
        </w:rPr>
        <w:t>принятия решений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575">
        <w:rPr>
          <w:rFonts w:ascii="Times New Roman" w:hAnsi="Times New Roman"/>
          <w:sz w:val="24"/>
          <w:szCs w:val="24"/>
        </w:rPr>
        <w:t xml:space="preserve"> о разработке, 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575">
        <w:rPr>
          <w:rFonts w:ascii="Times New Roman" w:hAnsi="Times New Roman"/>
          <w:sz w:val="24"/>
          <w:szCs w:val="24"/>
        </w:rPr>
        <w:t xml:space="preserve">и 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575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095"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6A6E01" w:rsidRPr="00D72095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2095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095">
        <w:rPr>
          <w:rFonts w:ascii="Times New Roman" w:hAnsi="Times New Roman"/>
          <w:sz w:val="24"/>
          <w:szCs w:val="24"/>
        </w:rPr>
        <w:t>Белоярского район</w:t>
      </w:r>
      <w:r>
        <w:rPr>
          <w:rFonts w:ascii="Times New Roman" w:hAnsi="Times New Roman"/>
          <w:sz w:val="24"/>
          <w:szCs w:val="24"/>
        </w:rPr>
        <w:t>а</w:t>
      </w:r>
    </w:p>
    <w:p w:rsidR="006A6E01" w:rsidRPr="00A74DB7" w:rsidRDefault="006A6E01" w:rsidP="006A6E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о ходе реализации муниципальной программы</w:t>
      </w: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за  20___ г.</w:t>
      </w: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(отчетный период)</w:t>
      </w: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муниципальной программы Белоярского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A6E01" w:rsidRPr="00912C43" w:rsidRDefault="006A6E01" w:rsidP="006A6E01">
      <w:pPr>
        <w:tabs>
          <w:tab w:val="left" w:pos="137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исполнитель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851"/>
        <w:gridCol w:w="1276"/>
        <w:gridCol w:w="1134"/>
        <w:gridCol w:w="1274"/>
        <w:gridCol w:w="991"/>
        <w:gridCol w:w="569"/>
        <w:gridCol w:w="1558"/>
        <w:gridCol w:w="1134"/>
        <w:gridCol w:w="1277"/>
        <w:gridCol w:w="1275"/>
      </w:tblGrid>
      <w:tr w:rsidR="006A6E01" w:rsidRPr="00067F2C" w:rsidTr="006A6E01">
        <w:trPr>
          <w:cantSplit/>
          <w:trHeight w:val="200"/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структурного элемента, мероприятия (результата) муниципальной программы</w:t>
            </w:r>
          </w:p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муниципальной программы, тыс. рублей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 профинансировано, тыс. рублей</w:t>
            </w:r>
          </w:p>
        </w:tc>
      </w:tr>
      <w:tr w:rsidR="006A6E01" w:rsidRPr="00067F2C" w:rsidTr="006A6E01">
        <w:trPr>
          <w:cantSplit/>
          <w:trHeight w:val="319"/>
          <w:tblHeader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бюджетной росписью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</w:t>
            </w: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ники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внебюджетных источников</w:t>
            </w:r>
          </w:p>
        </w:tc>
      </w:tr>
      <w:tr w:rsidR="006A6E01" w:rsidRPr="00067F2C" w:rsidTr="006A6E01">
        <w:trPr>
          <w:cantSplit/>
          <w:trHeight w:val="70"/>
          <w:tblHeader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6E01" w:rsidRPr="00067F2C" w:rsidTr="006A6E01">
        <w:trPr>
          <w:cantSplit/>
          <w:trHeight w:val="1126"/>
          <w:tblHeader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 автономного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</w:t>
            </w: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 Белояр</w:t>
            </w: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</w:t>
            </w: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6E01" w:rsidRPr="00067F2C" w:rsidTr="006A6E01">
        <w:trPr>
          <w:cantSplit/>
          <w:trHeight w:val="232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6A6E01" w:rsidRPr="00067F2C" w:rsidTr="006A6E01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структурного элемента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A6E01" w:rsidRPr="00067F2C" w:rsidTr="006A6E01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D5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 w:rsidR="00D52B04" w:rsidRPr="00067F2C">
              <w:rPr>
                <w:rStyle w:val="af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A6E01" w:rsidRPr="00067F2C" w:rsidTr="006A6E01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структурного элемента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A6E01" w:rsidRPr="00067F2C" w:rsidTr="006A6E01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N.N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A6E01" w:rsidRPr="00067F2C" w:rsidTr="006A6E01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органа администрации Белоярского района (ответственного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____(ФИО)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6A6E01" w:rsidRPr="00D72095" w:rsidRDefault="006A6E01" w:rsidP="006A6E01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72095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095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095">
        <w:rPr>
          <w:rFonts w:ascii="Times New Roman" w:hAnsi="Times New Roman"/>
          <w:sz w:val="24"/>
          <w:szCs w:val="24"/>
        </w:rPr>
        <w:t xml:space="preserve"> </w:t>
      </w:r>
      <w:r w:rsidRPr="00944575">
        <w:rPr>
          <w:rFonts w:ascii="Times New Roman" w:hAnsi="Times New Roman"/>
          <w:sz w:val="24"/>
          <w:szCs w:val="24"/>
        </w:rPr>
        <w:t>принятия решений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575">
        <w:rPr>
          <w:rFonts w:ascii="Times New Roman" w:hAnsi="Times New Roman"/>
          <w:sz w:val="24"/>
          <w:szCs w:val="24"/>
        </w:rPr>
        <w:t xml:space="preserve"> о разработке, 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575">
        <w:rPr>
          <w:rFonts w:ascii="Times New Roman" w:hAnsi="Times New Roman"/>
          <w:sz w:val="24"/>
          <w:szCs w:val="24"/>
        </w:rPr>
        <w:t xml:space="preserve">и 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575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095"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6A6E01" w:rsidRPr="00D72095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2095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095">
        <w:rPr>
          <w:rFonts w:ascii="Times New Roman" w:hAnsi="Times New Roman"/>
          <w:sz w:val="24"/>
          <w:szCs w:val="24"/>
        </w:rPr>
        <w:t>Белоярского район</w:t>
      </w:r>
      <w:r>
        <w:rPr>
          <w:rFonts w:ascii="Times New Roman" w:hAnsi="Times New Roman"/>
          <w:sz w:val="24"/>
          <w:szCs w:val="24"/>
        </w:rPr>
        <w:t>а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A6E01" w:rsidRPr="001A1CB1" w:rsidRDefault="006A6E01" w:rsidP="006A6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A6E01" w:rsidRPr="00A74DB7" w:rsidRDefault="006A6E01" w:rsidP="006A6E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DB7">
        <w:rPr>
          <w:rFonts w:ascii="Times New Roman" w:hAnsi="Times New Roman" w:cs="Times New Roman"/>
          <w:sz w:val="24"/>
          <w:szCs w:val="24"/>
        </w:rPr>
        <w:t>ИНФОРМАЦИЯ</w:t>
      </w:r>
    </w:p>
    <w:p w:rsidR="006A6E01" w:rsidRPr="00C65B4B" w:rsidRDefault="006A6E01" w:rsidP="006A6E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4B">
        <w:rPr>
          <w:rFonts w:ascii="Times New Roman" w:hAnsi="Times New Roman" w:cs="Times New Roman"/>
          <w:sz w:val="24"/>
          <w:szCs w:val="24"/>
        </w:rPr>
        <w:t>о достижении показателей по реализации муниципальной программы</w:t>
      </w:r>
    </w:p>
    <w:p w:rsidR="006A6E01" w:rsidRPr="00C65B4B" w:rsidRDefault="006A6E01" w:rsidP="006A6E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5B4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B4B">
        <w:rPr>
          <w:rFonts w:ascii="Times New Roman" w:hAnsi="Times New Roman" w:cs="Times New Roman"/>
          <w:sz w:val="24"/>
          <w:szCs w:val="24"/>
        </w:rPr>
        <w:t xml:space="preserve"> 20___ год</w:t>
      </w:r>
    </w:p>
    <w:p w:rsidR="006A6E01" w:rsidRPr="00C65B4B" w:rsidRDefault="006A6E01" w:rsidP="006A6E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5B4B">
        <w:rPr>
          <w:rFonts w:ascii="Times New Roman" w:hAnsi="Times New Roman" w:cs="Times New Roman"/>
          <w:sz w:val="24"/>
          <w:szCs w:val="24"/>
        </w:rPr>
        <w:t>отчетный период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6E01" w:rsidRPr="00C65B4B" w:rsidRDefault="006A6E01" w:rsidP="006A6E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A6E01" w:rsidRPr="00C65B4B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5B4B">
        <w:rPr>
          <w:rFonts w:ascii="Times New Roman" w:hAnsi="Times New Roman"/>
          <w:sz w:val="24"/>
          <w:szCs w:val="24"/>
        </w:rPr>
        <w:t>Наименование муниципальной программы Белоярского района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A6E01" w:rsidRPr="00C65B4B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5B4B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6A6E01" w:rsidRPr="00C65B4B" w:rsidRDefault="006A6E01" w:rsidP="006A6E0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4793" w:type="pct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909"/>
        <w:gridCol w:w="1275"/>
        <w:gridCol w:w="1419"/>
        <w:gridCol w:w="2126"/>
        <w:gridCol w:w="2126"/>
        <w:gridCol w:w="2265"/>
        <w:gridCol w:w="2265"/>
      </w:tblGrid>
      <w:tr w:rsidR="006A6E01" w:rsidRPr="00C65B4B" w:rsidTr="00D52B04">
        <w:trPr>
          <w:cantSplit/>
          <w:trHeight w:val="1389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="00D52B04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разработки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br/>
              <w:t>по программе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C65B4B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E01" w:rsidRPr="00C65B4B" w:rsidRDefault="006A6E01" w:rsidP="00D52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обеспеченность </w:t>
            </w:r>
            <w:r w:rsidR="00D52B0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E01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01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A6E01" w:rsidRPr="00C65B4B" w:rsidTr="006A6E01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1" w:rsidRPr="00C65B4B" w:rsidTr="006A6E01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1" w:rsidRPr="00C65B4B" w:rsidTr="006A6E01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1" w:rsidRPr="00C65B4B" w:rsidTr="006A6E01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BE0207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1" w:rsidRPr="00C65B4B" w:rsidTr="006A6E01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01" w:rsidRPr="00C65B4B" w:rsidRDefault="006A6E01" w:rsidP="006A6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01" w:rsidRPr="007D664C" w:rsidRDefault="006A6E01" w:rsidP="006A6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органа администрации Белоярского района (ответственного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____(ФИО)</w:t>
      </w:r>
    </w:p>
    <w:p w:rsidR="006A6E01" w:rsidRPr="00912C43" w:rsidRDefault="006A6E01" w:rsidP="006A6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912C43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6A6E01" w:rsidRDefault="006A6E01" w:rsidP="006A6E01"/>
    <w:p w:rsidR="006A6E01" w:rsidRDefault="006A6E01" w:rsidP="002D53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  <w:sectPr w:rsidR="006A6E01" w:rsidSect="00067F2C">
          <w:endnotePr>
            <w:numFmt w:val="decimal"/>
          </w:endnotePr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2</w:t>
      </w: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Белоярского района</w:t>
      </w: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  </w:t>
      </w:r>
      <w:r w:rsidR="006A6E01">
        <w:rPr>
          <w:rFonts w:ascii="Times New Roman" w:eastAsiaTheme="minorHAnsi" w:hAnsi="Times New Roman"/>
          <w:sz w:val="24"/>
          <w:szCs w:val="24"/>
        </w:rPr>
        <w:t xml:space="preserve">  октября </w:t>
      </w:r>
      <w:r>
        <w:rPr>
          <w:rFonts w:ascii="Times New Roman" w:eastAsiaTheme="minorHAnsi" w:hAnsi="Times New Roman"/>
          <w:sz w:val="24"/>
          <w:szCs w:val="24"/>
        </w:rPr>
        <w:t xml:space="preserve"> 2024 года № </w:t>
      </w:r>
    </w:p>
    <w:p w:rsidR="002D530D" w:rsidRDefault="002D530D" w:rsidP="002D53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D530D" w:rsidRDefault="002D530D" w:rsidP="002D53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D530D" w:rsidRPr="00531768" w:rsidRDefault="002D530D" w:rsidP="002D53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1768">
        <w:rPr>
          <w:rFonts w:ascii="Times New Roman" w:hAnsi="Times New Roman" w:cs="Times New Roman"/>
          <w:sz w:val="24"/>
          <w:szCs w:val="24"/>
        </w:rPr>
        <w:t xml:space="preserve">Модельная муниципальная программа </w:t>
      </w:r>
    </w:p>
    <w:p w:rsidR="002D530D" w:rsidRPr="00824E15" w:rsidRDefault="002D530D" w:rsidP="002D53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1768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2D530D" w:rsidRPr="00E3154D" w:rsidRDefault="002D530D" w:rsidP="002D5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30D" w:rsidRPr="00E3154D" w:rsidRDefault="002D530D" w:rsidP="002D53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3154D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2D530D" w:rsidRPr="00E3154D" w:rsidRDefault="002D530D" w:rsidP="002D5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30D" w:rsidRPr="004C1772" w:rsidRDefault="002D530D" w:rsidP="002D5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Pr="004C177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1772">
        <w:rPr>
          <w:rFonts w:ascii="Times New Roman" w:hAnsi="Times New Roman" w:cs="Times New Roman"/>
          <w:sz w:val="24"/>
          <w:szCs w:val="24"/>
        </w:rPr>
        <w:t xml:space="preserve">Модельная муниципальная программа Белоярского района (далее - Модельная муниципальная  программа) разработана в целях реализации основных положений </w:t>
      </w:r>
      <w:hyperlink r:id="rId12" w:history="1">
        <w:r w:rsidRPr="004C177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4C177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 от 7 мая 2024 года №309 «О национальных целях развития Российской Федерации на период до 2030 года и на перспективу до 2036 года» (далее - Указ Президента Российской Федерации), в соответствии с приоритетами стратегического развития в соответствующих сферах деятельности, определенными в посланиях</w:t>
      </w:r>
      <w:proofErr w:type="gramEnd"/>
      <w:r w:rsidRPr="004C1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772">
        <w:rPr>
          <w:rFonts w:ascii="Times New Roman" w:hAnsi="Times New Roman" w:cs="Times New Roman"/>
          <w:sz w:val="24"/>
          <w:szCs w:val="24"/>
        </w:rPr>
        <w:t>Президента Российской Федерации, концепциях, государственных программах Российской Федерации и Ханты-Мансийского автономного округа – Югры, Стратегии социально-экономического развития Ханты-Мансийского автономного округа - Югры до 2036 года с целевыми ориентирами до 2050 года,  Стратегии социально-экономического развития Белоярского района до 2036 года и других документах стратегического планирования Российской Федерации, Ханты-Мансийского автономного округа – Югры (далее также - автономный округ), Белоярского района.</w:t>
      </w:r>
      <w:proofErr w:type="gramEnd"/>
    </w:p>
    <w:p w:rsidR="002D530D" w:rsidRPr="004C1772" w:rsidRDefault="002D530D" w:rsidP="002D5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1772">
        <w:rPr>
          <w:rFonts w:ascii="Times New Roman" w:hAnsi="Times New Roman" w:cs="Times New Roman"/>
          <w:sz w:val="24"/>
          <w:szCs w:val="24"/>
        </w:rPr>
        <w:t>2. При формировании муниципальных программ в приоритетном порядке предусматриваются бюджетные ассигнования на достижение национальных целей, определенных Указами Президента Российской Федерации.</w:t>
      </w:r>
    </w:p>
    <w:p w:rsidR="002D530D" w:rsidRPr="004C1772" w:rsidRDefault="002D530D" w:rsidP="002D5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1772">
        <w:rPr>
          <w:rFonts w:ascii="Times New Roman" w:hAnsi="Times New Roman" w:cs="Times New Roman"/>
          <w:sz w:val="24"/>
          <w:szCs w:val="24"/>
        </w:rPr>
        <w:t>3.</w:t>
      </w:r>
      <w:r w:rsidRPr="004C1772">
        <w:rPr>
          <w:rFonts w:ascii="Times New Roman" w:hAnsi="Times New Roman"/>
        </w:rPr>
        <w:t xml:space="preserve"> </w:t>
      </w:r>
      <w:proofErr w:type="gramStart"/>
      <w:r w:rsidRPr="004C1772">
        <w:rPr>
          <w:rFonts w:ascii="Times New Roman" w:hAnsi="Times New Roman" w:cs="Times New Roman"/>
          <w:sz w:val="24"/>
          <w:szCs w:val="24"/>
        </w:rPr>
        <w:t>При планировании расходов бюджетных ассигнований  на осуществление мероприятий муниципальных программ, имеющих приоритетное значение для жителей Белоярского района и определяемых с учетом их мнения, следует  направлять бюджетные ассигнования  на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территорий, а также строительство (реконструкцию), капитальный ремонт и ремонт автомобильных дорог общего пользования местного значения и</w:t>
      </w:r>
      <w:proofErr w:type="gramEnd"/>
      <w:r w:rsidRPr="004C1772">
        <w:rPr>
          <w:rFonts w:ascii="Times New Roman" w:hAnsi="Times New Roman" w:cs="Times New Roman"/>
          <w:sz w:val="24"/>
          <w:szCs w:val="24"/>
        </w:rPr>
        <w:t xml:space="preserve"> прочие направления.</w:t>
      </w:r>
    </w:p>
    <w:p w:rsidR="002D530D" w:rsidRDefault="002D530D" w:rsidP="002D5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1772">
        <w:rPr>
          <w:rFonts w:ascii="Times New Roman" w:hAnsi="Times New Roman" w:cs="Times New Roman"/>
          <w:sz w:val="24"/>
          <w:szCs w:val="24"/>
        </w:rPr>
        <w:t>4. Модельная муниципальная программа определяет структуру муниципальной программы Белоярского района, содержание, механизмы реализации ее структурных элементов.</w:t>
      </w:r>
    </w:p>
    <w:p w:rsidR="002D530D" w:rsidRDefault="002D530D" w:rsidP="002D53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D530D" w:rsidRPr="00DD6411" w:rsidRDefault="002D530D" w:rsidP="002D53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D6411">
        <w:rPr>
          <w:rFonts w:ascii="Times New Roman" w:hAnsi="Times New Roman" w:cs="Times New Roman"/>
          <w:b w:val="0"/>
          <w:sz w:val="24"/>
          <w:szCs w:val="24"/>
        </w:rPr>
        <w:t>II. Структура муниципальной программы Белоярского района</w:t>
      </w:r>
    </w:p>
    <w:p w:rsidR="002D530D" w:rsidRDefault="002D530D" w:rsidP="002D53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Муниципальная программа Белоярского является системой следующих документов, разрабатываемых и утверждаемых в соответствии с порядком </w:t>
      </w:r>
      <w:r w:rsidRPr="004065C4">
        <w:rPr>
          <w:rFonts w:ascii="Times New Roman" w:hAnsi="Times New Roman" w:cs="Times New Roman"/>
          <w:sz w:val="24"/>
          <w:szCs w:val="24"/>
        </w:rPr>
        <w:t>принятия решений о разработке, формировании и реализации муниципальных программ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иными нормативно-правовыми, правовыми  актами администрации Белоярского района: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2D530D" w:rsidTr="002D530D">
        <w:tc>
          <w:tcPr>
            <w:tcW w:w="4361" w:type="dxa"/>
          </w:tcPr>
          <w:p w:rsidR="002D530D" w:rsidRDefault="002D530D" w:rsidP="002D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5103" w:type="dxa"/>
          </w:tcPr>
          <w:p w:rsidR="002D530D" w:rsidRDefault="002D530D" w:rsidP="002D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управления муниципальной программы</w:t>
            </w:r>
          </w:p>
        </w:tc>
      </w:tr>
      <w:tr w:rsidR="002D530D" w:rsidTr="002D530D">
        <w:tc>
          <w:tcPr>
            <w:tcW w:w="4361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 Паспорт муниципальной программы</w:t>
            </w:r>
          </w:p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форме согласно приложению №1 к модельной программе)</w:t>
            </w:r>
          </w:p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530D" w:rsidRPr="00531768" w:rsidRDefault="002D530D" w:rsidP="002D53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Утверждается (вносятся изменения) нормативно-правовым актом администрации Белоярского района об утверждении</w:t>
            </w:r>
            <w:r w:rsidRPr="00124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(о внесении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изменений в неё)</w:t>
            </w:r>
          </w:p>
        </w:tc>
      </w:tr>
      <w:tr w:rsidR="002D530D" w:rsidTr="002D530D">
        <w:tc>
          <w:tcPr>
            <w:tcW w:w="4361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 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sz w:val="24"/>
                <w:szCs w:val="24"/>
              </w:rPr>
              <w:t>(реконструируемых), приобретаемых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форме согласно приложению №2 к модельной программе)</w:t>
            </w:r>
          </w:p>
        </w:tc>
        <w:tc>
          <w:tcPr>
            <w:tcW w:w="5103" w:type="dxa"/>
          </w:tcPr>
          <w:p w:rsidR="002D530D" w:rsidRPr="00531768" w:rsidRDefault="002D530D" w:rsidP="002D53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Утверждается (вносятся изменения) нормативно-правовым актом администрации Белоярского района об утверждении</w:t>
            </w:r>
            <w:r w:rsidRPr="00124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(о внесении изменений в неё)</w:t>
            </w:r>
          </w:p>
        </w:tc>
      </w:tr>
      <w:tr w:rsidR="002D530D" w:rsidTr="002D530D">
        <w:trPr>
          <w:trHeight w:val="2128"/>
        </w:trPr>
        <w:tc>
          <w:tcPr>
            <w:tcW w:w="4361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 Порядок</w:t>
            </w:r>
            <w:r w:rsidRPr="0012453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лицам, индивидуальным предпринимателям, а также физическим лицам - производителям товаров, работ, услуг, в том числе некоммерческим организациям при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5103" w:type="dxa"/>
          </w:tcPr>
          <w:p w:rsidR="002D530D" w:rsidRDefault="002D530D" w:rsidP="00121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(вносятся изменения)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9E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нормативно-правовым актом администрации Белоярского района, 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>подготовку котор</w:t>
            </w:r>
            <w:r w:rsidR="001219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>внесение в них изменений</w:t>
            </w:r>
            <w:r w:rsidR="00121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ответственные исполнители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 xml:space="preserve">и соисполнители муниципальных программ, непосредственно реализующие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</w:t>
            </w:r>
          </w:p>
        </w:tc>
      </w:tr>
      <w:tr w:rsidR="002D530D" w:rsidTr="002D530D">
        <w:tc>
          <w:tcPr>
            <w:tcW w:w="4361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  </w:t>
            </w:r>
            <w:r w:rsidRPr="007F4D05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на финансовое обеспечение муниципального задания бюджетным и автономным учреждениям Белоярского района (поселений в границах Белоярского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5103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(вносятся изменения)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отдельными нормативными правовыми актами администрации Белоярского района, 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>подготовку которых или внесение в них изменений осуществляют ответственные исполнители муниципальных программ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 xml:space="preserve"> соисполнители муниципальных программ, непосредственно реализующие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</w:t>
            </w:r>
          </w:p>
        </w:tc>
      </w:tr>
      <w:tr w:rsidR="002D530D" w:rsidTr="002D530D">
        <w:tc>
          <w:tcPr>
            <w:tcW w:w="4361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ные документы и материалы в сфере реализации муниципальной программы (при необходимости)</w:t>
            </w:r>
          </w:p>
        </w:tc>
        <w:tc>
          <w:tcPr>
            <w:tcW w:w="5103" w:type="dxa"/>
          </w:tcPr>
          <w:p w:rsidR="002D530D" w:rsidRDefault="002D530D" w:rsidP="002D53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</w:t>
            </w:r>
            <w:r w:rsidRPr="00966172">
              <w:rPr>
                <w:rFonts w:ascii="Times New Roman" w:hAnsi="Times New Roman" w:cs="Times New Roman"/>
                <w:sz w:val="24"/>
                <w:szCs w:val="24"/>
              </w:rPr>
              <w:t>(вносятся изменения)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администрации Белоярского района</w:t>
            </w:r>
          </w:p>
        </w:tc>
      </w:tr>
    </w:tbl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53E36">
        <w:rPr>
          <w:rFonts w:ascii="Times New Roman" w:hAnsi="Times New Roman" w:cs="Times New Roman"/>
          <w:sz w:val="24"/>
          <w:szCs w:val="24"/>
        </w:rPr>
        <w:t xml:space="preserve">Муниципальная программа может содержать </w:t>
      </w:r>
      <w:r>
        <w:rPr>
          <w:rFonts w:ascii="Times New Roman" w:hAnsi="Times New Roman" w:cs="Times New Roman"/>
          <w:sz w:val="24"/>
          <w:szCs w:val="24"/>
        </w:rPr>
        <w:t>иные документы и материалы в сфере реализации муниципальной программы</w:t>
      </w:r>
      <w:r w:rsidRPr="00E53E36">
        <w:rPr>
          <w:rFonts w:ascii="Times New Roman" w:hAnsi="Times New Roman" w:cs="Times New Roman"/>
          <w:sz w:val="24"/>
          <w:szCs w:val="24"/>
        </w:rPr>
        <w:t xml:space="preserve">, необходимые для ее эффективной, полной и своевременной реализации, с учетом специфики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Российской Федерации, </w:t>
      </w:r>
      <w:r w:rsidRPr="00E53E36">
        <w:rPr>
          <w:rFonts w:ascii="Times New Roman" w:hAnsi="Times New Roman" w:cs="Times New Roman"/>
          <w:sz w:val="24"/>
          <w:szCs w:val="24"/>
        </w:rPr>
        <w:t>региональных проектов Ханты-Мансийского автономного округа – Югры, государственных программ Ханты-Мансийского автономного округа – Югры в различных сферах со</w:t>
      </w:r>
      <w:r>
        <w:rPr>
          <w:rFonts w:ascii="Times New Roman" w:hAnsi="Times New Roman" w:cs="Times New Roman"/>
          <w:sz w:val="24"/>
          <w:szCs w:val="24"/>
        </w:rPr>
        <w:t>циально-</w:t>
      </w:r>
      <w:r w:rsidRPr="0040288F">
        <w:rPr>
          <w:rFonts w:ascii="Times New Roman" w:hAnsi="Times New Roman" w:cs="Times New Roman"/>
          <w:sz w:val="24"/>
          <w:szCs w:val="24"/>
        </w:rPr>
        <w:t xml:space="preserve">экономического развития.  </w:t>
      </w:r>
    </w:p>
    <w:p w:rsidR="002D530D" w:rsidRPr="0048409E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288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0288F">
        <w:rPr>
          <w:rFonts w:ascii="Times New Roman" w:hAnsi="Times New Roman" w:cs="Times New Roman"/>
          <w:sz w:val="24"/>
          <w:szCs w:val="24"/>
        </w:rPr>
        <w:t xml:space="preserve">Ведение реестра документов, входящих в состав муниципальной программы, </w:t>
      </w:r>
      <w:r w:rsidRPr="0048409E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1219E2">
        <w:rPr>
          <w:rFonts w:ascii="Times New Roman" w:hAnsi="Times New Roman" w:cs="Times New Roman"/>
          <w:sz w:val="24"/>
          <w:szCs w:val="24"/>
        </w:rPr>
        <w:t>2.</w:t>
      </w:r>
      <w:r w:rsidRPr="0048409E">
        <w:rPr>
          <w:rFonts w:ascii="Times New Roman" w:hAnsi="Times New Roman" w:cs="Times New Roman"/>
          <w:sz w:val="24"/>
          <w:szCs w:val="24"/>
        </w:rPr>
        <w:t>1 настоящей модельной муниципальной программы, его актуальность и полноту обеспечивают ответственные исполнители  муниципальной программы  в электронном виде в государственной информационной системе Ханты-Мансийского автономного округа - Югры «Региональный электронный бюджет Югры» (далее – ГИС «Региональный электронный бюджет Югры») при технической возможности после реализации функционала (подсистемы, программного модуля) «Муниципальные программы».</w:t>
      </w:r>
      <w:proofErr w:type="gramEnd"/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288F">
        <w:rPr>
          <w:rFonts w:ascii="Times New Roman" w:hAnsi="Times New Roman" w:cs="Times New Roman"/>
          <w:sz w:val="24"/>
          <w:szCs w:val="24"/>
        </w:rPr>
        <w:t>4. В структуре муниципальной программы обособляются проектная и процессная части.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Pr="0040288F">
        <w:rPr>
          <w:rFonts w:ascii="Times New Roman" w:hAnsi="Times New Roman" w:cs="Times New Roman"/>
          <w:sz w:val="24"/>
          <w:szCs w:val="24"/>
        </w:rPr>
        <w:t xml:space="preserve"> В проектную часть муниципальной программы в качестве ее структурных элементов </w:t>
      </w:r>
      <w:r w:rsidR="006A6E01" w:rsidRPr="0040288F">
        <w:rPr>
          <w:rFonts w:ascii="Times New Roman" w:hAnsi="Times New Roman" w:cs="Times New Roman"/>
          <w:sz w:val="24"/>
          <w:szCs w:val="24"/>
        </w:rPr>
        <w:t>рекомендуется</w:t>
      </w:r>
      <w:r w:rsidR="00993520">
        <w:rPr>
          <w:rFonts w:ascii="Times New Roman" w:hAnsi="Times New Roman" w:cs="Times New Roman"/>
          <w:sz w:val="24"/>
          <w:szCs w:val="24"/>
        </w:rPr>
        <w:t xml:space="preserve"> включать</w:t>
      </w:r>
      <w:r w:rsidRPr="0040288F">
        <w:rPr>
          <w:rFonts w:ascii="Times New Roman" w:hAnsi="Times New Roman" w:cs="Times New Roman"/>
          <w:sz w:val="24"/>
          <w:szCs w:val="24"/>
        </w:rPr>
        <w:t>:</w:t>
      </w:r>
    </w:p>
    <w:p w:rsidR="002D530D" w:rsidRPr="000344DC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8F">
        <w:rPr>
          <w:rFonts w:ascii="Times New Roman" w:hAnsi="Times New Roman" w:cs="Times New Roman"/>
          <w:sz w:val="24"/>
          <w:szCs w:val="24"/>
        </w:rPr>
        <w:t>а) региональный проект ХМАО-Югры, направленный на достижение показателей и результатов федеральных проектов, входящих в состав национальных проектов, в части, реализуемой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района;</w:t>
      </w:r>
    </w:p>
    <w:p w:rsidR="002D530D" w:rsidRPr="000344DC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Pr="000344DC">
        <w:rPr>
          <w:rFonts w:ascii="Times New Roman" w:hAnsi="Times New Roman" w:cs="Times New Roman"/>
          <w:sz w:val="24"/>
          <w:szCs w:val="24"/>
        </w:rPr>
        <w:t>егиональный проект ХМАО-Югры, направленный на достижение показателей и результатов федеральных проектов, не входящих в состав нац</w:t>
      </w:r>
      <w:r>
        <w:rPr>
          <w:rFonts w:ascii="Times New Roman" w:hAnsi="Times New Roman" w:cs="Times New Roman"/>
          <w:sz w:val="24"/>
          <w:szCs w:val="24"/>
        </w:rPr>
        <w:t xml:space="preserve">иональных </w:t>
      </w:r>
      <w:r w:rsidRPr="000344DC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>, в части, реализуемой администрацией Белоярского района;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в</w:t>
      </w:r>
      <w:r w:rsidRPr="000344DC">
        <w:rPr>
          <w:rFonts w:ascii="Times New Roman" w:hAnsi="Times New Roman" w:cs="Times New Roman"/>
          <w:sz w:val="24"/>
          <w:szCs w:val="24"/>
        </w:rPr>
        <w:t>едомственный проект ХМАО-Югры</w:t>
      </w:r>
      <w:r>
        <w:rPr>
          <w:rFonts w:ascii="Times New Roman" w:hAnsi="Times New Roman" w:cs="Times New Roman"/>
          <w:sz w:val="24"/>
          <w:szCs w:val="24"/>
        </w:rPr>
        <w:t>, в части, реализуемой администрацией Белоярского района;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</w:t>
      </w:r>
      <w:r w:rsidRPr="000344DC">
        <w:rPr>
          <w:rFonts w:ascii="Times New Roman" w:hAnsi="Times New Roman" w:cs="Times New Roman"/>
          <w:sz w:val="24"/>
          <w:szCs w:val="24"/>
        </w:rPr>
        <w:t>егиональный проект, направленный на достижение целей социально-экономического развития ХМАО-Югры</w:t>
      </w:r>
      <w:r>
        <w:rPr>
          <w:rFonts w:ascii="Times New Roman" w:hAnsi="Times New Roman" w:cs="Times New Roman"/>
          <w:sz w:val="24"/>
          <w:szCs w:val="24"/>
        </w:rPr>
        <w:t>, в части, реализуемой администрацией Белоярского района;</w:t>
      </w:r>
    </w:p>
    <w:p w:rsidR="006A6E01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</w:t>
      </w:r>
      <w:r w:rsidRPr="000344DC">
        <w:rPr>
          <w:rFonts w:ascii="Times New Roman" w:hAnsi="Times New Roman" w:cs="Times New Roman"/>
          <w:sz w:val="24"/>
          <w:szCs w:val="24"/>
        </w:rPr>
        <w:t>униципальный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района, реализуемый </w:t>
      </w:r>
      <w:r w:rsidR="00993520">
        <w:rPr>
          <w:rFonts w:ascii="Times New Roman" w:hAnsi="Times New Roman" w:cs="Times New Roman"/>
          <w:sz w:val="24"/>
          <w:szCs w:val="24"/>
        </w:rPr>
        <w:t xml:space="preserve">в соответствии с правовыми актами </w:t>
      </w:r>
      <w:r w:rsidR="006A6E01">
        <w:rPr>
          <w:rFonts w:ascii="Times New Roman" w:hAnsi="Times New Roman" w:cs="Times New Roman"/>
          <w:sz w:val="24"/>
          <w:szCs w:val="24"/>
        </w:rPr>
        <w:t>о</w:t>
      </w:r>
      <w:r w:rsidR="00993520">
        <w:rPr>
          <w:rFonts w:ascii="Times New Roman" w:hAnsi="Times New Roman" w:cs="Times New Roman"/>
          <w:sz w:val="24"/>
          <w:szCs w:val="24"/>
        </w:rPr>
        <w:t xml:space="preserve"> проектной деятельности</w:t>
      </w:r>
      <w:r w:rsidR="006A6E01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района.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288F">
        <w:rPr>
          <w:rFonts w:ascii="Times New Roman" w:hAnsi="Times New Roman" w:cs="Times New Roman"/>
          <w:sz w:val="24"/>
          <w:szCs w:val="24"/>
        </w:rPr>
        <w:t>4.2. В процессную часть рекомендуется включать направления деятельности, в рамках которых предусматривается: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обеспечение деятельности органов местного самоуправления Белоярского района;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288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88F"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</w:t>
      </w:r>
      <w:r w:rsidRPr="00D1293B">
        <w:rPr>
          <w:rFonts w:ascii="Times New Roman" w:hAnsi="Times New Roman" w:cs="Times New Roman"/>
          <w:sz w:val="24"/>
          <w:szCs w:val="24"/>
        </w:rPr>
        <w:t xml:space="preserve">(выполнение работ) </w:t>
      </w:r>
      <w:r>
        <w:rPr>
          <w:rFonts w:ascii="Times New Roman" w:hAnsi="Times New Roman" w:cs="Times New Roman"/>
          <w:sz w:val="24"/>
          <w:szCs w:val="24"/>
        </w:rPr>
        <w:t>бюджетными и автономными учреждениями</w:t>
      </w:r>
      <w:r w:rsidRPr="00D1293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288F">
        <w:rPr>
          <w:rFonts w:ascii="Times New Roman" w:hAnsi="Times New Roman" w:cs="Times New Roman"/>
          <w:sz w:val="24"/>
          <w:szCs w:val="24"/>
        </w:rPr>
        <w:t xml:space="preserve">) осуществление текущей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0288F">
        <w:rPr>
          <w:rFonts w:ascii="Times New Roman" w:hAnsi="Times New Roman" w:cs="Times New Roman"/>
          <w:sz w:val="24"/>
          <w:szCs w:val="24"/>
        </w:rPr>
        <w:t xml:space="preserve">казенных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40288F">
        <w:rPr>
          <w:rFonts w:ascii="Times New Roman" w:hAnsi="Times New Roman" w:cs="Times New Roman"/>
          <w:sz w:val="24"/>
          <w:szCs w:val="24"/>
        </w:rPr>
        <w:t>района;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0288F">
        <w:rPr>
          <w:rFonts w:ascii="Times New Roman" w:hAnsi="Times New Roman" w:cs="Times New Roman"/>
          <w:sz w:val="24"/>
          <w:szCs w:val="24"/>
        </w:rPr>
        <w:t xml:space="preserve">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>на иные цели бюджетными и автономными учреждениями</w:t>
      </w:r>
      <w:r w:rsidRPr="00D1293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40288F"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в рамках проектной деятельности);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0288F">
        <w:rPr>
          <w:rFonts w:ascii="Times New Roman" w:hAnsi="Times New Roman" w:cs="Times New Roman"/>
          <w:sz w:val="24"/>
          <w:szCs w:val="24"/>
        </w:rPr>
        <w:t>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статьями 78, 78.1 </w:t>
      </w:r>
      <w:r w:rsidRPr="0040288F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0288F">
        <w:rPr>
          <w:rFonts w:ascii="Times New Roman" w:hAnsi="Times New Roman" w:cs="Times New Roman"/>
          <w:sz w:val="24"/>
          <w:szCs w:val="24"/>
        </w:rPr>
        <w:t xml:space="preserve">) оказание 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>отдельным категориям населения;</w:t>
      </w:r>
    </w:p>
    <w:p w:rsidR="002D530D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0288F">
        <w:rPr>
          <w:rFonts w:ascii="Times New Roman" w:hAnsi="Times New Roman" w:cs="Times New Roman"/>
          <w:sz w:val="24"/>
          <w:szCs w:val="24"/>
        </w:rPr>
        <w:t xml:space="preserve">) выравнивание бюджетной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обеспечение сбалансированности бюджетов </w:t>
      </w:r>
      <w:r w:rsidRPr="00910446">
        <w:rPr>
          <w:rFonts w:ascii="Times New Roman" w:hAnsi="Times New Roman" w:cs="Times New Roman"/>
          <w:sz w:val="24"/>
          <w:szCs w:val="24"/>
        </w:rPr>
        <w:t>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0288F">
        <w:rPr>
          <w:rFonts w:ascii="Times New Roman" w:hAnsi="Times New Roman" w:cs="Times New Roman"/>
          <w:sz w:val="24"/>
          <w:szCs w:val="24"/>
        </w:rPr>
        <w:t xml:space="preserve">) предоставление субсидий, субвенций и иных межбюджетных трансфертов из бюджета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40288F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Pr="00910446">
        <w:rPr>
          <w:rFonts w:ascii="Times New Roman" w:hAnsi="Times New Roman" w:cs="Times New Roman"/>
          <w:sz w:val="24"/>
          <w:szCs w:val="24"/>
        </w:rPr>
        <w:t>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0288F">
        <w:rPr>
          <w:rFonts w:ascii="Times New Roman" w:hAnsi="Times New Roman" w:cs="Times New Roman"/>
          <w:sz w:val="24"/>
          <w:szCs w:val="24"/>
        </w:rPr>
        <w:t>) об</w:t>
      </w:r>
      <w:r>
        <w:rPr>
          <w:rFonts w:ascii="Times New Roman" w:hAnsi="Times New Roman" w:cs="Times New Roman"/>
          <w:sz w:val="24"/>
          <w:szCs w:val="24"/>
        </w:rPr>
        <w:t>служивание муниципального долга Белоярского района;</w:t>
      </w:r>
    </w:p>
    <w:p w:rsidR="002D530D" w:rsidRPr="0040288F" w:rsidRDefault="002D530D" w:rsidP="002D5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0288F">
        <w:rPr>
          <w:rFonts w:ascii="Times New Roman" w:hAnsi="Times New Roman" w:cs="Times New Roman"/>
          <w:sz w:val="24"/>
          <w:szCs w:val="24"/>
        </w:rPr>
        <w:t>) иные направления деятельности.</w:t>
      </w:r>
    </w:p>
    <w:p w:rsidR="00724545" w:rsidRDefault="002D530D" w:rsidP="006A6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2.5. При формировании проектной части муниципальной программы</w:t>
      </w:r>
      <w:r w:rsidR="006A6E01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6A6E01" w:rsidRDefault="006A6E01" w:rsidP="006A6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A6E01" w:rsidRDefault="006A6E01" w:rsidP="006A6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A6E01" w:rsidRDefault="006A6E01" w:rsidP="006A6E0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A6E01" w:rsidSect="00D962B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095C" w:rsidRDefault="006B095C" w:rsidP="006B0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59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095C" w:rsidRPr="00074E8A" w:rsidRDefault="006B095C" w:rsidP="006B0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074E8A">
        <w:rPr>
          <w:rFonts w:ascii="Times New Roman" w:hAnsi="Times New Roman" w:cs="Times New Roman"/>
          <w:sz w:val="24"/>
          <w:szCs w:val="24"/>
        </w:rPr>
        <w:t>одельн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74E8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74E8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5C" w:rsidRDefault="006B095C" w:rsidP="006B0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8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B095C" w:rsidRPr="0021459F" w:rsidRDefault="006B095C" w:rsidP="006B09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59F">
        <w:rPr>
          <w:rFonts w:ascii="Times New Roman" w:hAnsi="Times New Roman" w:cs="Times New Roman"/>
          <w:sz w:val="24"/>
          <w:szCs w:val="24"/>
        </w:rPr>
        <w:t>ПАСПОРТ</w:t>
      </w:r>
    </w:p>
    <w:p w:rsidR="006B095C" w:rsidRPr="0021459F" w:rsidRDefault="006B095C" w:rsidP="006B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59F"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</w:t>
      </w:r>
    </w:p>
    <w:p w:rsidR="006B095C" w:rsidRPr="006755F7" w:rsidRDefault="006B095C" w:rsidP="006B09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145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Наименование</w:t>
      </w:r>
      <w:r w:rsidRPr="002145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f"/>
          <w:rFonts w:ascii="Times New Roman" w:hAnsi="Times New Roman"/>
          <w:sz w:val="24"/>
          <w:szCs w:val="24"/>
        </w:rPr>
        <w:footnoteReference w:id="3"/>
      </w:r>
    </w:p>
    <w:p w:rsidR="006B095C" w:rsidRPr="00993F9C" w:rsidRDefault="006B095C" w:rsidP="006B095C">
      <w:pPr>
        <w:pStyle w:val="ConsPlusNormal"/>
        <w:jc w:val="both"/>
        <w:rPr>
          <w:sz w:val="22"/>
          <w:szCs w:val="22"/>
        </w:rPr>
      </w:pPr>
    </w:p>
    <w:p w:rsidR="006B095C" w:rsidRPr="00993F9C" w:rsidRDefault="006B095C" w:rsidP="006B095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lang w:val="en-US"/>
        </w:rPr>
      </w:pPr>
      <w:r w:rsidRPr="00993F9C">
        <w:rPr>
          <w:rFonts w:ascii="Times New Roman" w:eastAsiaTheme="minorHAnsi" w:hAnsi="Times New Roman"/>
        </w:rPr>
        <w:t>1. Основные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6804"/>
      </w:tblGrid>
      <w:tr w:rsidR="006B095C" w:rsidRPr="0021459F" w:rsidTr="006B095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Куратор муниципальной программы</w:t>
            </w:r>
            <w:r w:rsidRPr="00993F9C">
              <w:rPr>
                <w:rStyle w:val="af"/>
                <w:rFonts w:ascii="Times New Roman" w:eastAsiaTheme="minorHAnsi" w:hAnsi="Times New Roman"/>
              </w:rPr>
              <w:footnoteReference w:id="4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B095C" w:rsidRPr="0021459F" w:rsidTr="006B095C">
        <w:tc>
          <w:tcPr>
            <w:tcW w:w="7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Ответственный исполнитель муниципальной программы</w:t>
            </w:r>
            <w:r w:rsidRPr="00993F9C">
              <w:rPr>
                <w:rStyle w:val="af"/>
                <w:rFonts w:ascii="Times New Roman" w:eastAsiaTheme="minorHAnsi" w:hAnsi="Times New Roman"/>
              </w:rPr>
              <w:footnoteReference w:id="5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B095C" w:rsidRPr="0021459F" w:rsidTr="006B095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Период реализации муниципальной программы</w:t>
            </w:r>
            <w:r w:rsidRPr="00993F9C">
              <w:rPr>
                <w:rStyle w:val="af"/>
                <w:rFonts w:ascii="Times New Roman" w:eastAsiaTheme="minorHAnsi" w:hAnsi="Times New Roman"/>
              </w:rPr>
              <w:footnoteReference w:id="6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B095C" w:rsidRPr="0021459F" w:rsidTr="004766B0">
        <w:trPr>
          <w:trHeight w:val="92"/>
        </w:trPr>
        <w:tc>
          <w:tcPr>
            <w:tcW w:w="7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spacing w:after="0" w:line="240" w:lineRule="auto"/>
              <w:rPr>
                <w:rFonts w:ascii="Times New Roman" w:hAnsi="Times New Roman"/>
              </w:rPr>
            </w:pPr>
            <w:r w:rsidRPr="00993F9C">
              <w:rPr>
                <w:rFonts w:ascii="Times New Roman" w:hAnsi="Times New Roman"/>
              </w:rPr>
              <w:t xml:space="preserve">Цель 1 </w:t>
            </w:r>
          </w:p>
        </w:tc>
      </w:tr>
      <w:tr w:rsidR="006B095C" w:rsidRPr="0021459F" w:rsidTr="004766B0">
        <w:trPr>
          <w:trHeight w:val="197"/>
        </w:trPr>
        <w:tc>
          <w:tcPr>
            <w:tcW w:w="7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spacing w:after="0" w:line="240" w:lineRule="auto"/>
              <w:rPr>
                <w:rFonts w:ascii="Times New Roman" w:hAnsi="Times New Roman"/>
              </w:rPr>
            </w:pPr>
            <w:r w:rsidRPr="00993F9C">
              <w:rPr>
                <w:rFonts w:ascii="Times New Roman" w:hAnsi="Times New Roman"/>
              </w:rPr>
              <w:t>Цель N</w:t>
            </w:r>
          </w:p>
        </w:tc>
      </w:tr>
      <w:tr w:rsidR="006B095C" w:rsidRPr="0021459F" w:rsidTr="006B095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Направления (подпрограммы) муниципальной программы</w:t>
            </w:r>
            <w:r w:rsidRPr="00993F9C">
              <w:rPr>
                <w:rStyle w:val="af"/>
                <w:rFonts w:ascii="Times New Roman" w:eastAsiaTheme="minorHAnsi" w:hAnsi="Times New Roman"/>
              </w:rPr>
              <w:footnoteReference w:id="7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 xml:space="preserve">Направление (подпрограмма) 1 «Наименование» </w:t>
            </w:r>
          </w:p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Направление (подпрограмма) N «Наименование»</w:t>
            </w:r>
          </w:p>
        </w:tc>
      </w:tr>
      <w:tr w:rsidR="006B095C" w:rsidRPr="0021459F" w:rsidTr="006B095C">
        <w:tc>
          <w:tcPr>
            <w:tcW w:w="7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Объемы финансового обеспечения за весь период реализации</w:t>
            </w:r>
            <w:r w:rsidRPr="00993F9C">
              <w:rPr>
                <w:rStyle w:val="af"/>
                <w:rFonts w:ascii="Times New Roman" w:eastAsiaTheme="minorHAnsi" w:hAnsi="Times New Roman"/>
              </w:rPr>
              <w:footnoteReference w:id="8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B095C" w:rsidRPr="0021459F" w:rsidTr="004766B0">
        <w:trPr>
          <w:trHeight w:val="391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93F9C">
              <w:rPr>
                <w:rFonts w:ascii="Times New Roman" w:eastAsiaTheme="minorHAnsi" w:hAnsi="Times New Roman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  <w:r w:rsidRPr="00993F9C">
              <w:rPr>
                <w:rStyle w:val="af"/>
                <w:rFonts w:ascii="Times New Roman" w:eastAsiaTheme="minorHAnsi" w:hAnsi="Times New Roman"/>
              </w:rPr>
              <w:footnoteReference w:id="9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C" w:rsidRPr="00993F9C" w:rsidRDefault="006B095C" w:rsidP="006B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6B095C" w:rsidRDefault="006B095C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2. Показатели муниципальной программы</w:t>
      </w:r>
    </w:p>
    <w:p w:rsidR="006B095C" w:rsidRDefault="006B095C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520"/>
        <w:gridCol w:w="1590"/>
        <w:gridCol w:w="1202"/>
        <w:gridCol w:w="1060"/>
        <w:gridCol w:w="534"/>
        <w:gridCol w:w="658"/>
        <w:gridCol w:w="658"/>
        <w:gridCol w:w="658"/>
        <w:gridCol w:w="658"/>
        <w:gridCol w:w="658"/>
        <w:gridCol w:w="716"/>
        <w:gridCol w:w="1284"/>
        <w:gridCol w:w="1666"/>
        <w:gridCol w:w="1578"/>
      </w:tblGrid>
      <w:tr w:rsidR="006B095C" w:rsidRPr="008E57D3" w:rsidTr="006B095C">
        <w:trPr>
          <w:trHeight w:val="1123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N </w:t>
            </w:r>
            <w:proofErr w:type="gramStart"/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Единица измерения (по </w:t>
            </w:r>
            <w:r w:rsidRPr="004766B0">
              <w:rPr>
                <w:rFonts w:ascii="Times New Roman" w:eastAsia="Times New Roman" w:hAnsi="Times New Roman"/>
                <w:lang w:eastAsia="ru-RU"/>
              </w:rPr>
              <w:t xml:space="preserve">ОКЕИ) 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Базовое значение</w:t>
            </w:r>
            <w:r>
              <w:rPr>
                <w:rStyle w:val="af"/>
                <w:rFonts w:ascii="Times New Roman" w:eastAsia="Times New Roman" w:hAnsi="Times New Roman"/>
                <w:lang w:eastAsia="ru-RU"/>
              </w:rPr>
              <w:footnoteReference w:id="10"/>
            </w:r>
          </w:p>
        </w:tc>
        <w:tc>
          <w:tcPr>
            <w:tcW w:w="49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lang w:eastAsia="ru-RU"/>
              </w:rPr>
              <w:t>Документ</w:t>
            </w:r>
            <w:r>
              <w:rPr>
                <w:rStyle w:val="af"/>
                <w:rFonts w:ascii="Times New Roman" w:eastAsia="Times New Roman" w:hAnsi="Times New Roman"/>
                <w:lang w:eastAsia="ru-RU"/>
              </w:rPr>
              <w:footnoteReference w:id="11"/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proofErr w:type="gramEnd"/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достижение показателя</w:t>
            </w:r>
            <w:r>
              <w:rPr>
                <w:rStyle w:val="af"/>
                <w:rFonts w:ascii="Times New Roman" w:eastAsia="Times New Roman" w:hAnsi="Times New Roman"/>
                <w:color w:val="000000"/>
                <w:lang w:eastAsia="ru-RU"/>
              </w:rPr>
              <w:footnoteReference w:id="12"/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Связь с показателями национальных целей</w:t>
            </w:r>
            <w:r>
              <w:rPr>
                <w:rStyle w:val="af"/>
                <w:rFonts w:ascii="Times New Roman" w:eastAsia="Times New Roman" w:hAnsi="Times New Roman"/>
                <w:color w:val="000000"/>
                <w:lang w:eastAsia="ru-RU"/>
              </w:rPr>
              <w:footnoteReference w:id="13"/>
            </w:r>
          </w:p>
        </w:tc>
      </w:tr>
      <w:tr w:rsidR="006B095C" w:rsidRPr="008E57D3" w:rsidTr="004766B0">
        <w:trPr>
          <w:trHeight w:val="99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4766B0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095C" w:rsidRPr="008E57D3" w:rsidTr="006B095C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6B095C" w:rsidRPr="008E57D3" w:rsidTr="006B095C">
        <w:trPr>
          <w:trHeight w:val="315"/>
        </w:trPr>
        <w:tc>
          <w:tcPr>
            <w:tcW w:w="13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Цель муниципальной программы</w:t>
            </w:r>
          </w:p>
        </w:tc>
      </w:tr>
      <w:tr w:rsidR="006B095C" w:rsidRPr="008E57D3" w:rsidTr="006B095C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095C" w:rsidRPr="008E57D3" w:rsidTr="006B095C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N.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C" w:rsidRPr="008E57D3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7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B095C" w:rsidRDefault="006B095C" w:rsidP="006B0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766B0" w:rsidRDefault="004766B0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B095C" w:rsidRDefault="006B095C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A6384">
        <w:rPr>
          <w:rFonts w:ascii="Times New Roman" w:eastAsiaTheme="minorHAnsi" w:hAnsi="Times New Roman"/>
          <w:sz w:val="24"/>
          <w:szCs w:val="24"/>
        </w:rPr>
        <w:lastRenderedPageBreak/>
        <w:t>3. Структура муниципальной программы</w:t>
      </w:r>
    </w:p>
    <w:p w:rsidR="006B095C" w:rsidRPr="003A6384" w:rsidRDefault="006B095C" w:rsidP="006B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2268"/>
        <w:gridCol w:w="2976"/>
        <w:gridCol w:w="4395"/>
      </w:tblGrid>
      <w:tr w:rsidR="006B095C" w:rsidRPr="00993F9C" w:rsidTr="006B095C"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47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14"/>
            </w:r>
          </w:p>
        </w:tc>
        <w:tc>
          <w:tcPr>
            <w:tcW w:w="5244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15"/>
            </w:r>
          </w:p>
        </w:tc>
        <w:tc>
          <w:tcPr>
            <w:tcW w:w="4395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16"/>
            </w:r>
          </w:p>
        </w:tc>
      </w:tr>
      <w:tr w:rsidR="006B095C" w:rsidRPr="00993F9C" w:rsidTr="006B095C">
        <w:trPr>
          <w:trHeight w:val="181"/>
        </w:trPr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7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4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B095C" w:rsidRPr="00993F9C" w:rsidTr="006B095C">
        <w:trPr>
          <w:trHeight w:val="144"/>
        </w:trPr>
        <w:tc>
          <w:tcPr>
            <w:tcW w:w="14096" w:type="dxa"/>
            <w:gridSpan w:val="5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N. Направление (подпрограмма) «Наименование»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17"/>
            </w:r>
          </w:p>
        </w:tc>
      </w:tr>
      <w:tr w:rsidR="006B095C" w:rsidRPr="00993F9C" w:rsidTr="006B095C">
        <w:trPr>
          <w:trHeight w:val="93"/>
        </w:trPr>
        <w:tc>
          <w:tcPr>
            <w:tcW w:w="14096" w:type="dxa"/>
            <w:gridSpan w:val="5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проект ХМАО-Югры «Наименование» 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18"/>
            </w:r>
          </w:p>
        </w:tc>
      </w:tr>
      <w:tr w:rsidR="006B095C" w:rsidRPr="00993F9C" w:rsidTr="006B095C">
        <w:trPr>
          <w:trHeight w:val="185"/>
        </w:trPr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5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19"/>
            </w:r>
          </w:p>
        </w:tc>
        <w:tc>
          <w:tcPr>
            <w:tcW w:w="7371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Срок реализации  (год начала - год окончания)</w:t>
            </w:r>
          </w:p>
        </w:tc>
      </w:tr>
      <w:tr w:rsidR="006B095C" w:rsidRPr="00993F9C" w:rsidTr="006B095C"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947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Задача N</w:t>
            </w:r>
          </w:p>
        </w:tc>
        <w:tc>
          <w:tcPr>
            <w:tcW w:w="5244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095C" w:rsidRPr="00993F9C" w:rsidTr="006B095C">
        <w:trPr>
          <w:trHeight w:val="93"/>
        </w:trPr>
        <w:tc>
          <w:tcPr>
            <w:tcW w:w="14096" w:type="dxa"/>
            <w:gridSpan w:val="5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Ведомственный</w:t>
            </w: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 проект ХМАО-Югры «Наименование» </w:t>
            </w:r>
            <w:r w:rsidRPr="00993F9C">
              <w:rPr>
                <w:rStyle w:val="af"/>
                <w:rFonts w:ascii="Times New Roman" w:eastAsia="Calibri" w:hAnsi="Times New Roman" w:cs="Times New Roman"/>
                <w:sz w:val="22"/>
                <w:szCs w:val="22"/>
              </w:rPr>
              <w:footnoteReference w:id="20"/>
            </w:r>
          </w:p>
        </w:tc>
      </w:tr>
      <w:tr w:rsidR="006B095C" w:rsidRPr="00993F9C" w:rsidTr="006B095C">
        <w:trPr>
          <w:trHeight w:val="185"/>
        </w:trPr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5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7371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Срок реализации  (год начала - год окончания)</w:t>
            </w:r>
          </w:p>
        </w:tc>
      </w:tr>
      <w:tr w:rsidR="006B095C" w:rsidRPr="00993F9C" w:rsidTr="006B095C"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947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Задача N</w:t>
            </w:r>
          </w:p>
        </w:tc>
        <w:tc>
          <w:tcPr>
            <w:tcW w:w="5244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095C" w:rsidRPr="00993F9C" w:rsidTr="006B095C">
        <w:trPr>
          <w:trHeight w:val="28"/>
        </w:trPr>
        <w:tc>
          <w:tcPr>
            <w:tcW w:w="14096" w:type="dxa"/>
            <w:gridSpan w:val="5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 «Наименование»</w:t>
            </w:r>
            <w:r w:rsidR="004766B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21"/>
            </w:r>
          </w:p>
        </w:tc>
      </w:tr>
      <w:tr w:rsidR="006B095C" w:rsidRPr="00993F9C" w:rsidTr="006B095C">
        <w:trPr>
          <w:trHeight w:val="156"/>
        </w:trPr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5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7371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Срок реализации (год начала - год окончания)</w:t>
            </w:r>
          </w:p>
        </w:tc>
      </w:tr>
      <w:tr w:rsidR="006B095C" w:rsidRPr="00993F9C" w:rsidTr="006B095C"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947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Задача N</w:t>
            </w:r>
          </w:p>
        </w:tc>
        <w:tc>
          <w:tcPr>
            <w:tcW w:w="5244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095C" w:rsidRPr="003A6384" w:rsidTr="006B095C">
        <w:tc>
          <w:tcPr>
            <w:tcW w:w="14096" w:type="dxa"/>
            <w:gridSpan w:val="5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«Наименование»</w:t>
            </w:r>
          </w:p>
        </w:tc>
      </w:tr>
      <w:tr w:rsidR="006B095C" w:rsidRPr="003A6384" w:rsidTr="006B095C"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5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993F9C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7371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B095C" w:rsidRPr="003A6384" w:rsidTr="006B095C">
        <w:tc>
          <w:tcPr>
            <w:tcW w:w="510" w:type="dxa"/>
          </w:tcPr>
          <w:p w:rsidR="006B095C" w:rsidRPr="00993F9C" w:rsidRDefault="006B095C" w:rsidP="006B0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947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F9C">
              <w:rPr>
                <w:rFonts w:ascii="Times New Roman" w:hAnsi="Times New Roman" w:cs="Times New Roman"/>
                <w:sz w:val="22"/>
                <w:szCs w:val="22"/>
              </w:rPr>
              <w:t>Задача N</w:t>
            </w:r>
          </w:p>
        </w:tc>
        <w:tc>
          <w:tcPr>
            <w:tcW w:w="5244" w:type="dxa"/>
            <w:gridSpan w:val="2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095C" w:rsidRPr="00993F9C" w:rsidRDefault="006B095C" w:rsidP="006B09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095C" w:rsidRDefault="006B095C" w:rsidP="006B095C">
      <w:pPr>
        <w:jc w:val="center"/>
        <w:rPr>
          <w:rFonts w:ascii="Times New Roman" w:hAnsi="Times New Roman"/>
          <w:sz w:val="24"/>
          <w:szCs w:val="24"/>
        </w:rPr>
      </w:pPr>
    </w:p>
    <w:p w:rsidR="006B095C" w:rsidRPr="001905A5" w:rsidRDefault="006B095C" w:rsidP="006B095C">
      <w:pPr>
        <w:jc w:val="center"/>
        <w:rPr>
          <w:rFonts w:ascii="Times New Roman" w:hAnsi="Times New Roman"/>
          <w:sz w:val="24"/>
          <w:szCs w:val="24"/>
        </w:rPr>
      </w:pPr>
      <w:r w:rsidRPr="001905A5">
        <w:rPr>
          <w:rFonts w:ascii="Times New Roman" w:hAnsi="Times New Roman"/>
          <w:sz w:val="24"/>
          <w:szCs w:val="24"/>
        </w:rPr>
        <w:lastRenderedPageBreak/>
        <w:t xml:space="preserve">4. 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1905A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0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5475"/>
        <w:gridCol w:w="1140"/>
        <w:gridCol w:w="1140"/>
        <w:gridCol w:w="1140"/>
        <w:gridCol w:w="1140"/>
        <w:gridCol w:w="1140"/>
        <w:gridCol w:w="1140"/>
        <w:gridCol w:w="1240"/>
      </w:tblGrid>
      <w:tr w:rsidR="006B095C" w:rsidRPr="001905A5" w:rsidTr="006B095C">
        <w:trPr>
          <w:trHeight w:val="50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560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B095C" w:rsidRPr="001905A5" w:rsidTr="006B095C">
        <w:trPr>
          <w:trHeight w:val="545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«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  <w:r>
              <w:rPr>
                <w:rStyle w:val="af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ootnoteReference w:id="22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30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юджет ХМАО-Югры</w:t>
            </w:r>
            <w:r>
              <w:rPr>
                <w:rStyle w:val="af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ootnoteReference w:id="23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юджет Белоярского района</w:t>
            </w:r>
            <w:r>
              <w:rPr>
                <w:rStyle w:val="af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ootnoteReference w:id="24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285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небюджетные источники</w:t>
            </w:r>
            <w:r>
              <w:rPr>
                <w:rStyle w:val="af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ootnoteReference w:id="25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252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налоговых расходов  Белоярского района (справочно)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структурного элемента  (всего),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юджет ХМАО-Югры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2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мероприятия (результата)</w:t>
            </w:r>
            <w:r>
              <w:rPr>
                <w:rStyle w:val="af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ootnoteReference w:id="26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юджет ХМАО-Югры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5C" w:rsidRPr="001905A5" w:rsidTr="006B095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5C" w:rsidRPr="001905A5" w:rsidRDefault="006B095C" w:rsidP="006B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190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5C" w:rsidRPr="001905A5" w:rsidRDefault="006B095C" w:rsidP="006B09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05A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6B095C" w:rsidRDefault="006B095C" w:rsidP="006B095C">
      <w:pPr>
        <w:pStyle w:val="ConsPlusNormal"/>
        <w:jc w:val="both"/>
      </w:pPr>
    </w:p>
    <w:p w:rsidR="006B095C" w:rsidRDefault="006B095C" w:rsidP="006B09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95C" w:rsidRDefault="006B095C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A6E01" w:rsidRPr="00074E8A" w:rsidRDefault="006A6E01" w:rsidP="006A6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074E8A">
        <w:rPr>
          <w:rFonts w:ascii="Times New Roman" w:hAnsi="Times New Roman" w:cs="Times New Roman"/>
          <w:sz w:val="24"/>
          <w:szCs w:val="24"/>
        </w:rPr>
        <w:t>одельн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74E8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74E8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01" w:rsidRDefault="006A6E01" w:rsidP="006A6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8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A6E01" w:rsidRPr="0021459F" w:rsidRDefault="006A6E01" w:rsidP="006A6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6E01" w:rsidRPr="00E52431" w:rsidRDefault="006A6E01" w:rsidP="006A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431">
        <w:rPr>
          <w:rFonts w:ascii="Times New Roman" w:hAnsi="Times New Roman"/>
          <w:b/>
          <w:sz w:val="24"/>
          <w:szCs w:val="24"/>
        </w:rPr>
        <w:t>Перечень создаваемых</w:t>
      </w:r>
      <w:r>
        <w:rPr>
          <w:rFonts w:ascii="Times New Roman" w:hAnsi="Times New Roman"/>
          <w:b/>
          <w:sz w:val="24"/>
          <w:szCs w:val="24"/>
        </w:rPr>
        <w:t xml:space="preserve"> (реконструируемых), приобретаемых</w:t>
      </w:r>
      <w:r w:rsidRPr="00E52431">
        <w:rPr>
          <w:rFonts w:ascii="Times New Roman" w:hAnsi="Times New Roman"/>
          <w:b/>
          <w:sz w:val="24"/>
          <w:szCs w:val="24"/>
        </w:rPr>
        <w:t xml:space="preserve"> объектов</w:t>
      </w:r>
    </w:p>
    <w:p w:rsidR="006A6E01" w:rsidRDefault="006A6E01" w:rsidP="006A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2090"/>
        <w:gridCol w:w="1031"/>
        <w:gridCol w:w="1681"/>
        <w:gridCol w:w="1819"/>
        <w:gridCol w:w="1536"/>
        <w:gridCol w:w="2553"/>
        <w:gridCol w:w="3684"/>
      </w:tblGrid>
      <w:tr w:rsidR="006A6E01" w:rsidRPr="0097699B" w:rsidTr="00067F2C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06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B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Срок строительства, проектирования</w:t>
            </w:r>
            <w:r w:rsidR="00067F2C" w:rsidRPr="00067F2C">
              <w:rPr>
                <w:rStyle w:val="af"/>
                <w:rFonts w:ascii="Times New Roman" w:hAnsi="Times New Roman"/>
                <w:sz w:val="20"/>
                <w:szCs w:val="20"/>
              </w:rPr>
              <w:footnoteReference w:id="27"/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06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Механизм реализации</w:t>
            </w:r>
            <w:r w:rsidR="00067F2C" w:rsidRPr="00067F2C">
              <w:rPr>
                <w:rStyle w:val="af"/>
                <w:rFonts w:ascii="Times New Roman" w:hAnsi="Times New Roman"/>
                <w:sz w:val="20"/>
                <w:szCs w:val="20"/>
              </w:rPr>
              <w:footnoteReference w:id="28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06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  <w:r w:rsidR="00067F2C" w:rsidRPr="00067F2C">
              <w:rPr>
                <w:rStyle w:val="af"/>
                <w:rFonts w:ascii="Times New Roman" w:hAnsi="Times New Roman"/>
                <w:sz w:val="20"/>
                <w:szCs w:val="20"/>
              </w:rPr>
              <w:footnoteReference w:id="29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Планируемый объем инвестиций</w:t>
            </w:r>
          </w:p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6A6E01" w:rsidRPr="0097699B" w:rsidTr="006B095C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A6E01" w:rsidRPr="0097699B" w:rsidTr="006B095C">
        <w:trPr>
          <w:trHeight w:val="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7F2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E01" w:rsidRPr="0097699B" w:rsidTr="00067F2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Pr="00067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6E01" w:rsidRPr="0097699B" w:rsidTr="00067F2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6E01" w:rsidRPr="0097699B" w:rsidTr="00067F2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6E01" w:rsidRPr="0097699B" w:rsidTr="00067F2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2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067F2C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6E01" w:rsidRPr="0097699B" w:rsidTr="00067F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1" w:rsidRPr="0097699B" w:rsidRDefault="006A6E01" w:rsidP="006A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A6E01" w:rsidRPr="0097699B" w:rsidRDefault="006A6E01" w:rsidP="006A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6E01" w:rsidRDefault="006A6E01" w:rsidP="006A6E01">
      <w:pPr>
        <w:spacing w:after="0" w:line="240" w:lineRule="auto"/>
        <w:ind w:firstLine="709"/>
        <w:jc w:val="center"/>
      </w:pPr>
    </w:p>
    <w:sectPr w:rsidR="006A6E01" w:rsidSect="006B095C"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B0" w:rsidRDefault="004766B0" w:rsidP="00D962BD">
      <w:pPr>
        <w:spacing w:after="0" w:line="240" w:lineRule="auto"/>
      </w:pPr>
      <w:r>
        <w:separator/>
      </w:r>
    </w:p>
  </w:endnote>
  <w:endnote w:type="continuationSeparator" w:id="0">
    <w:p w:rsidR="004766B0" w:rsidRDefault="004766B0" w:rsidP="00D9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260453"/>
      <w:docPartObj>
        <w:docPartGallery w:val="Page Numbers (Bottom of Page)"/>
        <w:docPartUnique/>
      </w:docPartObj>
    </w:sdtPr>
    <w:sdtContent>
      <w:p w:rsidR="004766B0" w:rsidRDefault="004766B0">
        <w:pPr>
          <w:pStyle w:val="a7"/>
          <w:jc w:val="center"/>
        </w:pPr>
        <w:r w:rsidRPr="00D962BD">
          <w:rPr>
            <w:rFonts w:ascii="Times New Roman" w:hAnsi="Times New Roman"/>
            <w:sz w:val="24"/>
            <w:szCs w:val="24"/>
          </w:rPr>
          <w:fldChar w:fldCharType="begin"/>
        </w:r>
        <w:r w:rsidRPr="00D962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62BD">
          <w:rPr>
            <w:rFonts w:ascii="Times New Roman" w:hAnsi="Times New Roman"/>
            <w:sz w:val="24"/>
            <w:szCs w:val="24"/>
          </w:rPr>
          <w:fldChar w:fldCharType="separate"/>
        </w:r>
        <w:r w:rsidR="00560868">
          <w:rPr>
            <w:rFonts w:ascii="Times New Roman" w:hAnsi="Times New Roman"/>
            <w:noProof/>
            <w:sz w:val="24"/>
            <w:szCs w:val="24"/>
          </w:rPr>
          <w:t>19</w:t>
        </w:r>
        <w:r w:rsidRPr="00D962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766B0" w:rsidRDefault="004766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B0" w:rsidRDefault="004766B0" w:rsidP="00D962BD">
      <w:pPr>
        <w:spacing w:after="0" w:line="240" w:lineRule="auto"/>
      </w:pPr>
      <w:r>
        <w:separator/>
      </w:r>
    </w:p>
  </w:footnote>
  <w:footnote w:type="continuationSeparator" w:id="0">
    <w:p w:rsidR="004766B0" w:rsidRDefault="004766B0" w:rsidP="00D962BD">
      <w:pPr>
        <w:spacing w:after="0" w:line="240" w:lineRule="auto"/>
      </w:pPr>
      <w:r>
        <w:continuationSeparator/>
      </w:r>
    </w:p>
  </w:footnote>
  <w:footnote w:id="1">
    <w:p w:rsidR="004766B0" w:rsidRPr="00560868" w:rsidRDefault="004766B0">
      <w:pPr>
        <w:pStyle w:val="ad"/>
        <w:rPr>
          <w:rFonts w:ascii="Times New Roman" w:hAnsi="Times New Roman"/>
          <w:sz w:val="18"/>
          <w:szCs w:val="18"/>
        </w:rPr>
      </w:pPr>
      <w:r w:rsidRPr="00D52B04">
        <w:rPr>
          <w:rStyle w:val="af"/>
          <w:rFonts w:ascii="Times New Roman" w:hAnsi="Times New Roman"/>
        </w:rPr>
        <w:footnoteRef/>
      </w:r>
      <w:r w:rsidRPr="00D52B04">
        <w:rPr>
          <w:rFonts w:ascii="Times New Roman" w:hAnsi="Times New Roman"/>
        </w:rPr>
        <w:t xml:space="preserve"> </w:t>
      </w:r>
      <w:r w:rsidRPr="00560868">
        <w:rPr>
          <w:rFonts w:ascii="Times New Roman" w:hAnsi="Times New Roman"/>
          <w:sz w:val="18"/>
          <w:szCs w:val="18"/>
        </w:rPr>
        <w:t>Указывается при наличии</w:t>
      </w:r>
    </w:p>
  </w:footnote>
  <w:footnote w:id="2">
    <w:p w:rsidR="004766B0" w:rsidRPr="00D52B04" w:rsidRDefault="004766B0">
      <w:pPr>
        <w:pStyle w:val="ad"/>
        <w:rPr>
          <w:rFonts w:ascii="Times New Roman" w:hAnsi="Times New Roman"/>
        </w:rPr>
      </w:pPr>
      <w:r w:rsidRPr="00D52B04">
        <w:rPr>
          <w:rStyle w:val="af"/>
          <w:rFonts w:ascii="Times New Roman" w:hAnsi="Times New Roman"/>
        </w:rPr>
        <w:footnoteRef/>
      </w:r>
      <w:r w:rsidRPr="00D52B04">
        <w:rPr>
          <w:rFonts w:ascii="Times New Roman" w:hAnsi="Times New Roman"/>
        </w:rPr>
        <w:t xml:space="preserve"> </w:t>
      </w:r>
      <w:r w:rsidRPr="00560868">
        <w:rPr>
          <w:rFonts w:ascii="Times New Roman" w:hAnsi="Times New Roman"/>
          <w:sz w:val="18"/>
          <w:szCs w:val="18"/>
        </w:rPr>
        <w:t>Указывается источник предоставленной информации.</w:t>
      </w:r>
    </w:p>
  </w:footnote>
  <w:footnote w:id="3">
    <w:p w:rsidR="004766B0" w:rsidRPr="008E57D3" w:rsidRDefault="004766B0" w:rsidP="006B095C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B542A9">
        <w:rPr>
          <w:rStyle w:val="af"/>
          <w:rFonts w:ascii="Times New Roman" w:hAnsi="Times New Roman"/>
        </w:rPr>
        <w:footnoteRef/>
      </w:r>
      <w:r w:rsidRPr="00B542A9">
        <w:rPr>
          <w:rFonts w:ascii="Times New Roman" w:hAnsi="Times New Roman"/>
        </w:rPr>
        <w:t xml:space="preserve"> </w:t>
      </w:r>
      <w:r w:rsidRPr="008E57D3">
        <w:rPr>
          <w:rFonts w:ascii="Times New Roman" w:hAnsi="Times New Roman"/>
          <w:sz w:val="18"/>
          <w:szCs w:val="18"/>
        </w:rPr>
        <w:t xml:space="preserve">Наименование муниципальной программы указывается в соответствии с утвержденным распоряжением администрации Белоярского района  </w:t>
      </w:r>
      <w:r>
        <w:rPr>
          <w:rFonts w:ascii="Times New Roman" w:hAnsi="Times New Roman"/>
          <w:sz w:val="18"/>
          <w:szCs w:val="18"/>
        </w:rPr>
        <w:t>П</w:t>
      </w:r>
      <w:r w:rsidRPr="008E57D3">
        <w:rPr>
          <w:rFonts w:ascii="Times New Roman" w:hAnsi="Times New Roman"/>
          <w:sz w:val="18"/>
          <w:szCs w:val="18"/>
        </w:rPr>
        <w:t>еречнем муниципаль</w:t>
      </w:r>
      <w:r>
        <w:rPr>
          <w:rFonts w:ascii="Times New Roman" w:hAnsi="Times New Roman"/>
          <w:sz w:val="18"/>
          <w:szCs w:val="18"/>
        </w:rPr>
        <w:t>ных программ Белоярского района.</w:t>
      </w:r>
    </w:p>
  </w:footnote>
  <w:footnote w:id="4">
    <w:p w:rsidR="004766B0" w:rsidRPr="008E57D3" w:rsidRDefault="004766B0" w:rsidP="006B095C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8E57D3">
        <w:rPr>
          <w:rStyle w:val="af"/>
          <w:rFonts w:ascii="Times New Roman" w:hAnsi="Times New Roman"/>
          <w:sz w:val="18"/>
          <w:szCs w:val="18"/>
        </w:rPr>
        <w:footnoteRef/>
      </w:r>
      <w:r w:rsidRPr="008E57D3">
        <w:rPr>
          <w:rFonts w:ascii="Times New Roman" w:hAnsi="Times New Roman"/>
          <w:sz w:val="18"/>
          <w:szCs w:val="18"/>
        </w:rPr>
        <w:t xml:space="preserve"> Указывается должность.</w:t>
      </w:r>
    </w:p>
  </w:footnote>
  <w:footnote w:id="5">
    <w:p w:rsidR="004766B0" w:rsidRPr="008E57D3" w:rsidRDefault="004766B0" w:rsidP="006B095C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8E57D3">
        <w:rPr>
          <w:rStyle w:val="af"/>
          <w:rFonts w:ascii="Times New Roman" w:hAnsi="Times New Roman"/>
          <w:sz w:val="18"/>
          <w:szCs w:val="18"/>
        </w:rPr>
        <w:footnoteRef/>
      </w:r>
      <w:r w:rsidRPr="008E57D3">
        <w:rPr>
          <w:rFonts w:ascii="Times New Roman" w:hAnsi="Times New Roman"/>
          <w:sz w:val="18"/>
          <w:szCs w:val="18"/>
        </w:rPr>
        <w:t xml:space="preserve"> Указывается наименование органа администрации Белоярского района, определенного в качестве ответственного исполнителя муниципальной программы в соответ</w:t>
      </w:r>
      <w:r>
        <w:rPr>
          <w:rFonts w:ascii="Times New Roman" w:hAnsi="Times New Roman"/>
          <w:sz w:val="18"/>
          <w:szCs w:val="18"/>
        </w:rPr>
        <w:t>ствии с П</w:t>
      </w:r>
      <w:r w:rsidRPr="008E57D3">
        <w:rPr>
          <w:rFonts w:ascii="Times New Roman" w:hAnsi="Times New Roman"/>
          <w:sz w:val="18"/>
          <w:szCs w:val="18"/>
        </w:rPr>
        <w:t>еречнем муниципальных программ.</w:t>
      </w:r>
    </w:p>
  </w:footnote>
  <w:footnote w:id="6">
    <w:p w:rsidR="004766B0" w:rsidRPr="008E57D3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8E57D3">
        <w:rPr>
          <w:rStyle w:val="af"/>
          <w:rFonts w:ascii="Times New Roman" w:hAnsi="Times New Roman"/>
          <w:sz w:val="18"/>
          <w:szCs w:val="18"/>
        </w:rPr>
        <w:footnoteRef/>
      </w:r>
      <w:r w:rsidRPr="008E57D3">
        <w:rPr>
          <w:rFonts w:ascii="Times New Roman" w:hAnsi="Times New Roman"/>
          <w:sz w:val="18"/>
          <w:szCs w:val="18"/>
        </w:rPr>
        <w:t xml:space="preserve"> Указывается в соответствии со сроками, утвержденными </w:t>
      </w:r>
      <w:r>
        <w:rPr>
          <w:rFonts w:ascii="Times New Roman" w:hAnsi="Times New Roman"/>
          <w:sz w:val="18"/>
          <w:szCs w:val="18"/>
        </w:rPr>
        <w:t>П</w:t>
      </w:r>
      <w:r w:rsidRPr="008E57D3">
        <w:rPr>
          <w:rFonts w:ascii="Times New Roman" w:hAnsi="Times New Roman"/>
          <w:sz w:val="18"/>
          <w:szCs w:val="18"/>
        </w:rPr>
        <w:t>еречнем муниципальных программ.</w:t>
      </w:r>
    </w:p>
  </w:footnote>
  <w:footnote w:id="7">
    <w:p w:rsidR="004766B0" w:rsidRPr="008E57D3" w:rsidRDefault="004766B0" w:rsidP="006B09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57D3">
        <w:rPr>
          <w:rStyle w:val="af"/>
          <w:rFonts w:ascii="Times New Roman" w:eastAsia="Calibri" w:hAnsi="Times New Roman" w:cs="Times New Roman"/>
          <w:sz w:val="18"/>
          <w:szCs w:val="18"/>
        </w:rPr>
        <w:footnoteRef/>
      </w:r>
      <w:r w:rsidRPr="008E57D3">
        <w:rPr>
          <w:rFonts w:ascii="Times New Roman" w:hAnsi="Times New Roman" w:cs="Times New Roman"/>
          <w:sz w:val="18"/>
          <w:szCs w:val="18"/>
        </w:rPr>
        <w:t xml:space="preserve"> </w:t>
      </w:r>
      <w:r w:rsidRPr="008E57D3">
        <w:rPr>
          <w:rFonts w:ascii="Times New Roman" w:hAnsi="Times New Roman"/>
          <w:sz w:val="18"/>
          <w:szCs w:val="18"/>
        </w:rPr>
        <w:t xml:space="preserve">Указывается </w:t>
      </w:r>
      <w:r w:rsidRPr="008E57D3">
        <w:rPr>
          <w:rFonts w:ascii="Times New Roman" w:hAnsi="Times New Roman" w:cs="Times New Roman"/>
          <w:sz w:val="18"/>
          <w:szCs w:val="18"/>
        </w:rPr>
        <w:t xml:space="preserve">наименование направлений (подпрограмм) муниципальной программы (при наличии). </w:t>
      </w:r>
    </w:p>
  </w:footnote>
  <w:footnote w:id="8">
    <w:p w:rsidR="004766B0" w:rsidRPr="008E57D3" w:rsidRDefault="004766B0" w:rsidP="006B095C">
      <w:pPr>
        <w:pStyle w:val="ad"/>
        <w:jc w:val="both"/>
        <w:rPr>
          <w:sz w:val="18"/>
          <w:szCs w:val="18"/>
        </w:rPr>
      </w:pPr>
      <w:r w:rsidRPr="008E57D3">
        <w:rPr>
          <w:rStyle w:val="af"/>
          <w:rFonts w:ascii="Times New Roman" w:hAnsi="Times New Roman"/>
          <w:sz w:val="18"/>
          <w:szCs w:val="18"/>
        </w:rPr>
        <w:footnoteRef/>
      </w:r>
      <w:r w:rsidRPr="008E57D3">
        <w:rPr>
          <w:sz w:val="18"/>
          <w:szCs w:val="18"/>
        </w:rPr>
        <w:t xml:space="preserve"> </w:t>
      </w:r>
      <w:r w:rsidRPr="008E57D3">
        <w:rPr>
          <w:rFonts w:ascii="Times New Roman" w:hAnsi="Times New Roman"/>
          <w:sz w:val="18"/>
          <w:szCs w:val="18"/>
        </w:rPr>
        <w:t>Приводятся объемы финансового обеспечения реализации муниципальной  программы за счет всех источников финансирования  за весь период реализации муниципальной  программы.</w:t>
      </w:r>
    </w:p>
  </w:footnote>
  <w:footnote w:id="9">
    <w:p w:rsidR="004766B0" w:rsidRPr="008E57D3" w:rsidRDefault="004766B0" w:rsidP="006B095C">
      <w:pPr>
        <w:pStyle w:val="ad"/>
        <w:jc w:val="both"/>
        <w:rPr>
          <w:sz w:val="18"/>
          <w:szCs w:val="18"/>
        </w:rPr>
      </w:pPr>
      <w:r w:rsidRPr="008E57D3">
        <w:rPr>
          <w:rStyle w:val="af"/>
          <w:rFonts w:ascii="Times New Roman" w:hAnsi="Times New Roman"/>
          <w:sz w:val="18"/>
          <w:szCs w:val="18"/>
        </w:rPr>
        <w:footnoteRef/>
      </w:r>
      <w:r w:rsidRPr="008E57D3">
        <w:rPr>
          <w:rFonts w:ascii="Times New Roman" w:hAnsi="Times New Roman"/>
          <w:sz w:val="18"/>
          <w:szCs w:val="18"/>
        </w:rPr>
        <w:t xml:space="preserve"> Указывается наименование национальной цели развития Российской Федерации 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 или (и) указывается связь с государственной программой Ханты-Мансийского автономного округа – Югры (при наличии). </w:t>
      </w:r>
    </w:p>
    <w:p w:rsidR="004766B0" w:rsidRPr="00B542A9" w:rsidRDefault="004766B0" w:rsidP="006B095C">
      <w:pPr>
        <w:pStyle w:val="ad"/>
      </w:pPr>
    </w:p>
  </w:footnote>
  <w:footnote w:id="10">
    <w:p w:rsidR="004766B0" w:rsidRPr="00860D57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860D57">
        <w:rPr>
          <w:rStyle w:val="af"/>
          <w:rFonts w:ascii="Times New Roman" w:hAnsi="Times New Roman"/>
          <w:sz w:val="18"/>
          <w:szCs w:val="18"/>
        </w:rPr>
        <w:footnoteRef/>
      </w:r>
      <w:r w:rsidRPr="00860D57">
        <w:rPr>
          <w:rFonts w:ascii="Times New Roman" w:hAnsi="Times New Roman"/>
          <w:sz w:val="18"/>
          <w:szCs w:val="18"/>
        </w:rPr>
        <w:t xml:space="preserve"> В качестве базового значения показателя указывается фактическое значение за год, предшествующий году разработки проекта 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</w:footnote>
  <w:footnote w:id="11">
    <w:p w:rsidR="004766B0" w:rsidRPr="00860D57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860D57">
        <w:rPr>
          <w:rStyle w:val="af"/>
          <w:rFonts w:ascii="Times New Roman" w:hAnsi="Times New Roman"/>
          <w:sz w:val="18"/>
          <w:szCs w:val="18"/>
        </w:rPr>
        <w:footnoteRef/>
      </w:r>
      <w:r w:rsidRPr="00860D57">
        <w:rPr>
          <w:rFonts w:ascii="Times New Roman" w:hAnsi="Times New Roman"/>
          <w:sz w:val="18"/>
          <w:szCs w:val="18"/>
        </w:rPr>
        <w:t xml:space="preserve"> Указывается  наименование и реквизиты  документов, в соответствии с которыми данный показатель определен как приоритетный.</w:t>
      </w:r>
    </w:p>
  </w:footnote>
  <w:footnote w:id="12">
    <w:p w:rsidR="004766B0" w:rsidRPr="00860D57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860D57">
        <w:rPr>
          <w:rStyle w:val="af"/>
          <w:rFonts w:ascii="Times New Roman" w:hAnsi="Times New Roman"/>
          <w:sz w:val="18"/>
          <w:szCs w:val="18"/>
        </w:rPr>
        <w:footnoteRef/>
      </w:r>
      <w:r w:rsidRPr="00860D57">
        <w:rPr>
          <w:rFonts w:ascii="Times New Roman" w:hAnsi="Times New Roman"/>
          <w:sz w:val="18"/>
          <w:szCs w:val="18"/>
        </w:rPr>
        <w:t xml:space="preserve"> Указывается наименование органа  администрации Белоярского района, </w:t>
      </w:r>
      <w:r>
        <w:rPr>
          <w:rFonts w:ascii="Times New Roman" w:hAnsi="Times New Roman"/>
          <w:sz w:val="18"/>
          <w:szCs w:val="18"/>
        </w:rPr>
        <w:t>ответственного за достижение</w:t>
      </w:r>
      <w:r w:rsidRPr="00860D57">
        <w:rPr>
          <w:rFonts w:ascii="Times New Roman" w:hAnsi="Times New Roman"/>
          <w:sz w:val="18"/>
          <w:szCs w:val="18"/>
        </w:rPr>
        <w:t xml:space="preserve"> показателя.</w:t>
      </w:r>
    </w:p>
  </w:footnote>
  <w:footnote w:id="13">
    <w:p w:rsidR="004766B0" w:rsidRPr="00860D57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860D57">
        <w:rPr>
          <w:rStyle w:val="af"/>
          <w:rFonts w:ascii="Times New Roman" w:hAnsi="Times New Roman"/>
          <w:sz w:val="18"/>
          <w:szCs w:val="18"/>
        </w:rPr>
        <w:footnoteRef/>
      </w:r>
      <w:r w:rsidRPr="00860D57">
        <w:rPr>
          <w:rFonts w:ascii="Times New Roman" w:hAnsi="Times New Roman"/>
          <w:sz w:val="18"/>
          <w:szCs w:val="18"/>
        </w:rPr>
        <w:t xml:space="preserve"> Указывается наименование целевых показателей национальных целей, вклад в достижение которых обеспечивает показатель </w:t>
      </w:r>
      <w:r>
        <w:rPr>
          <w:rFonts w:ascii="Times New Roman" w:hAnsi="Times New Roman"/>
          <w:sz w:val="18"/>
          <w:szCs w:val="18"/>
        </w:rPr>
        <w:t>муниципальной программы (при наличии).</w:t>
      </w:r>
    </w:p>
  </w:footnote>
  <w:footnote w:id="14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Приводятся ключевые задачи, планируемые к решению в рамках региональных, ведомственных, муниципальных проектов, комплексов процессных мероприятий</w:t>
      </w:r>
    </w:p>
  </w:footnote>
  <w:footnote w:id="15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Приводится краткое описание социальных, экономических и иных эффектов для каждой задачи структурного элемента.</w:t>
      </w:r>
    </w:p>
  </w:footnote>
  <w:footnote w:id="16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Указывается наименование показателя муниципальной программы, на достижение которого направлен структурный элемент.</w:t>
      </w:r>
    </w:p>
  </w:footnote>
  <w:footnote w:id="17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Указывается при </w:t>
      </w:r>
      <w:r>
        <w:rPr>
          <w:rFonts w:ascii="Times New Roman" w:hAnsi="Times New Roman"/>
          <w:sz w:val="18"/>
          <w:szCs w:val="18"/>
        </w:rPr>
        <w:t>наличии.</w:t>
      </w:r>
    </w:p>
  </w:footnote>
  <w:footnote w:id="18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Указывается наименование регионального проекта ХМАО-Югры, в</w:t>
      </w:r>
      <w:r>
        <w:rPr>
          <w:rFonts w:ascii="Times New Roman" w:hAnsi="Times New Roman"/>
          <w:sz w:val="18"/>
          <w:szCs w:val="18"/>
        </w:rPr>
        <w:t xml:space="preserve"> реализации которого администрация Белоярского района принимает участие (при наличии).</w:t>
      </w:r>
    </w:p>
  </w:footnote>
  <w:footnote w:id="19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Указывается наименование </w:t>
      </w:r>
      <w:r>
        <w:rPr>
          <w:rFonts w:ascii="Times New Roman" w:hAnsi="Times New Roman"/>
          <w:sz w:val="18"/>
          <w:szCs w:val="18"/>
        </w:rPr>
        <w:t>органа администрации Белоярского района, ответственного за реализацию структурного элемента.</w:t>
      </w:r>
    </w:p>
  </w:footnote>
  <w:footnote w:id="20">
    <w:p w:rsidR="004766B0" w:rsidRPr="00993F9C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993F9C">
        <w:rPr>
          <w:rStyle w:val="af"/>
          <w:rFonts w:ascii="Times New Roman" w:hAnsi="Times New Roman"/>
          <w:sz w:val="18"/>
          <w:szCs w:val="18"/>
        </w:rPr>
        <w:footnoteRef/>
      </w:r>
      <w:r w:rsidRPr="00993F9C">
        <w:rPr>
          <w:rFonts w:ascii="Times New Roman" w:hAnsi="Times New Roman"/>
          <w:sz w:val="18"/>
          <w:szCs w:val="18"/>
        </w:rPr>
        <w:t xml:space="preserve"> Указывается наименование</w:t>
      </w:r>
      <w:r>
        <w:rPr>
          <w:rFonts w:ascii="Times New Roman" w:hAnsi="Times New Roman"/>
          <w:sz w:val="18"/>
          <w:szCs w:val="18"/>
        </w:rPr>
        <w:t xml:space="preserve"> ведомственного </w:t>
      </w:r>
      <w:r w:rsidRPr="00993F9C">
        <w:rPr>
          <w:rFonts w:ascii="Times New Roman" w:hAnsi="Times New Roman"/>
          <w:sz w:val="18"/>
          <w:szCs w:val="18"/>
        </w:rPr>
        <w:t>проекта ХМАО-Югры, в</w:t>
      </w:r>
      <w:r>
        <w:rPr>
          <w:rFonts w:ascii="Times New Roman" w:hAnsi="Times New Roman"/>
          <w:sz w:val="18"/>
          <w:szCs w:val="18"/>
        </w:rPr>
        <w:t xml:space="preserve"> реализации которого администрация Белоярского района принимает участие (при наличии).</w:t>
      </w:r>
    </w:p>
  </w:footnote>
  <w:footnote w:id="21">
    <w:p w:rsidR="004766B0" w:rsidRPr="004766B0" w:rsidRDefault="004766B0">
      <w:pPr>
        <w:pStyle w:val="ad"/>
        <w:rPr>
          <w:rFonts w:ascii="Times New Roman" w:hAnsi="Times New Roman"/>
        </w:rPr>
      </w:pPr>
      <w:r w:rsidRPr="004766B0">
        <w:rPr>
          <w:rStyle w:val="af"/>
          <w:rFonts w:ascii="Times New Roman" w:hAnsi="Times New Roman"/>
        </w:rPr>
        <w:footnoteRef/>
      </w:r>
      <w:r w:rsidRPr="004766B0">
        <w:rPr>
          <w:rFonts w:ascii="Times New Roman" w:hAnsi="Times New Roman"/>
        </w:rPr>
        <w:t xml:space="preserve"> </w:t>
      </w:r>
      <w:r w:rsidRPr="00993F9C">
        <w:rPr>
          <w:rFonts w:ascii="Times New Roman" w:hAnsi="Times New Roman"/>
          <w:sz w:val="18"/>
          <w:szCs w:val="18"/>
        </w:rPr>
        <w:t>Указывается наименование</w:t>
      </w:r>
      <w:r>
        <w:rPr>
          <w:rFonts w:ascii="Times New Roman" w:hAnsi="Times New Roman"/>
          <w:sz w:val="18"/>
          <w:szCs w:val="18"/>
        </w:rPr>
        <w:t xml:space="preserve"> реализуемого муниципального проекта  (при наличии).</w:t>
      </w:r>
    </w:p>
  </w:footnote>
  <w:footnote w:id="22">
    <w:p w:rsidR="004766B0" w:rsidRPr="001905A5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1905A5">
        <w:rPr>
          <w:rStyle w:val="af"/>
          <w:rFonts w:ascii="Times New Roman" w:hAnsi="Times New Roman"/>
          <w:sz w:val="18"/>
          <w:szCs w:val="18"/>
        </w:rPr>
        <w:footnoteRef/>
      </w:r>
      <w:r w:rsidRPr="001905A5">
        <w:rPr>
          <w:rFonts w:ascii="Times New Roman" w:hAnsi="Times New Roman"/>
          <w:sz w:val="18"/>
          <w:szCs w:val="18"/>
        </w:rPr>
        <w:t xml:space="preserve"> Указывается при наличии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3">
    <w:p w:rsidR="004766B0" w:rsidRPr="001905A5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1905A5">
        <w:rPr>
          <w:rStyle w:val="af"/>
          <w:rFonts w:ascii="Times New Roman" w:hAnsi="Times New Roman"/>
          <w:sz w:val="18"/>
          <w:szCs w:val="18"/>
        </w:rPr>
        <w:footnoteRef/>
      </w:r>
      <w:r w:rsidRPr="001905A5">
        <w:rPr>
          <w:rFonts w:ascii="Times New Roman" w:hAnsi="Times New Roman"/>
          <w:sz w:val="18"/>
          <w:szCs w:val="18"/>
        </w:rPr>
        <w:t xml:space="preserve"> Указывается при наличии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4">
    <w:p w:rsidR="004766B0" w:rsidRPr="001905A5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1905A5">
        <w:rPr>
          <w:rStyle w:val="af"/>
          <w:rFonts w:ascii="Times New Roman" w:hAnsi="Times New Roman"/>
          <w:sz w:val="18"/>
          <w:szCs w:val="18"/>
        </w:rPr>
        <w:footnoteRef/>
      </w:r>
      <w:r w:rsidRPr="001905A5">
        <w:rPr>
          <w:rFonts w:ascii="Times New Roman" w:hAnsi="Times New Roman"/>
          <w:sz w:val="18"/>
          <w:szCs w:val="18"/>
        </w:rPr>
        <w:t xml:space="preserve"> Указывается при наличии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5">
    <w:p w:rsidR="004766B0" w:rsidRPr="001905A5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1905A5">
        <w:rPr>
          <w:rStyle w:val="af"/>
          <w:rFonts w:ascii="Times New Roman" w:hAnsi="Times New Roman"/>
          <w:sz w:val="18"/>
          <w:szCs w:val="18"/>
        </w:rPr>
        <w:footnoteRef/>
      </w:r>
      <w:r w:rsidRPr="001905A5">
        <w:rPr>
          <w:rFonts w:ascii="Times New Roman" w:hAnsi="Times New Roman"/>
          <w:sz w:val="18"/>
          <w:szCs w:val="18"/>
        </w:rPr>
        <w:t xml:space="preserve"> Указывается при наличии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6">
    <w:p w:rsidR="004766B0" w:rsidRPr="001905A5" w:rsidRDefault="004766B0" w:rsidP="006B095C">
      <w:pPr>
        <w:pStyle w:val="ad"/>
        <w:rPr>
          <w:rFonts w:ascii="Times New Roman" w:hAnsi="Times New Roman"/>
          <w:sz w:val="18"/>
          <w:szCs w:val="18"/>
        </w:rPr>
      </w:pPr>
      <w:r w:rsidRPr="001905A5">
        <w:rPr>
          <w:rStyle w:val="af"/>
          <w:rFonts w:ascii="Times New Roman" w:hAnsi="Times New Roman"/>
          <w:sz w:val="18"/>
          <w:szCs w:val="18"/>
        </w:rPr>
        <w:footnoteRef/>
      </w:r>
      <w:r w:rsidRPr="001905A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наименование мероприятия</w:t>
      </w:r>
      <w:r w:rsidR="00560868">
        <w:rPr>
          <w:rFonts w:ascii="Times New Roman" w:hAnsi="Times New Roman"/>
          <w:sz w:val="18"/>
          <w:szCs w:val="18"/>
        </w:rPr>
        <w:t xml:space="preserve"> (результата)</w:t>
      </w:r>
      <w:r>
        <w:rPr>
          <w:rFonts w:ascii="Times New Roman" w:hAnsi="Times New Roman"/>
          <w:sz w:val="18"/>
          <w:szCs w:val="18"/>
        </w:rPr>
        <w:t>, реализуемого в рамках муниципальной программы, в том числе не обеспеченного финансированием.</w:t>
      </w:r>
    </w:p>
  </w:footnote>
  <w:footnote w:id="27">
    <w:p w:rsidR="004766B0" w:rsidRPr="00560868" w:rsidRDefault="004766B0" w:rsidP="00067F2C">
      <w:pPr>
        <w:pStyle w:val="aa"/>
        <w:rPr>
          <w:rFonts w:ascii="Times New Roman" w:hAnsi="Times New Roman"/>
          <w:sz w:val="18"/>
          <w:szCs w:val="18"/>
        </w:rPr>
      </w:pPr>
      <w:r w:rsidRPr="00067F2C">
        <w:rPr>
          <w:rStyle w:val="af"/>
          <w:rFonts w:ascii="Times New Roman" w:hAnsi="Times New Roman"/>
        </w:rPr>
        <w:footnoteRef/>
      </w:r>
      <w:r w:rsidRPr="00067F2C">
        <w:rPr>
          <w:rFonts w:ascii="Times New Roman" w:hAnsi="Times New Roman"/>
        </w:rPr>
        <w:t xml:space="preserve"> </w:t>
      </w:r>
      <w:r w:rsidRPr="00560868">
        <w:rPr>
          <w:rFonts w:ascii="Times New Roman" w:hAnsi="Times New Roman"/>
          <w:sz w:val="18"/>
          <w:szCs w:val="18"/>
        </w:rPr>
        <w:t>Указываются сроки проектирования, строительства, реконструкции, приобретения объектов капитального строительства.</w:t>
      </w:r>
    </w:p>
  </w:footnote>
  <w:footnote w:id="28"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F2C">
        <w:rPr>
          <w:rStyle w:val="af"/>
          <w:rFonts w:ascii="Times New Roman" w:hAnsi="Times New Roman"/>
          <w:sz w:val="20"/>
          <w:szCs w:val="20"/>
        </w:rPr>
        <w:footnoteRef/>
      </w:r>
      <w:r w:rsidRPr="00067F2C">
        <w:rPr>
          <w:sz w:val="20"/>
          <w:szCs w:val="20"/>
        </w:rPr>
        <w:t xml:space="preserve"> </w:t>
      </w:r>
      <w:r w:rsidRPr="00560868">
        <w:rPr>
          <w:rFonts w:ascii="Times New Roman" w:hAnsi="Times New Roman"/>
          <w:sz w:val="18"/>
          <w:szCs w:val="18"/>
        </w:rPr>
        <w:t>Указывается механизм реализации: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прямые инвестиции (проектирование, строительство, реконструкция);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приобретение объектов недвижимого имущества;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государственно-частное партнерство;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560868">
        <w:rPr>
          <w:rFonts w:ascii="Times New Roman" w:hAnsi="Times New Roman"/>
          <w:sz w:val="18"/>
          <w:szCs w:val="18"/>
        </w:rPr>
        <w:t>муниципально</w:t>
      </w:r>
      <w:proofErr w:type="spellEnd"/>
      <w:r w:rsidRPr="00560868">
        <w:rPr>
          <w:rFonts w:ascii="Times New Roman" w:hAnsi="Times New Roman"/>
          <w:sz w:val="18"/>
          <w:szCs w:val="18"/>
        </w:rPr>
        <w:t>-частное партнерство;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концессия;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контракт жизненного цикла;</w:t>
      </w:r>
    </w:p>
    <w:p w:rsidR="004766B0" w:rsidRPr="00560868" w:rsidRDefault="004766B0" w:rsidP="00067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иные.</w:t>
      </w:r>
    </w:p>
  </w:footnote>
  <w:footnote w:id="29">
    <w:p w:rsidR="004766B0" w:rsidRPr="00560868" w:rsidRDefault="004766B0" w:rsidP="0056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F2C">
        <w:rPr>
          <w:rStyle w:val="af"/>
          <w:rFonts w:ascii="Times New Roman" w:hAnsi="Times New Roman"/>
        </w:rPr>
        <w:footnoteRef/>
      </w:r>
      <w:r w:rsidRPr="00067F2C">
        <w:rPr>
          <w:rFonts w:ascii="Times New Roman" w:hAnsi="Times New Roman"/>
        </w:rPr>
        <w:t xml:space="preserve"> </w:t>
      </w:r>
      <w:r w:rsidRPr="00560868">
        <w:rPr>
          <w:rFonts w:ascii="Times New Roman" w:hAnsi="Times New Roman"/>
          <w:sz w:val="18"/>
          <w:szCs w:val="18"/>
        </w:rPr>
        <w:t>Указывается вид капитальных вложений (при наличии):</w:t>
      </w:r>
    </w:p>
    <w:p w:rsidR="004766B0" w:rsidRPr="00560868" w:rsidRDefault="004766B0" w:rsidP="0056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бюджетные инвестиции в форме капитальных вложений в объекты государственной (муниципальной) собственности;</w:t>
      </w:r>
    </w:p>
    <w:p w:rsidR="004766B0" w:rsidRPr="00560868" w:rsidRDefault="004766B0" w:rsidP="00560868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560868">
        <w:rPr>
          <w:rFonts w:ascii="Times New Roman" w:hAnsi="Times New Roman"/>
          <w:sz w:val="18"/>
          <w:szCs w:val="18"/>
        </w:rPr>
        <w:t>-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C32"/>
    <w:multiLevelType w:val="multilevel"/>
    <w:tmpl w:val="E9920A1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B2"/>
    <w:rsid w:val="000665C1"/>
    <w:rsid w:val="00067F2C"/>
    <w:rsid w:val="00086B49"/>
    <w:rsid w:val="001219E2"/>
    <w:rsid w:val="00197CC2"/>
    <w:rsid w:val="001E15D9"/>
    <w:rsid w:val="00292446"/>
    <w:rsid w:val="002D530D"/>
    <w:rsid w:val="004766B0"/>
    <w:rsid w:val="00560868"/>
    <w:rsid w:val="006A6E01"/>
    <w:rsid w:val="006B095C"/>
    <w:rsid w:val="006C21D9"/>
    <w:rsid w:val="00724545"/>
    <w:rsid w:val="00725843"/>
    <w:rsid w:val="007B477B"/>
    <w:rsid w:val="007D4EEA"/>
    <w:rsid w:val="00843446"/>
    <w:rsid w:val="008B078C"/>
    <w:rsid w:val="008C391A"/>
    <w:rsid w:val="00967E65"/>
    <w:rsid w:val="00993520"/>
    <w:rsid w:val="00A64681"/>
    <w:rsid w:val="00B005AC"/>
    <w:rsid w:val="00B33DB2"/>
    <w:rsid w:val="00C87EAD"/>
    <w:rsid w:val="00CD2D91"/>
    <w:rsid w:val="00D35825"/>
    <w:rsid w:val="00D52B04"/>
    <w:rsid w:val="00D962BD"/>
    <w:rsid w:val="00E258B6"/>
    <w:rsid w:val="00FA4657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3DB2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DB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B33DB2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DB2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B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258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35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2B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2B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D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6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A6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unhideWhenUsed/>
    <w:rsid w:val="006A6E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6A6E01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A6E01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D52B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52B0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52B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3DB2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DB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B33DB2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DB2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B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258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35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2B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2B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D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6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A6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unhideWhenUsed/>
    <w:rsid w:val="006A6E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6A6E01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A6E01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D52B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52B0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52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D3B7B0AB60DD7D2A2BE98F0C4501A9E2D1D9A46695961A74E10DD8DDW6R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EE623845687918A5557F73C8FCBB7A6C2B95D8DF3E8F964212369C92t1f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7487-850D-4B94-B7D3-A854BC81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Morgunova</cp:lastModifiedBy>
  <cp:revision>2</cp:revision>
  <cp:lastPrinted>2024-10-09T09:07:00Z</cp:lastPrinted>
  <dcterms:created xsi:type="dcterms:W3CDTF">2024-10-09T09:09:00Z</dcterms:created>
  <dcterms:modified xsi:type="dcterms:W3CDTF">2024-10-09T09:09:00Z</dcterms:modified>
</cp:coreProperties>
</file>