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B353C5" w:rsidRDefault="002974AD" w:rsidP="002974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4AD">
        <w:rPr>
          <w:rFonts w:ascii="Times New Roman" w:hAnsi="Times New Roman"/>
          <w:b/>
          <w:sz w:val="24"/>
          <w:szCs w:val="24"/>
        </w:rPr>
        <w:t xml:space="preserve">21.01.2020 </w:t>
      </w:r>
      <w:r>
        <w:rPr>
          <w:rFonts w:ascii="Times New Roman" w:hAnsi="Times New Roman"/>
          <w:b/>
          <w:sz w:val="24"/>
          <w:szCs w:val="24"/>
        </w:rPr>
        <w:t>–</w:t>
      </w:r>
      <w:r w:rsidRPr="002974AD">
        <w:rPr>
          <w:rFonts w:ascii="Times New Roman" w:hAnsi="Times New Roman"/>
          <w:b/>
          <w:sz w:val="24"/>
          <w:szCs w:val="24"/>
        </w:rPr>
        <w:t xml:space="preserve"> </w:t>
      </w:r>
      <w:r w:rsidR="00B353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353C5">
        <w:rPr>
          <w:rFonts w:ascii="Times New Roman" w:hAnsi="Times New Roman"/>
          <w:b/>
          <w:sz w:val="24"/>
          <w:szCs w:val="24"/>
        </w:rPr>
        <w:t>Росреестр</w:t>
      </w:r>
      <w:proofErr w:type="spellEnd"/>
      <w:r w:rsidR="00B353C5">
        <w:rPr>
          <w:rFonts w:ascii="Times New Roman" w:hAnsi="Times New Roman"/>
          <w:b/>
          <w:sz w:val="24"/>
          <w:szCs w:val="24"/>
        </w:rPr>
        <w:t xml:space="preserve">   Югры об изменениях</w:t>
      </w:r>
      <w:bookmarkStart w:id="0" w:name="_GoBack"/>
      <w:bookmarkEnd w:id="0"/>
      <w:r w:rsidR="00B353C5">
        <w:rPr>
          <w:rFonts w:ascii="Times New Roman" w:hAnsi="Times New Roman"/>
          <w:b/>
          <w:sz w:val="24"/>
          <w:szCs w:val="24"/>
        </w:rPr>
        <w:t xml:space="preserve"> в  Едином государственном  реестре недвижимости </w:t>
      </w:r>
    </w:p>
    <w:p w:rsidR="00B353C5" w:rsidRDefault="00B353C5" w:rsidP="002974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74AD" w:rsidRPr="002974AD" w:rsidRDefault="002974AD" w:rsidP="002974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74AD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Управление </w:t>
      </w:r>
      <w:proofErr w:type="spellStart"/>
      <w:r w:rsidRPr="002974AD">
        <w:rPr>
          <w:rFonts w:ascii="Times New Roman" w:hAnsi="Times New Roman"/>
          <w:b/>
          <w:bCs/>
          <w:color w:val="000000"/>
          <w:sz w:val="24"/>
          <w:szCs w:val="24"/>
        </w:rPr>
        <w:t>Росреестра</w:t>
      </w:r>
      <w:proofErr w:type="spellEnd"/>
      <w:r w:rsidRPr="002974AD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Ханты-Мансийскому автономному округу – Югре информирует правообладателей об объектах недвижимости, сведения о которых приведены в соответствие с технической документацией.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Список объектов по ссылке: </w:t>
      </w:r>
    </w:p>
    <w:p w:rsidR="002974AD" w:rsidRPr="002974AD" w:rsidRDefault="002974AD" w:rsidP="0029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74AD" w:rsidRPr="002974AD" w:rsidRDefault="002974AD" w:rsidP="0029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8" w:history="1">
        <w:proofErr w:type="spellStart"/>
        <w:r w:rsidRPr="002974AD">
          <w:rPr>
            <w:rStyle w:val="a6"/>
          </w:rPr>
          <w:t>ОКСы_изменение</w:t>
        </w:r>
        <w:proofErr w:type="spellEnd"/>
        <w:r w:rsidRPr="002974AD">
          <w:rPr>
            <w:rStyle w:val="a6"/>
          </w:rPr>
          <w:t xml:space="preserve"> сведений_16.01.2020.xlsx</w:t>
        </w:r>
      </w:hyperlink>
    </w:p>
    <w:p w:rsidR="002974AD" w:rsidRPr="002974AD" w:rsidRDefault="002974AD" w:rsidP="0029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74AD" w:rsidRPr="002974AD" w:rsidRDefault="002974AD" w:rsidP="0029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9" w:history="1">
        <w:r w:rsidRPr="002974AD">
          <w:rPr>
            <w:rStyle w:val="a6"/>
          </w:rPr>
          <w:t>https://rosreestr.ru/upload/%D0%9E%D0%9A%D0%A1%D1%8B_%D0%B8%D0%B7%D0%BC%D0%B5%D0%BD%D0%B</w:t>
        </w:r>
        <w:r w:rsidRPr="002974AD">
          <w:rPr>
            <w:rStyle w:val="a6"/>
          </w:rPr>
          <w:t>5</w:t>
        </w:r>
        <w:r w:rsidRPr="002974AD">
          <w:rPr>
            <w:rStyle w:val="a6"/>
          </w:rPr>
          <w:t>%D0%BD%D0%B8%D0%B5%20%D1%81%D0%B2%D0%B5%D0%B4%D0%B5%D0%BD%D0%B8%D0%B9_16.01.2020.xlsx</w:t>
        </w:r>
      </w:hyperlink>
      <w:r w:rsidRPr="002974AD">
        <w:rPr>
          <w:color w:val="000000"/>
        </w:rPr>
        <w:t xml:space="preserve"> </w:t>
      </w:r>
    </w:p>
    <w:p w:rsidR="002974AD" w:rsidRPr="002974AD" w:rsidRDefault="002974AD" w:rsidP="002974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74AD" w:rsidRPr="002974AD" w:rsidRDefault="002974AD" w:rsidP="002974AD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2974AD">
        <w:rPr>
          <w:color w:val="000000"/>
        </w:rPr>
        <w:t xml:space="preserve">Также с информацией о характеристиках объектов недвижимого имущества, в том числе, в отношении которых принято решение о внесении изменений в ЕГРН, можно ознакомиться на портале </w:t>
      </w:r>
      <w:proofErr w:type="spellStart"/>
      <w:r w:rsidRPr="002974AD">
        <w:rPr>
          <w:color w:val="000000"/>
        </w:rPr>
        <w:t>Росреестра</w:t>
      </w:r>
      <w:proofErr w:type="spellEnd"/>
      <w:r w:rsidRPr="002974AD">
        <w:rPr>
          <w:color w:val="000000"/>
        </w:rPr>
        <w:t xml:space="preserve"> по адресу: www.rosreestr.ru, в разделе «Справочная информация по объектам недвижимости в режиме </w:t>
      </w:r>
      <w:proofErr w:type="spellStart"/>
      <w:r w:rsidRPr="002974AD">
        <w:rPr>
          <w:color w:val="000000"/>
        </w:rPr>
        <w:t>online</w:t>
      </w:r>
      <w:proofErr w:type="spellEnd"/>
      <w:r w:rsidRPr="002974AD">
        <w:rPr>
          <w:color w:val="000000"/>
        </w:rPr>
        <w:t>».</w:t>
      </w:r>
    </w:p>
    <w:p w:rsidR="00C575FB" w:rsidRPr="002974AD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5FB" w:rsidRPr="002974AD" w:rsidRDefault="002974AD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4AD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Pr="002974A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2974AD">
        <w:rPr>
          <w:rFonts w:ascii="Times New Roman" w:hAnsi="Times New Roman"/>
          <w:sz w:val="24"/>
          <w:szCs w:val="24"/>
        </w:rPr>
        <w:t xml:space="preserve"> по ХМАО – Югре  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974AD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353C5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2974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297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upload/%D0%9E%D0%9A%D0%A1%D1%8B_%D0%B8%D0%B7%D0%BC%D0%B5%D0%BD%D0%B5%D0%BD%D0%B8%D0%B5%20%D1%81%D0%B2%D0%B5%D0%B4%D0%B5%D0%BD%D0%B8%D0%B9_16.01.2020.xls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upload/%D0%9E%D0%9A%D0%A1%D1%8B_%D0%B8%D0%B7%D0%BC%D0%B5%D0%BD%D0%B5%D0%BD%D0%B8%D0%B5%20%D1%81%D0%B2%D0%B5%D0%B4%D0%B5%D0%BD%D0%B8%D0%B9_16.01.20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EDA4-7916-4718-BF94-6C4223B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2019-12-20T06:34:00Z</cp:lastPrinted>
  <dcterms:created xsi:type="dcterms:W3CDTF">2020-01-27T12:22:00Z</dcterms:created>
  <dcterms:modified xsi:type="dcterms:W3CDTF">2020-01-27T12:24:00Z</dcterms:modified>
</cp:coreProperties>
</file>