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4D1" w:rsidRPr="001764D1" w:rsidRDefault="001764D1" w:rsidP="001764D1">
      <w:pPr>
        <w:pStyle w:val="20"/>
        <w:framePr w:w="8707" w:h="12706" w:hRule="exact" w:wrap="none" w:vAnchor="page" w:hAnchor="page" w:x="1831" w:y="1171"/>
        <w:shd w:val="clear" w:color="auto" w:fill="auto"/>
        <w:spacing w:before="0" w:after="0" w:line="254" w:lineRule="exact"/>
        <w:ind w:firstLine="660"/>
        <w:rPr>
          <w:sz w:val="24"/>
          <w:szCs w:val="24"/>
        </w:rPr>
      </w:pPr>
      <w:r w:rsidRPr="001764D1">
        <w:rPr>
          <w:color w:val="000000"/>
          <w:sz w:val="24"/>
          <w:szCs w:val="24"/>
        </w:rPr>
        <w:t>ООО “Частная охранная организация” Арсенал Са</w:t>
      </w:r>
      <w:r w:rsidRPr="001764D1">
        <w:rPr>
          <w:sz w:val="24"/>
          <w:szCs w:val="24"/>
        </w:rPr>
        <w:t>нкт-</w:t>
      </w:r>
      <w:r w:rsidRPr="001764D1">
        <w:rPr>
          <w:color w:val="000000"/>
          <w:sz w:val="24"/>
          <w:szCs w:val="24"/>
        </w:rPr>
        <w:t>Петербург” вы</w:t>
      </w:r>
      <w:r w:rsidRPr="001764D1">
        <w:rPr>
          <w:sz w:val="24"/>
          <w:szCs w:val="24"/>
        </w:rPr>
        <w:t>ражает свое искреннее уважение и</w:t>
      </w:r>
      <w:r w:rsidRPr="001764D1">
        <w:rPr>
          <w:color w:val="000000"/>
          <w:sz w:val="24"/>
          <w:szCs w:val="24"/>
        </w:rPr>
        <w:t xml:space="preserve"> почтение в</w:t>
      </w:r>
      <w:r w:rsidRPr="001764D1">
        <w:rPr>
          <w:sz w:val="24"/>
          <w:szCs w:val="24"/>
        </w:rPr>
        <w:t>сем работникам, несущим службу п</w:t>
      </w:r>
      <w:r w:rsidRPr="001764D1">
        <w:rPr>
          <w:color w:val="000000"/>
          <w:sz w:val="24"/>
          <w:szCs w:val="24"/>
        </w:rPr>
        <w:t>о защите государственных интересов и охране общественного порядка, а также выражает свою заинтересованность в сотрудничестве.</w:t>
      </w:r>
    </w:p>
    <w:p w:rsidR="001764D1" w:rsidRPr="001764D1" w:rsidRDefault="001764D1" w:rsidP="001764D1">
      <w:pPr>
        <w:pStyle w:val="20"/>
        <w:framePr w:w="8707" w:h="12706" w:hRule="exact" w:wrap="none" w:vAnchor="page" w:hAnchor="page" w:x="1831" w:y="1171"/>
        <w:shd w:val="clear" w:color="auto" w:fill="auto"/>
        <w:spacing w:before="0" w:after="0" w:line="254" w:lineRule="exact"/>
        <w:ind w:firstLine="560"/>
        <w:rPr>
          <w:sz w:val="24"/>
          <w:szCs w:val="24"/>
        </w:rPr>
      </w:pPr>
      <w:r w:rsidRPr="001764D1">
        <w:rPr>
          <w:color w:val="000000"/>
          <w:sz w:val="24"/>
          <w:szCs w:val="24"/>
        </w:rPr>
        <w:t xml:space="preserve">ООО “ЧОО ’’Арсенал Санкт-Петербург” сегодня - это концентрация более чем 2500 профессионалов в сфере частного охранного бизнеса. Осуществляем деятельность в 20 </w:t>
      </w:r>
      <w:proofErr w:type="gramStart"/>
      <w:r w:rsidRPr="001764D1">
        <w:rPr>
          <w:color w:val="000000"/>
          <w:sz w:val="24"/>
          <w:szCs w:val="24"/>
        </w:rPr>
        <w:t>регионах</w:t>
      </w:r>
      <w:proofErr w:type="gramEnd"/>
      <w:r w:rsidRPr="001764D1">
        <w:rPr>
          <w:color w:val="000000"/>
          <w:sz w:val="24"/>
          <w:szCs w:val="24"/>
        </w:rPr>
        <w:t xml:space="preserve"> Российской Федерации, включая районы Крайнего севера и приравненные к ним местности.</w:t>
      </w:r>
    </w:p>
    <w:p w:rsidR="001764D1" w:rsidRPr="001764D1" w:rsidRDefault="001764D1" w:rsidP="001764D1">
      <w:pPr>
        <w:pStyle w:val="20"/>
        <w:framePr w:w="8707" w:h="12706" w:hRule="exact" w:wrap="none" w:vAnchor="page" w:hAnchor="page" w:x="1831" w:y="1171"/>
        <w:shd w:val="clear" w:color="auto" w:fill="auto"/>
        <w:spacing w:before="0" w:after="0" w:line="254" w:lineRule="exact"/>
        <w:ind w:firstLine="560"/>
        <w:rPr>
          <w:sz w:val="24"/>
          <w:szCs w:val="24"/>
        </w:rPr>
      </w:pPr>
      <w:r w:rsidRPr="001764D1">
        <w:rPr>
          <w:color w:val="000000"/>
          <w:sz w:val="24"/>
          <w:szCs w:val="24"/>
        </w:rPr>
        <w:t>В 2017-2018гг. ООО “ЧОО ’’Арсенал Санкт-Петербург” бы</w:t>
      </w:r>
      <w:r w:rsidRPr="001764D1">
        <w:rPr>
          <w:sz w:val="24"/>
          <w:szCs w:val="24"/>
        </w:rPr>
        <w:t>ла удостоена звания “Лучшей компании в н</w:t>
      </w:r>
      <w:r w:rsidRPr="001764D1">
        <w:rPr>
          <w:color w:val="000000"/>
          <w:sz w:val="24"/>
          <w:szCs w:val="24"/>
        </w:rPr>
        <w:t>е</w:t>
      </w:r>
      <w:r w:rsidRPr="001764D1">
        <w:rPr>
          <w:sz w:val="24"/>
          <w:szCs w:val="24"/>
        </w:rPr>
        <w:t>государственной сфере безопасности</w:t>
      </w:r>
      <w:r w:rsidRPr="001764D1">
        <w:rPr>
          <w:color w:val="000000"/>
          <w:sz w:val="24"/>
          <w:szCs w:val="24"/>
        </w:rPr>
        <w:t xml:space="preserve"> и продолжает следовать высоким стандартам качества оказания услуг.</w:t>
      </w:r>
    </w:p>
    <w:p w:rsidR="001764D1" w:rsidRPr="001764D1" w:rsidRDefault="001764D1" w:rsidP="001764D1">
      <w:pPr>
        <w:pStyle w:val="20"/>
        <w:framePr w:w="8707" w:h="12706" w:hRule="exact" w:wrap="none" w:vAnchor="page" w:hAnchor="page" w:x="1831" w:y="1171"/>
        <w:shd w:val="clear" w:color="auto" w:fill="auto"/>
        <w:spacing w:before="0" w:after="0" w:line="254" w:lineRule="exact"/>
        <w:ind w:firstLine="560"/>
        <w:rPr>
          <w:sz w:val="24"/>
          <w:szCs w:val="24"/>
        </w:rPr>
      </w:pPr>
      <w:r w:rsidRPr="001764D1">
        <w:rPr>
          <w:color w:val="000000"/>
          <w:sz w:val="24"/>
          <w:szCs w:val="24"/>
        </w:rPr>
        <w:t>Выполняя возложенные на нас задачи по охране объектов, мы из года в год повышаем требования к профессиональным и личностным качествам действующих сотрудников и соискателей на открывающиеся вакантные должности лицензированных охранников.</w:t>
      </w:r>
    </w:p>
    <w:p w:rsidR="001764D1" w:rsidRPr="001764D1" w:rsidRDefault="001764D1" w:rsidP="001764D1">
      <w:pPr>
        <w:pStyle w:val="20"/>
        <w:framePr w:w="8707" w:h="12706" w:hRule="exact" w:wrap="none" w:vAnchor="page" w:hAnchor="page" w:x="1831" w:y="1171"/>
        <w:shd w:val="clear" w:color="auto" w:fill="auto"/>
        <w:spacing w:before="0" w:after="0" w:line="254" w:lineRule="exact"/>
        <w:ind w:firstLine="560"/>
        <w:rPr>
          <w:sz w:val="24"/>
          <w:szCs w:val="24"/>
        </w:rPr>
      </w:pPr>
      <w:r w:rsidRPr="001764D1">
        <w:rPr>
          <w:color w:val="000000"/>
          <w:sz w:val="24"/>
          <w:szCs w:val="24"/>
        </w:rPr>
        <w:t>В связи с предстоящим расширением географи</w:t>
      </w:r>
      <w:r w:rsidRPr="001764D1">
        <w:rPr>
          <w:sz w:val="24"/>
          <w:szCs w:val="24"/>
        </w:rPr>
        <w:t>и</w:t>
      </w:r>
      <w:r w:rsidRPr="001764D1">
        <w:rPr>
          <w:color w:val="000000"/>
          <w:sz w:val="24"/>
          <w:szCs w:val="24"/>
        </w:rPr>
        <w:t xml:space="preserve"> объектов охраны объявляем дополнительный набор охры тиков, преимущественно на работу вахтовым методом,</w:t>
      </w:r>
    </w:p>
    <w:p w:rsidR="001764D1" w:rsidRPr="001764D1" w:rsidRDefault="001764D1" w:rsidP="001764D1">
      <w:pPr>
        <w:pStyle w:val="20"/>
        <w:framePr w:w="8707" w:h="12706" w:hRule="exact" w:wrap="none" w:vAnchor="page" w:hAnchor="page" w:x="1831" w:y="1171"/>
        <w:shd w:val="clear" w:color="auto" w:fill="auto"/>
        <w:spacing w:before="0" w:after="0" w:line="254" w:lineRule="exact"/>
        <w:ind w:firstLine="560"/>
        <w:rPr>
          <w:sz w:val="24"/>
          <w:szCs w:val="24"/>
        </w:rPr>
      </w:pPr>
      <w:r w:rsidRPr="001764D1">
        <w:rPr>
          <w:color w:val="000000"/>
          <w:sz w:val="24"/>
          <w:szCs w:val="24"/>
        </w:rPr>
        <w:t xml:space="preserve">В приоритетном </w:t>
      </w:r>
      <w:proofErr w:type="gramStart"/>
      <w:r w:rsidRPr="001764D1">
        <w:rPr>
          <w:color w:val="000000"/>
          <w:sz w:val="24"/>
          <w:szCs w:val="24"/>
        </w:rPr>
        <w:t>порядке</w:t>
      </w:r>
      <w:proofErr w:type="gramEnd"/>
      <w:r w:rsidRPr="001764D1">
        <w:rPr>
          <w:color w:val="000000"/>
          <w:sz w:val="24"/>
          <w:szCs w:val="24"/>
        </w:rPr>
        <w:t xml:space="preserve"> принимаем к</w:t>
      </w:r>
      <w:r w:rsidRPr="001764D1">
        <w:rPr>
          <w:sz w:val="24"/>
          <w:szCs w:val="24"/>
        </w:rPr>
        <w:t>андидатов с опытом работы в прав</w:t>
      </w:r>
      <w:r w:rsidRPr="001764D1">
        <w:rPr>
          <w:color w:val="000000"/>
          <w:sz w:val="24"/>
          <w:szCs w:val="24"/>
        </w:rPr>
        <w:t>оохра</w:t>
      </w:r>
      <w:r w:rsidRPr="001764D1">
        <w:rPr>
          <w:sz w:val="24"/>
          <w:szCs w:val="24"/>
        </w:rPr>
        <w:t>н</w:t>
      </w:r>
      <w:r w:rsidRPr="001764D1">
        <w:rPr>
          <w:color w:val="000000"/>
          <w:sz w:val="24"/>
          <w:szCs w:val="24"/>
        </w:rPr>
        <w:t>ит</w:t>
      </w:r>
      <w:r w:rsidRPr="001764D1">
        <w:rPr>
          <w:sz w:val="24"/>
          <w:szCs w:val="24"/>
        </w:rPr>
        <w:t>е</w:t>
      </w:r>
      <w:r w:rsidRPr="001764D1">
        <w:rPr>
          <w:color w:val="000000"/>
          <w:sz w:val="24"/>
          <w:szCs w:val="24"/>
        </w:rPr>
        <w:t>льных органах и Вооруженных силах РФ, отдавая дань уважения их вкладу в защиту интересов Общества и Государства. При этом готовы оказывать информационную и финансовую поддержку при получении необходимых дня трудоустройства разрешительных документов всем желающим стать членами нашей профессиональной команды.</w:t>
      </w:r>
    </w:p>
    <w:p w:rsidR="001764D1" w:rsidRPr="001764D1" w:rsidRDefault="001764D1" w:rsidP="001764D1">
      <w:pPr>
        <w:pStyle w:val="20"/>
        <w:framePr w:w="8707" w:h="12706" w:hRule="exact" w:wrap="none" w:vAnchor="page" w:hAnchor="page" w:x="1831" w:y="1171"/>
        <w:shd w:val="clear" w:color="auto" w:fill="auto"/>
        <w:spacing w:before="0" w:after="0" w:line="254" w:lineRule="exact"/>
        <w:ind w:firstLine="560"/>
        <w:rPr>
          <w:sz w:val="24"/>
          <w:szCs w:val="24"/>
        </w:rPr>
      </w:pPr>
      <w:r w:rsidRPr="001764D1">
        <w:rPr>
          <w:color w:val="000000"/>
          <w:sz w:val="24"/>
          <w:szCs w:val="24"/>
        </w:rPr>
        <w:t xml:space="preserve">Мы как социально ответственный работодатель заинтересованы в благополучия граждан нашей страны и просим Вашего содействия в </w:t>
      </w:r>
      <w:proofErr w:type="gramStart"/>
      <w:r w:rsidRPr="001764D1">
        <w:rPr>
          <w:color w:val="000000"/>
          <w:sz w:val="24"/>
          <w:szCs w:val="24"/>
        </w:rPr>
        <w:t>информировании</w:t>
      </w:r>
      <w:proofErr w:type="gramEnd"/>
      <w:r w:rsidRPr="001764D1">
        <w:rPr>
          <w:color w:val="000000"/>
          <w:sz w:val="24"/>
          <w:szCs w:val="24"/>
        </w:rPr>
        <w:t xml:space="preserve"> руководителей и работников всех бюджетных учреждений нашего региона о возможност</w:t>
      </w:r>
      <w:r w:rsidRPr="001764D1">
        <w:rPr>
          <w:sz w:val="24"/>
          <w:szCs w:val="24"/>
        </w:rPr>
        <w:t>ях трудоустройства в н</w:t>
      </w:r>
      <w:r w:rsidRPr="001764D1">
        <w:rPr>
          <w:color w:val="000000"/>
          <w:sz w:val="24"/>
          <w:szCs w:val="24"/>
        </w:rPr>
        <w:t>ашу организацию.</w:t>
      </w:r>
    </w:p>
    <w:p w:rsidR="001764D1" w:rsidRPr="001764D1" w:rsidRDefault="001764D1" w:rsidP="001764D1">
      <w:pPr>
        <w:pStyle w:val="20"/>
        <w:framePr w:w="8707" w:h="12706" w:hRule="exact" w:wrap="none" w:vAnchor="page" w:hAnchor="page" w:x="1831" w:y="1171"/>
        <w:shd w:val="clear" w:color="auto" w:fill="auto"/>
        <w:spacing w:before="0" w:after="0" w:line="250" w:lineRule="exact"/>
        <w:ind w:firstLine="560"/>
        <w:rPr>
          <w:sz w:val="24"/>
          <w:szCs w:val="24"/>
        </w:rPr>
      </w:pPr>
      <w:r w:rsidRPr="001764D1">
        <w:rPr>
          <w:color w:val="000000"/>
          <w:sz w:val="24"/>
          <w:szCs w:val="24"/>
        </w:rPr>
        <w:t xml:space="preserve">С более подробной информацией можно ознакомиться на официальном сайте ЧОО “Арсенал Санкт-Петербург” в сети интернет </w:t>
      </w:r>
      <w:r w:rsidRPr="001764D1">
        <w:rPr>
          <w:color w:val="000000"/>
          <w:sz w:val="24"/>
          <w:szCs w:val="24"/>
          <w:lang w:val="en-US" w:bidi="en-US"/>
        </w:rPr>
        <w:t>h</w:t>
      </w:r>
      <w:r>
        <w:rPr>
          <w:color w:val="000000"/>
          <w:sz w:val="24"/>
          <w:szCs w:val="24"/>
          <w:lang w:val="en-US" w:bidi="en-US"/>
        </w:rPr>
        <w:t>ttp</w:t>
      </w:r>
      <w:r>
        <w:rPr>
          <w:color w:val="000000"/>
          <w:sz w:val="24"/>
          <w:szCs w:val="24"/>
          <w:lang w:bidi="en-US"/>
        </w:rPr>
        <w:t>://</w:t>
      </w:r>
      <w:r w:rsidRPr="001764D1">
        <w:rPr>
          <w:color w:val="000000"/>
          <w:sz w:val="24"/>
          <w:szCs w:val="24"/>
          <w:lang w:val="en-US" w:bidi="en-US"/>
        </w:rPr>
        <w:t>arsenal</w:t>
      </w:r>
      <w:r w:rsidRPr="001764D1">
        <w:rPr>
          <w:color w:val="000000"/>
          <w:sz w:val="24"/>
          <w:szCs w:val="24"/>
          <w:lang w:bidi="en-US"/>
        </w:rPr>
        <w:t>-</w:t>
      </w:r>
      <w:r w:rsidRPr="001764D1">
        <w:rPr>
          <w:color w:val="000000"/>
          <w:sz w:val="24"/>
          <w:szCs w:val="24"/>
          <w:lang w:val="en-US" w:bidi="en-US"/>
        </w:rPr>
        <w:t>security</w:t>
      </w:r>
      <w:r w:rsidRPr="001764D1">
        <w:rPr>
          <w:color w:val="000000"/>
          <w:sz w:val="24"/>
          <w:szCs w:val="24"/>
          <w:lang w:bidi="en-US"/>
        </w:rPr>
        <w:t>.</w:t>
      </w:r>
      <w:r>
        <w:rPr>
          <w:color w:val="000000"/>
          <w:sz w:val="24"/>
          <w:szCs w:val="24"/>
          <w:lang w:val="en-US" w:bidi="en-US"/>
        </w:rPr>
        <w:t>com</w:t>
      </w:r>
      <w:r w:rsidRPr="001764D1">
        <w:rPr>
          <w:color w:val="000000"/>
          <w:sz w:val="24"/>
          <w:szCs w:val="24"/>
          <w:lang w:bidi="en-US"/>
        </w:rPr>
        <w:t xml:space="preserve">/ </w:t>
      </w:r>
      <w:r w:rsidRPr="001764D1">
        <w:rPr>
          <w:color w:val="000000"/>
          <w:sz w:val="24"/>
          <w:szCs w:val="24"/>
        </w:rPr>
        <w:t xml:space="preserve">либо обратиться к руководству компании по телефону +7-931-987-96-77 или руководителю отдела подбора персонала Алипову Роману </w:t>
      </w:r>
      <w:proofErr w:type="gramStart"/>
      <w:r w:rsidRPr="001764D1">
        <w:rPr>
          <w:color w:val="000000"/>
          <w:sz w:val="24"/>
          <w:szCs w:val="24"/>
        </w:rPr>
        <w:t>Витальевичу</w:t>
      </w:r>
      <w:proofErr w:type="gramEnd"/>
      <w:r w:rsidRPr="001764D1">
        <w:rPr>
          <w:color w:val="000000"/>
          <w:sz w:val="24"/>
          <w:szCs w:val="24"/>
        </w:rPr>
        <w:t xml:space="preserve"> но тел.: 8-981-833-02-38</w:t>
      </w:r>
    </w:p>
    <w:p w:rsidR="00392D75" w:rsidRDefault="00392D75" w:rsidP="001764D1"/>
    <w:sectPr w:rsidR="00392D75" w:rsidSect="0039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4D1"/>
    <w:rsid w:val="001764D1"/>
    <w:rsid w:val="00392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1764D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64D1"/>
    <w:pPr>
      <w:widowControl w:val="0"/>
      <w:shd w:val="clear" w:color="auto" w:fill="FFFFFF"/>
      <w:spacing w:before="480" w:after="48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1742</Characters>
  <Application>Microsoft Office Word</Application>
  <DocSecurity>0</DocSecurity>
  <Lines>14</Lines>
  <Paragraphs>4</Paragraphs>
  <ScaleCrop>false</ScaleCrop>
  <Company>DG Win&amp;Soft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2020-09-09T12:47:00Z</dcterms:created>
  <dcterms:modified xsi:type="dcterms:W3CDTF">2020-09-09T12:48:00Z</dcterms:modified>
</cp:coreProperties>
</file>