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C9" w:rsidRDefault="0017626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00C9" w:rsidRDefault="00176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 по вопросам ЖКХ</w:t>
      </w:r>
    </w:p>
    <w:p w:rsidR="00C500C9" w:rsidRDefault="0017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</w:t>
      </w:r>
      <w:r w:rsidR="00242C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г.Белоярский</w:t>
      </w:r>
    </w:p>
    <w:p w:rsidR="00C500C9" w:rsidRDefault="0017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500C9" w:rsidRDefault="001762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зал совещаний администрации Белоярского района </w:t>
      </w:r>
    </w:p>
    <w:p w:rsidR="00C500C9" w:rsidRDefault="00C500C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C9" w:rsidRDefault="001762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Присутствовали:</w:t>
      </w: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Общественного совета: </w:t>
      </w: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Гусаков Р.В.;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О.М.; Орлов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Попова Л.Л. (6 из 8).</w:t>
      </w: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упр</w:t>
      </w:r>
      <w:r>
        <w:rPr>
          <w:rFonts w:ascii="Times New Roman" w:hAnsi="Times New Roman" w:cs="Times New Roman"/>
          <w:sz w:val="24"/>
          <w:szCs w:val="24"/>
        </w:rPr>
        <w:t>авления жилищно-коммунального хозяйства администрации Белоярского района;</w:t>
      </w:r>
    </w:p>
    <w:p w:rsidR="00C500C9" w:rsidRDefault="00C50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повестки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0C9" w:rsidRDefault="0017626F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Согласование расчета размера регионального стандарта стоимости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жилищно-коммунальных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услуг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годы. </w:t>
      </w:r>
    </w:p>
    <w:p w:rsidR="00C500C9" w:rsidRDefault="0017626F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C500C9" w:rsidRDefault="0017626F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Иванова И.В. - начальника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управления жилищно-коммунального хозяйства администрации Белоярского района:</w:t>
      </w:r>
    </w:p>
    <w:p w:rsidR="00242C82" w:rsidRPr="00242C82" w:rsidRDefault="0017626F" w:rsidP="00242C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C82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№ 1037/пр, Министерства труда и социальной защиты Российской Федерации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№ 857 30.12.2016,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на основании распоряжения Правительства Российской Федерации от 1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.11.202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287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-р, постановления Правительства Хант</w:t>
      </w:r>
      <w:proofErr w:type="gramStart"/>
      <w:r w:rsidRPr="00242C82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Мансийского автономного округа – Югры (далее - автономный округ) от 11.12.202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и исходной информации муниципаль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ных образований автономного округа, Департаментом жилищно-коммунального комплекса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и энергетики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автономного округа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 расчет размера регионального стандарта стоимости </w:t>
      </w:r>
      <w:proofErr w:type="gramStart"/>
      <w:r w:rsidRPr="00242C82">
        <w:rPr>
          <w:rFonts w:ascii="Times New Roman" w:hAnsi="Times New Roman" w:cs="Times New Roman"/>
          <w:sz w:val="24"/>
          <w:szCs w:val="24"/>
          <w:lang w:eastAsia="ru-RU"/>
        </w:rPr>
        <w:t>жилищно-коммунальных</w:t>
      </w:r>
      <w:proofErr w:type="gramEnd"/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услуг на 202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00C9" w:rsidRPr="00242C82" w:rsidRDefault="0017626F" w:rsidP="00242C82">
      <w:pPr>
        <w:pStyle w:val="a8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42C8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42C8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целях согласования размера регионального стандарта стоимости жилищно-коммунальных услуг,</w:t>
      </w:r>
      <w:r w:rsidRPr="00242C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2C8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прошу Вас рассмотреть и согласовать </w:t>
      </w:r>
      <w:proofErr w:type="gramStart"/>
      <w:r w:rsidRPr="00242C8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предложенный</w:t>
      </w:r>
      <w:proofErr w:type="gramEnd"/>
      <w:r w:rsidRPr="00242C8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расчет регионального стандарта стоимости ЖКУ, высказать свои замечания и предложения.</w:t>
      </w:r>
    </w:p>
    <w:p w:rsidR="00242C82" w:rsidRDefault="00242C82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C500C9" w:rsidRDefault="0017626F" w:rsidP="00242C82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Вопросы, замечания, предложения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: </w:t>
      </w:r>
    </w:p>
    <w:p w:rsidR="00C500C9" w:rsidRDefault="0017626F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Замечания и предложения по согласованию размера регионального стандарта стоимости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жилищно-коммунальных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услуг на 202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5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-202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6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годы отсутств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уют.</w:t>
      </w:r>
    </w:p>
    <w:p w:rsidR="00C500C9" w:rsidRDefault="00C500C9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C500C9" w:rsidRDefault="0017626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«за» -6, «против» - нет, «воздержались» - нет </w:t>
      </w:r>
    </w:p>
    <w:p w:rsidR="00C500C9" w:rsidRDefault="00C500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C500C9" w:rsidRDefault="0017626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Расчет размера регионального стандарта стоимости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жилищно-коммунальных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услуг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-202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годы согласован единогласно.</w:t>
      </w:r>
    </w:p>
    <w:p w:rsidR="00C500C9" w:rsidRDefault="00C50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0C9" w:rsidRDefault="0017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ЖКХ: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C500C9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6F" w:rsidRDefault="0017626F">
      <w:pPr>
        <w:spacing w:line="240" w:lineRule="auto"/>
      </w:pPr>
      <w:r>
        <w:separator/>
      </w:r>
    </w:p>
  </w:endnote>
  <w:endnote w:type="continuationSeparator" w:id="0">
    <w:p w:rsidR="0017626F" w:rsidRDefault="00176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6F" w:rsidRDefault="0017626F">
      <w:pPr>
        <w:spacing w:after="0" w:line="240" w:lineRule="auto"/>
      </w:pPr>
      <w:r>
        <w:separator/>
      </w:r>
    </w:p>
  </w:footnote>
  <w:footnote w:type="continuationSeparator" w:id="0">
    <w:p w:rsidR="0017626F" w:rsidRDefault="00176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B5FE9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7626F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2C82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3F2833"/>
    <w:rsid w:val="00437818"/>
    <w:rsid w:val="00440349"/>
    <w:rsid w:val="00487E19"/>
    <w:rsid w:val="0049505A"/>
    <w:rsid w:val="004A0015"/>
    <w:rsid w:val="004A6843"/>
    <w:rsid w:val="004C03C6"/>
    <w:rsid w:val="004C4AF1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169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C49CF"/>
    <w:rsid w:val="005D2860"/>
    <w:rsid w:val="005D42FF"/>
    <w:rsid w:val="005E03F3"/>
    <w:rsid w:val="005E198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5138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B151F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00C9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26F89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  <w:rsid w:val="2C436580"/>
    <w:rsid w:val="3B7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F492F-BE74-4926-AB67-C4E165DC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1880</Characters>
  <Application>Microsoft Office Word</Application>
  <DocSecurity>0</DocSecurity>
  <Lines>15</Lines>
  <Paragraphs>4</Paragraphs>
  <ScaleCrop>false</ScaleCrop>
  <Company>*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Татаринова Наталья Александровна</cp:lastModifiedBy>
  <cp:revision>3</cp:revision>
  <cp:lastPrinted>2024-03-18T10:34:00Z</cp:lastPrinted>
  <dcterms:created xsi:type="dcterms:W3CDTF">2024-03-18T10:36:00Z</dcterms:created>
  <dcterms:modified xsi:type="dcterms:W3CDTF">2025-02-17T07:27:00Z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