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09" w:rsidRDefault="00964509">
      <w:pPr>
        <w:pStyle w:val="ConsPlusNormal"/>
        <w:jc w:val="right"/>
        <w:outlineLvl w:val="0"/>
      </w:pPr>
      <w:r>
        <w:t>Приложение 2</w:t>
      </w:r>
    </w:p>
    <w:p w:rsidR="00964509" w:rsidRDefault="00964509">
      <w:pPr>
        <w:pStyle w:val="ConsPlusNormal"/>
        <w:jc w:val="right"/>
      </w:pPr>
      <w:r>
        <w:t>к постановлению</w:t>
      </w:r>
    </w:p>
    <w:p w:rsidR="00964509" w:rsidRDefault="00964509">
      <w:pPr>
        <w:pStyle w:val="ConsPlusNormal"/>
        <w:jc w:val="right"/>
      </w:pPr>
      <w:r>
        <w:t>администрации Белоярского района</w:t>
      </w:r>
    </w:p>
    <w:p w:rsidR="00964509" w:rsidRDefault="00964509">
      <w:pPr>
        <w:pStyle w:val="ConsPlusNormal"/>
        <w:jc w:val="right"/>
      </w:pPr>
      <w:r>
        <w:t>от 17 сентября 2012 года N 1405</w:t>
      </w:r>
    </w:p>
    <w:p w:rsidR="00964509" w:rsidRDefault="00964509">
      <w:pPr>
        <w:pStyle w:val="ConsPlusNormal"/>
        <w:ind w:firstLine="540"/>
        <w:jc w:val="both"/>
      </w:pPr>
    </w:p>
    <w:p w:rsidR="00964509" w:rsidRDefault="00964509">
      <w:pPr>
        <w:pStyle w:val="ConsPlusTitle"/>
        <w:jc w:val="center"/>
      </w:pPr>
      <w:r>
        <w:t>СОСТАВ</w:t>
      </w:r>
    </w:p>
    <w:p w:rsidR="00964509" w:rsidRDefault="00964509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964509" w:rsidRDefault="00964509">
      <w:pPr>
        <w:pStyle w:val="ConsPlusTitle"/>
        <w:jc w:val="center"/>
      </w:pPr>
      <w:r>
        <w:t>МУНИЦИПАЛЬНЫХ СЛУЖАЩИХ И УРЕГУЛИРОВАНИЮ КОНФЛИКТОВ ИНТЕРЕСОВ</w:t>
      </w:r>
    </w:p>
    <w:p w:rsidR="00964509" w:rsidRDefault="00964509">
      <w:pPr>
        <w:pStyle w:val="ConsPlusTitle"/>
        <w:jc w:val="center"/>
      </w:pPr>
      <w:r>
        <w:t>В АДМИНИСТРАЦИИ БЕЛОЯРСКОГО РАЙОНА</w:t>
      </w:r>
    </w:p>
    <w:p w:rsidR="00964509" w:rsidRDefault="009645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4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509" w:rsidRDefault="009645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509" w:rsidRDefault="009645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4509" w:rsidRDefault="009645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4509" w:rsidRDefault="009645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05.09.2024 N 612)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509" w:rsidRDefault="00964509">
            <w:pPr>
              <w:pStyle w:val="ConsPlusNormal"/>
            </w:pPr>
          </w:p>
        </w:tc>
      </w:tr>
    </w:tbl>
    <w:p w:rsidR="00964509" w:rsidRDefault="0096450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5839"/>
      </w:tblGrid>
      <w:tr w:rsidR="0096450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proofErr w:type="spellStart"/>
            <w:r>
              <w:t>Ващук</w:t>
            </w:r>
            <w:proofErr w:type="spellEnd"/>
          </w:p>
          <w:p w:rsidR="00964509" w:rsidRDefault="00964509">
            <w:pPr>
              <w:pStyle w:val="ConsPlusNormal"/>
            </w:pPr>
            <w:r>
              <w:t>Виталий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- заместитель главы Белоярского района, председатель комиссии</w:t>
            </w:r>
          </w:p>
        </w:tc>
      </w:tr>
      <w:tr w:rsidR="0096450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Стародубова Лидия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- управляющий делами администрации Белоярского района, заместитель председателя комиссии</w:t>
            </w:r>
          </w:p>
        </w:tc>
      </w:tr>
      <w:tr w:rsidR="0096450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Катаева Ольга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- заместитель управляющего делами, начальник отдела муниципальной службы управления делами администрации Белоярского района, секретарь комиссии</w:t>
            </w:r>
          </w:p>
        </w:tc>
      </w:tr>
      <w:tr w:rsidR="0096450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</w:p>
        </w:tc>
      </w:tr>
      <w:tr w:rsidR="0096450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Рябухин</w:t>
            </w:r>
          </w:p>
          <w:p w:rsidR="00964509" w:rsidRDefault="00964509">
            <w:pPr>
              <w:pStyle w:val="ConsPlusNormal"/>
            </w:pPr>
            <w:r>
              <w:t>Михаил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- начальник юридическо-правового управления администрации Белоярского района</w:t>
            </w:r>
          </w:p>
        </w:tc>
      </w:tr>
      <w:tr w:rsidR="00964509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Лукина</w:t>
            </w:r>
          </w:p>
          <w:p w:rsidR="00964509" w:rsidRDefault="00964509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- педагог бюджетного учреждения среднего профессионального образования Ханты-Мансийского автономного округа - Югры "Белоярский профессиональный колледж" (по согласованию)</w:t>
            </w:r>
          </w:p>
        </w:tc>
      </w:tr>
      <w:tr w:rsidR="00964509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- председатель Общественного совета Белоярского района (по согласованию)</w:t>
            </w:r>
          </w:p>
        </w:tc>
      </w:tr>
      <w:tr w:rsidR="00964509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64509" w:rsidRDefault="00964509">
            <w:pPr>
              <w:pStyle w:val="ConsPlusNormal"/>
            </w:pPr>
            <w:r>
              <w:t>- заместитель начальника отдела контроля за соблюдением требований антикоррупционного законодательства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 (по согласованию), а в случае его отсутствия - заместитель начальника Управления - начальник отдела контроля за соблюдением требований антикоррупционного законодательства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 (по согласованию)</w:t>
            </w:r>
          </w:p>
        </w:tc>
      </w:tr>
    </w:tbl>
    <w:p w:rsidR="00964509" w:rsidRDefault="00964509">
      <w:pPr>
        <w:pStyle w:val="ConsPlusNormal"/>
        <w:jc w:val="center"/>
      </w:pPr>
    </w:p>
    <w:p w:rsidR="00964509" w:rsidRDefault="00964509">
      <w:pPr>
        <w:pStyle w:val="ConsPlusNormal"/>
        <w:jc w:val="center"/>
      </w:pPr>
    </w:p>
    <w:p w:rsidR="00964509" w:rsidRDefault="00964509">
      <w:pPr>
        <w:pStyle w:val="ConsPlusNormal"/>
        <w:ind w:firstLine="540"/>
        <w:jc w:val="both"/>
      </w:pPr>
    </w:p>
    <w:p w:rsidR="00747D59" w:rsidRDefault="00747D59">
      <w:bookmarkStart w:id="0" w:name="_GoBack"/>
      <w:bookmarkEnd w:id="0"/>
    </w:p>
    <w:sectPr w:rsidR="00747D59" w:rsidSect="00E6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09"/>
    <w:rsid w:val="00747D59"/>
    <w:rsid w:val="009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571E5-0365-478B-972D-F99865EE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5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30813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2</vt:lpstr>
    </vt:vector>
  </TitlesOfParts>
  <Company>diakov.net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Ольга Павловна</dc:creator>
  <cp:keywords/>
  <dc:description/>
  <cp:lastModifiedBy>Катаева Ольга Павловна</cp:lastModifiedBy>
  <cp:revision>1</cp:revision>
  <dcterms:created xsi:type="dcterms:W3CDTF">2024-11-25T04:36:00Z</dcterms:created>
  <dcterms:modified xsi:type="dcterms:W3CDTF">2024-11-25T04:37:00Z</dcterms:modified>
</cp:coreProperties>
</file>