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70E60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highlight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eastAsia="ru-RU" w:bidi="ar-SA"/>
        </w:rPr>
        <w:t>Проверка финансово-хозяйственной деятельности в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highlight w:val="none"/>
          <w:lang w:val="ru-RU" w:eastAsia="ru-RU" w:bidi="ar-SA"/>
        </w:rPr>
        <w:t xml:space="preserve"> комитете муниципальной собственности администрации Белоярского района (по вопросу дебиторская задолженность)</w:t>
      </w:r>
    </w:p>
    <w:p w14:paraId="51F39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75</w:t>
      </w:r>
      <w:r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</w:t>
      </w:r>
      <w:r>
        <w:rPr>
          <w:rFonts w:ascii="Times New Roman" w:hAnsi="Times New Roman" w:cs="Times New Roman"/>
          <w:sz w:val="24"/>
          <w:szCs w:val="24"/>
          <w:highlight w:val="none"/>
        </w:rPr>
        <w:t>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8 ноября </w:t>
      </w:r>
      <w:r>
        <w:rPr>
          <w:rFonts w:ascii="Times New Roman" w:hAnsi="Times New Roman" w:cs="Times New Roman"/>
          <w:sz w:val="24"/>
          <w:szCs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91</w:t>
      </w:r>
      <w:r>
        <w:rPr>
          <w:rFonts w:ascii="Times New Roman" w:hAnsi="Times New Roman" w:cs="Times New Roman"/>
          <w:sz w:val="24"/>
          <w:szCs w:val="24"/>
          <w:highlight w:val="none"/>
        </w:rPr>
        <w:t>-о «О проведении контрольного мероприятия».</w:t>
      </w:r>
    </w:p>
    <w:p w14:paraId="1AE04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Проверяемый период деятельности: с 1 января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 по 31 декабря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года.</w:t>
      </w:r>
    </w:p>
    <w:p w14:paraId="21C1F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Срок проведения контрольного мероприятия с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en-US"/>
        </w:rPr>
        <w:t>20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 ноября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года по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16 декабря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года.</w:t>
      </w:r>
    </w:p>
    <w:p w14:paraId="1FF5F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Общий объем проверенных средств составляет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759 746 502,55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highlight w:val="none"/>
        </w:rPr>
        <w:t>.</w:t>
      </w:r>
    </w:p>
    <w:p w14:paraId="48A452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Объем выявленных нарушений в суммовом выражении отсутствует.</w:t>
      </w:r>
    </w:p>
    <w:p w14:paraId="560345F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Нарушения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не выявлены.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D20D18"/>
    <w:rsid w:val="00D2329F"/>
    <w:rsid w:val="00D41AEA"/>
    <w:rsid w:val="00D43421"/>
    <w:rsid w:val="00D91D84"/>
    <w:rsid w:val="00D94747"/>
    <w:rsid w:val="00DD3EE5"/>
    <w:rsid w:val="00DD6CBE"/>
    <w:rsid w:val="00E91995"/>
    <w:rsid w:val="00E92151"/>
    <w:rsid w:val="00EF7000"/>
    <w:rsid w:val="00F616FC"/>
    <w:rsid w:val="04051E5E"/>
    <w:rsid w:val="09272B35"/>
    <w:rsid w:val="0DDB32E6"/>
    <w:rsid w:val="2B9E5494"/>
    <w:rsid w:val="360679C0"/>
    <w:rsid w:val="42627DFF"/>
    <w:rsid w:val="47602729"/>
    <w:rsid w:val="50714E83"/>
    <w:rsid w:val="74756912"/>
    <w:rsid w:val="7E8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173</Words>
  <Characters>987</Characters>
  <Lines>8</Lines>
  <Paragraphs>2</Paragraphs>
  <TotalTime>1</TotalTime>
  <ScaleCrop>false</ScaleCrop>
  <LinksUpToDate>false</LinksUpToDate>
  <CharactersWithSpaces>1158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2018-06-01T06:52:00Z</dcterms:created>
  <dc:creator>Клеваник Максим Викторович</dc:creator>
  <cp:lastModifiedBy>user</cp:lastModifiedBy>
  <cp:lastPrinted>2017-11-01T10:26:00Z</cp:lastPrinted>
  <dcterms:modified xsi:type="dcterms:W3CDTF">2025-01-09T10:44:23Z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44A87C21AA734424A660E941D4D81DBD_12</vt:lpwstr>
  </property>
</Properties>
</file>