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47" w:rsidRDefault="008F2747" w:rsidP="008F2747">
      <w:pPr>
        <w:jc w:val="center"/>
        <w:rPr>
          <w:noProof/>
        </w:rPr>
      </w:pPr>
    </w:p>
    <w:p w:rsidR="008F2747" w:rsidRDefault="008F2747" w:rsidP="008F2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6BF5D0" wp14:editId="03C224E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47" w:rsidRPr="00BC33D3" w:rsidRDefault="008F2747" w:rsidP="008F2747">
      <w:pPr>
        <w:jc w:val="center"/>
        <w:rPr>
          <w:b/>
          <w:sz w:val="24"/>
          <w:szCs w:val="24"/>
          <w:lang w:val="en-US"/>
        </w:rPr>
      </w:pPr>
    </w:p>
    <w:p w:rsidR="008F2747" w:rsidRPr="00395040" w:rsidRDefault="008F2747" w:rsidP="008F2747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F2747" w:rsidRPr="000D4B42" w:rsidRDefault="008F2747" w:rsidP="008F2747">
      <w:pPr>
        <w:pStyle w:val="3"/>
        <w:rPr>
          <w:b/>
          <w:sz w:val="24"/>
          <w:szCs w:val="24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b/>
          <w:sz w:val="20"/>
        </w:rPr>
        <w:t xml:space="preserve">                  </w:t>
      </w:r>
    </w:p>
    <w:p w:rsidR="008F2747" w:rsidRPr="00BC33D3" w:rsidRDefault="008F2747" w:rsidP="008F27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F2747" w:rsidRPr="00BC33D3" w:rsidRDefault="008F2747" w:rsidP="008F2747">
      <w:pPr>
        <w:jc w:val="center"/>
        <w:rPr>
          <w:b/>
          <w:sz w:val="24"/>
          <w:szCs w:val="24"/>
        </w:rPr>
      </w:pPr>
    </w:p>
    <w:p w:rsidR="008F2747" w:rsidRPr="00706A30" w:rsidRDefault="008F2747" w:rsidP="008F2747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>БЕЛОЯРСКОГО РАЙОНА</w:t>
      </w:r>
    </w:p>
    <w:p w:rsidR="008F2747" w:rsidRDefault="008F2747" w:rsidP="008F2747">
      <w:pPr>
        <w:jc w:val="center"/>
        <w:rPr>
          <w:b/>
        </w:rPr>
      </w:pPr>
    </w:p>
    <w:p w:rsidR="008F2747" w:rsidRDefault="008F2747" w:rsidP="008F2747">
      <w:pPr>
        <w:jc w:val="center"/>
        <w:rPr>
          <w:b/>
        </w:rPr>
      </w:pPr>
    </w:p>
    <w:p w:rsidR="008F2747" w:rsidRDefault="008F2747" w:rsidP="008F2747">
      <w:pPr>
        <w:pStyle w:val="1"/>
      </w:pPr>
      <w:r>
        <w:t xml:space="preserve">ПОСТАНОВЛЕНИЕ                           </w:t>
      </w:r>
    </w:p>
    <w:p w:rsidR="008F2747" w:rsidRDefault="008F2747" w:rsidP="008F2747">
      <w:pPr>
        <w:pStyle w:val="31"/>
        <w:jc w:val="left"/>
      </w:pPr>
    </w:p>
    <w:p w:rsidR="008F2747" w:rsidRDefault="008F2747" w:rsidP="008F2747">
      <w:pPr>
        <w:pStyle w:val="31"/>
      </w:pPr>
    </w:p>
    <w:p w:rsidR="008F2747" w:rsidRDefault="008F2747" w:rsidP="008F2747">
      <w:pPr>
        <w:pStyle w:val="31"/>
        <w:jc w:val="both"/>
      </w:pPr>
      <w:r>
        <w:t xml:space="preserve">от               2016 года                                                                                                       ПРОЕКТ  </w:t>
      </w:r>
    </w:p>
    <w:p w:rsidR="008F2747" w:rsidRPr="00F906AB" w:rsidRDefault="008F2747" w:rsidP="008F2747">
      <w:pPr>
        <w:pStyle w:val="31"/>
        <w:rPr>
          <w:szCs w:val="24"/>
        </w:rPr>
      </w:pPr>
    </w:p>
    <w:p w:rsidR="008F2747" w:rsidRPr="00F906AB" w:rsidRDefault="008F2747" w:rsidP="008F2747">
      <w:pPr>
        <w:pStyle w:val="31"/>
        <w:rPr>
          <w:szCs w:val="24"/>
        </w:rPr>
      </w:pPr>
    </w:p>
    <w:p w:rsidR="00860459" w:rsidRPr="00860459" w:rsidRDefault="00860459" w:rsidP="00860459">
      <w:pPr>
        <w:jc w:val="center"/>
        <w:rPr>
          <w:b/>
          <w:sz w:val="24"/>
        </w:rPr>
      </w:pPr>
      <w:r w:rsidRPr="00860459">
        <w:rPr>
          <w:b/>
          <w:sz w:val="24"/>
        </w:rPr>
        <w:t xml:space="preserve">О внесении изменения в приложение к постановлению администрации </w:t>
      </w:r>
    </w:p>
    <w:p w:rsidR="00860459" w:rsidRPr="00860459" w:rsidRDefault="00860459" w:rsidP="00860459">
      <w:pPr>
        <w:jc w:val="center"/>
        <w:rPr>
          <w:b/>
          <w:sz w:val="24"/>
        </w:rPr>
      </w:pPr>
      <w:r w:rsidRPr="00860459">
        <w:rPr>
          <w:b/>
          <w:sz w:val="24"/>
        </w:rPr>
        <w:t xml:space="preserve">Белоярского района от </w:t>
      </w:r>
      <w:r>
        <w:rPr>
          <w:b/>
          <w:sz w:val="24"/>
        </w:rPr>
        <w:t>0</w:t>
      </w:r>
      <w:r w:rsidRPr="00860459">
        <w:rPr>
          <w:b/>
          <w:sz w:val="24"/>
        </w:rPr>
        <w:t>3 декабря 2013 года № 1758</w:t>
      </w:r>
    </w:p>
    <w:p w:rsidR="00860459" w:rsidRPr="00860459" w:rsidRDefault="00860459" w:rsidP="00860459">
      <w:pPr>
        <w:jc w:val="center"/>
        <w:rPr>
          <w:b/>
          <w:sz w:val="24"/>
          <w:szCs w:val="24"/>
        </w:rPr>
      </w:pPr>
    </w:p>
    <w:p w:rsidR="008F2747" w:rsidRPr="00C06296" w:rsidRDefault="008F2747" w:rsidP="008F2747">
      <w:pPr>
        <w:pStyle w:val="31"/>
        <w:rPr>
          <w:b/>
          <w:szCs w:val="24"/>
        </w:rPr>
      </w:pPr>
    </w:p>
    <w:p w:rsidR="008F2747" w:rsidRPr="00DF0951" w:rsidRDefault="008F2747" w:rsidP="00860459">
      <w:pPr>
        <w:pStyle w:val="31"/>
        <w:jc w:val="left"/>
        <w:rPr>
          <w:szCs w:val="24"/>
        </w:rPr>
      </w:pPr>
    </w:p>
    <w:p w:rsidR="008F2747" w:rsidRP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r w:rsidRPr="00DF0951">
        <w:rPr>
          <w:szCs w:val="24"/>
        </w:rPr>
        <w:tab/>
      </w:r>
      <w:r w:rsidRPr="008F2747">
        <w:rPr>
          <w:szCs w:val="24"/>
        </w:rPr>
        <w:t xml:space="preserve"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утверждения, реализации и мониторинга муниципальных программ Белоярского района» </w:t>
      </w:r>
    </w:p>
    <w:p w:rsid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proofErr w:type="gramStart"/>
      <w:r w:rsidRPr="008F2747">
        <w:rPr>
          <w:szCs w:val="24"/>
        </w:rPr>
        <w:t>п</w:t>
      </w:r>
      <w:proofErr w:type="gramEnd"/>
      <w:r w:rsidRPr="008F2747">
        <w:rPr>
          <w:szCs w:val="24"/>
        </w:rPr>
        <w:t xml:space="preserve"> о с т а н о в л я ю:</w:t>
      </w:r>
    </w:p>
    <w:p w:rsidR="008F2747" w:rsidRPr="008F2747" w:rsidRDefault="008F2747" w:rsidP="008F2747">
      <w:pPr>
        <w:ind w:firstLine="720"/>
        <w:jc w:val="both"/>
        <w:rPr>
          <w:sz w:val="24"/>
          <w:szCs w:val="24"/>
        </w:rPr>
      </w:pPr>
      <w:r w:rsidRPr="008F2747">
        <w:rPr>
          <w:sz w:val="24"/>
          <w:szCs w:val="24"/>
        </w:rPr>
        <w:t>1. Внести в постановление администрации от 03 декабря 2013 года № 1758         «Об утверждении муниципальной программы Белоярского района «Развитие физической культуры, спорта и молодежной политики на территории Белоярского района на 2014 – 2020 годы» (далее – постановление) изменение, изложив преамбулу в следующей редакции:</w:t>
      </w:r>
    </w:p>
    <w:p w:rsidR="008F2747" w:rsidRPr="008F2747" w:rsidRDefault="008F2747" w:rsidP="008F2747">
      <w:pPr>
        <w:ind w:firstLine="720"/>
        <w:jc w:val="both"/>
        <w:rPr>
          <w:sz w:val="24"/>
          <w:szCs w:val="24"/>
        </w:rPr>
      </w:pPr>
      <w:r w:rsidRPr="008F2747">
        <w:rPr>
          <w:sz w:val="24"/>
          <w:szCs w:val="24"/>
        </w:rPr>
        <w:t xml:space="preserve">«Руководствуясь Федеральным законом от 6 октября 2003 года № 131-ФЗ «Об общих принципах организации местного самоуправления в Российской Федерации, постановления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района», распоряжением администрации Белоярского района от 16 сентября 2013 года № 529-р «О Перечне муниципальных программ Белоярского района», </w:t>
      </w:r>
      <w:proofErr w:type="gramStart"/>
      <w:r w:rsidRPr="008F2747">
        <w:rPr>
          <w:sz w:val="24"/>
          <w:szCs w:val="24"/>
        </w:rPr>
        <w:t>п</w:t>
      </w:r>
      <w:proofErr w:type="gramEnd"/>
      <w:r w:rsidRPr="008F2747">
        <w:rPr>
          <w:sz w:val="24"/>
          <w:szCs w:val="24"/>
        </w:rPr>
        <w:t xml:space="preserve"> о с т а н </w:t>
      </w:r>
      <w:proofErr w:type="gramStart"/>
      <w:r w:rsidRPr="008F2747">
        <w:rPr>
          <w:sz w:val="24"/>
          <w:szCs w:val="24"/>
        </w:rPr>
        <w:t>о</w:t>
      </w:r>
      <w:proofErr w:type="gramEnd"/>
      <w:r w:rsidRPr="008F2747">
        <w:rPr>
          <w:sz w:val="24"/>
          <w:szCs w:val="24"/>
        </w:rPr>
        <w:t xml:space="preserve"> в л я ю:».</w:t>
      </w:r>
    </w:p>
    <w:p w:rsidR="004467C1" w:rsidRDefault="008F2747" w:rsidP="006770B7">
      <w:pPr>
        <w:ind w:firstLine="720"/>
        <w:jc w:val="both"/>
        <w:rPr>
          <w:sz w:val="24"/>
          <w:szCs w:val="24"/>
        </w:rPr>
      </w:pPr>
      <w:r w:rsidRPr="008F2747">
        <w:rPr>
          <w:sz w:val="24"/>
          <w:szCs w:val="24"/>
        </w:rPr>
        <w:t xml:space="preserve">2. </w:t>
      </w:r>
      <w:proofErr w:type="gramStart"/>
      <w:r w:rsidR="002411FE" w:rsidRPr="002411FE">
        <w:rPr>
          <w:sz w:val="24"/>
          <w:szCs w:val="24"/>
        </w:rPr>
        <w:t>Внести в приложение «Муниципальная  программа Белоярского района «Развитие физической культуры, спорта и молодежной политики на территории  Белоярского района  на 2014 – 2020 годы» (далее – Программа) к  постановлению  администрации Белоярского района от 03 декабря  2013 года № 1758 «Об утверждении  муниципальной  программы Белоярского района «Развитие физической культуры, спорта и молодежной политики на территории Белоярского района на 2014-2020 годы», следующие изменения:</w:t>
      </w:r>
      <w:proofErr w:type="gramEnd"/>
    </w:p>
    <w:p w:rsidR="004467C1" w:rsidRDefault="004467C1" w:rsidP="004467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 позицию паспорта Программы, касающуюся финансового обеспечения Программы, изложить в следующей редакции:</w:t>
      </w:r>
    </w:p>
    <w:p w:rsidR="004467C1" w:rsidRDefault="006770B7" w:rsidP="006770B7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6770B7" w:rsidRPr="006770B7" w:rsidTr="00AD1106">
        <w:tc>
          <w:tcPr>
            <w:tcW w:w="4068" w:type="dxa"/>
          </w:tcPr>
          <w:p w:rsidR="006770B7" w:rsidRPr="006770B7" w:rsidRDefault="006770B7" w:rsidP="006770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Финансовое обеспечение муниципальной  программы                                                        </w:t>
            </w:r>
          </w:p>
        </w:tc>
        <w:tc>
          <w:tcPr>
            <w:tcW w:w="5400" w:type="dxa"/>
          </w:tcPr>
          <w:p w:rsidR="006770B7" w:rsidRPr="006770B7" w:rsidRDefault="006770B7" w:rsidP="006770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Общий объем  финанс</w:t>
            </w:r>
            <w:r w:rsidR="002633D1">
              <w:rPr>
                <w:sz w:val="24"/>
                <w:szCs w:val="24"/>
              </w:rPr>
              <w:t xml:space="preserve">ирования Программы составляет  </w:t>
            </w:r>
            <w:r w:rsidRPr="006770B7">
              <w:rPr>
                <w:sz w:val="24"/>
                <w:szCs w:val="24"/>
              </w:rPr>
              <w:t xml:space="preserve">  </w:t>
            </w:r>
            <w:r w:rsidR="002633D1" w:rsidRPr="00D14039">
              <w:rPr>
                <w:sz w:val="24"/>
                <w:szCs w:val="24"/>
              </w:rPr>
              <w:t>1 645 294,4</w:t>
            </w:r>
            <w:r w:rsidRPr="006770B7">
              <w:rPr>
                <w:sz w:val="24"/>
                <w:szCs w:val="24"/>
              </w:rPr>
              <w:t xml:space="preserve">   тыс. рублей, в том </w:t>
            </w:r>
            <w:r w:rsidRPr="006770B7">
              <w:rPr>
                <w:sz w:val="24"/>
                <w:szCs w:val="24"/>
              </w:rPr>
              <w:lastRenderedPageBreak/>
              <w:t>числе: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t xml:space="preserve">- </w:t>
            </w:r>
            <w:r w:rsidRPr="006770B7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межбюджетных трансфертов  бюджета Ханты-Мансийского автономного округа – Югры –  </w:t>
            </w:r>
            <w:r w:rsidR="00673167">
              <w:rPr>
                <w:sz w:val="24"/>
                <w:szCs w:val="24"/>
              </w:rPr>
              <w:t xml:space="preserve">125 918,4 </w:t>
            </w:r>
            <w:r w:rsidRPr="006770B7">
              <w:rPr>
                <w:sz w:val="24"/>
                <w:szCs w:val="24"/>
              </w:rPr>
              <w:t xml:space="preserve">тыс. рублей, из них: 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</w:t>
            </w:r>
            <w:r w:rsidRPr="006770B7">
              <w:rPr>
                <w:bCs/>
                <w:sz w:val="24"/>
                <w:szCs w:val="24"/>
              </w:rPr>
              <w:t>68 442,1</w:t>
            </w:r>
            <w:r w:rsidRPr="006770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15 618,0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2016 год – </w:t>
            </w:r>
            <w:r w:rsidR="00673167">
              <w:rPr>
                <w:sz w:val="24"/>
                <w:szCs w:val="24"/>
              </w:rPr>
              <w:t>15 156,7</w:t>
            </w:r>
            <w:r w:rsidRPr="006770B7">
              <w:rPr>
                <w:sz w:val="24"/>
                <w:szCs w:val="24"/>
              </w:rPr>
              <w:t xml:space="preserve">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13 436,8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4 421,6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4 421,6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- 4 421,6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средств бюджета Белоярского района – </w:t>
            </w:r>
          </w:p>
          <w:p w:rsidR="006770B7" w:rsidRPr="006770B7" w:rsidRDefault="002633D1" w:rsidP="006770B7">
            <w:pPr>
              <w:jc w:val="both"/>
              <w:rPr>
                <w:sz w:val="24"/>
                <w:szCs w:val="24"/>
              </w:rPr>
            </w:pPr>
            <w:r w:rsidRPr="00D14039">
              <w:rPr>
                <w:sz w:val="24"/>
                <w:szCs w:val="24"/>
              </w:rPr>
              <w:t>927 479,0</w:t>
            </w:r>
            <w:r w:rsidR="006770B7" w:rsidRPr="006770B7">
              <w:rPr>
                <w:sz w:val="24"/>
                <w:szCs w:val="24"/>
              </w:rPr>
              <w:t xml:space="preserve"> </w:t>
            </w:r>
            <w:proofErr w:type="spellStart"/>
            <w:r w:rsidR="006770B7" w:rsidRPr="006770B7">
              <w:rPr>
                <w:sz w:val="24"/>
                <w:szCs w:val="24"/>
              </w:rPr>
              <w:t>тыс</w:t>
            </w:r>
            <w:proofErr w:type="gramStart"/>
            <w:r w:rsidR="006770B7" w:rsidRPr="006770B7">
              <w:rPr>
                <w:sz w:val="24"/>
                <w:szCs w:val="24"/>
              </w:rPr>
              <w:t>.р</w:t>
            </w:r>
            <w:proofErr w:type="gramEnd"/>
            <w:r w:rsidR="006770B7" w:rsidRPr="006770B7">
              <w:rPr>
                <w:sz w:val="24"/>
                <w:szCs w:val="24"/>
              </w:rPr>
              <w:t>ублей</w:t>
            </w:r>
            <w:proofErr w:type="spellEnd"/>
            <w:r w:rsidR="006770B7" w:rsidRPr="006770B7">
              <w:rPr>
                <w:sz w:val="24"/>
                <w:szCs w:val="24"/>
              </w:rPr>
              <w:t>, их них: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154 321,4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157 793,8 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2016 год – </w:t>
            </w:r>
            <w:r w:rsidR="002633D1" w:rsidRPr="00D14039">
              <w:rPr>
                <w:sz w:val="24"/>
                <w:szCs w:val="24"/>
              </w:rPr>
              <w:t>152 045,9</w:t>
            </w:r>
            <w:r w:rsidRPr="006770B7">
              <w:rPr>
                <w:sz w:val="24"/>
                <w:szCs w:val="24"/>
              </w:rPr>
              <w:t xml:space="preserve"> тыс. рублей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 124 098,6 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112 573,1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113 073,1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113 573,1 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внебюджетных источников –            591 897,0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, их них: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18 616,2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316 368,9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 215 550,0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 11 283,0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 10 026,3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 10 026,3 тыс. рублей;</w:t>
            </w:r>
          </w:p>
          <w:p w:rsidR="006770B7" w:rsidRPr="006770B7" w:rsidRDefault="006770B7" w:rsidP="006770B7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10 026,3 тыс. рублей </w:t>
            </w:r>
          </w:p>
        </w:tc>
      </w:tr>
    </w:tbl>
    <w:p w:rsidR="004467C1" w:rsidRDefault="006770B7" w:rsidP="006770B7">
      <w:pPr>
        <w:tabs>
          <w:tab w:val="right" w:pos="935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ab/>
        <w:t>»;</w:t>
      </w:r>
    </w:p>
    <w:p w:rsidR="00200C96" w:rsidRDefault="006770B7" w:rsidP="00200C96">
      <w:pPr>
        <w:ind w:firstLine="720"/>
        <w:jc w:val="both"/>
        <w:rPr>
          <w:sz w:val="24"/>
          <w:szCs w:val="24"/>
        </w:rPr>
      </w:pPr>
      <w:r w:rsidRPr="00200C96">
        <w:rPr>
          <w:sz w:val="24"/>
          <w:szCs w:val="24"/>
        </w:rPr>
        <w:t>2)</w:t>
      </w:r>
      <w:r w:rsidR="00200C96" w:rsidRPr="00200C96">
        <w:rPr>
          <w:sz w:val="24"/>
          <w:szCs w:val="24"/>
        </w:rPr>
        <w:t xml:space="preserve"> </w:t>
      </w:r>
      <w:r w:rsidR="00647045">
        <w:rPr>
          <w:sz w:val="24"/>
          <w:szCs w:val="24"/>
        </w:rPr>
        <w:t xml:space="preserve">абзац 1 </w:t>
      </w:r>
      <w:r w:rsidR="00200C96" w:rsidRPr="00200C96">
        <w:rPr>
          <w:sz w:val="24"/>
          <w:szCs w:val="24"/>
        </w:rPr>
        <w:t>раздел</w:t>
      </w:r>
      <w:r w:rsidR="00647045">
        <w:rPr>
          <w:sz w:val="24"/>
          <w:szCs w:val="24"/>
        </w:rPr>
        <w:t>а</w:t>
      </w:r>
      <w:r w:rsidR="00200C96" w:rsidRPr="00200C96">
        <w:rPr>
          <w:sz w:val="24"/>
          <w:szCs w:val="24"/>
        </w:rPr>
        <w:t xml:space="preserve"> IV. </w:t>
      </w:r>
      <w:r w:rsidR="00811549">
        <w:rPr>
          <w:sz w:val="24"/>
          <w:szCs w:val="24"/>
        </w:rPr>
        <w:t>«</w:t>
      </w:r>
      <w:r w:rsidR="00200C96" w:rsidRPr="00200C96">
        <w:rPr>
          <w:sz w:val="24"/>
          <w:szCs w:val="24"/>
        </w:rPr>
        <w:t>Ресурсное обеспечение Программы</w:t>
      </w:r>
      <w:r w:rsidR="00811549">
        <w:rPr>
          <w:sz w:val="24"/>
          <w:szCs w:val="24"/>
        </w:rPr>
        <w:t>»</w:t>
      </w:r>
      <w:r w:rsidR="00200C96">
        <w:rPr>
          <w:sz w:val="24"/>
          <w:szCs w:val="24"/>
        </w:rPr>
        <w:t xml:space="preserve"> изложить в новой редакции: </w:t>
      </w:r>
    </w:p>
    <w:p w:rsidR="00200C96" w:rsidRPr="00200C96" w:rsidRDefault="00200C96" w:rsidP="00200C96">
      <w:pPr>
        <w:tabs>
          <w:tab w:val="left" w:pos="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00C96">
        <w:rPr>
          <w:b/>
          <w:sz w:val="24"/>
          <w:szCs w:val="24"/>
          <w:lang w:val="en-US"/>
        </w:rPr>
        <w:t>IV</w:t>
      </w:r>
      <w:r w:rsidRPr="00200C96">
        <w:rPr>
          <w:b/>
          <w:sz w:val="24"/>
          <w:szCs w:val="24"/>
        </w:rPr>
        <w:t>. Ресурсное обеспечение Программы</w:t>
      </w:r>
    </w:p>
    <w:p w:rsidR="003E05DF" w:rsidRPr="003E05DF" w:rsidRDefault="003E05DF" w:rsidP="000059F5">
      <w:pPr>
        <w:ind w:firstLine="708"/>
        <w:jc w:val="both"/>
        <w:rPr>
          <w:sz w:val="24"/>
          <w:szCs w:val="24"/>
        </w:rPr>
      </w:pPr>
      <w:r w:rsidRPr="003E05DF">
        <w:rPr>
          <w:sz w:val="24"/>
          <w:szCs w:val="24"/>
        </w:rPr>
        <w:t xml:space="preserve">Общий объем финансирования Программы составляет </w:t>
      </w:r>
      <w:r w:rsidR="002633D1" w:rsidRPr="00D14039">
        <w:rPr>
          <w:sz w:val="24"/>
          <w:szCs w:val="24"/>
        </w:rPr>
        <w:t>1 645 294,4</w:t>
      </w:r>
      <w:r w:rsidRPr="003E05DF">
        <w:rPr>
          <w:sz w:val="24"/>
          <w:szCs w:val="24"/>
        </w:rPr>
        <w:t xml:space="preserve"> тыс. рублей и осуществляется за счет средств бюджета Белоярского района, сформированного за счет межбюджетных трансфертов бюджета Ханты-Мансийского автономного округа-Югры, средств бюджета Белоярского района, </w:t>
      </w:r>
      <w:r w:rsidR="00647045">
        <w:rPr>
          <w:sz w:val="24"/>
          <w:szCs w:val="24"/>
        </w:rPr>
        <w:t>а также внебюджетных источников</w:t>
      </w:r>
      <w:proofErr w:type="gramStart"/>
      <w:r w:rsidR="00647045">
        <w:rPr>
          <w:sz w:val="24"/>
          <w:szCs w:val="24"/>
        </w:rPr>
        <w:t>.»;</w:t>
      </w:r>
      <w:r w:rsidRPr="003E05DF">
        <w:rPr>
          <w:sz w:val="24"/>
          <w:szCs w:val="24"/>
        </w:rPr>
        <w:t xml:space="preserve"> </w:t>
      </w:r>
      <w:proofErr w:type="gramEnd"/>
    </w:p>
    <w:p w:rsidR="00C44C76" w:rsidRPr="00200C96" w:rsidRDefault="00C44C76" w:rsidP="00647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3) приложение 1 «</w:t>
      </w:r>
      <w:r w:rsidRPr="00C44C76">
        <w:rPr>
          <w:sz w:val="24"/>
          <w:szCs w:val="24"/>
        </w:rPr>
        <w:t>Целевые показатели муниципальной программы</w:t>
      </w:r>
      <w:r>
        <w:rPr>
          <w:sz w:val="24"/>
          <w:szCs w:val="24"/>
        </w:rPr>
        <w:t xml:space="preserve">» к  Программе изложить в редакции согласно приложению </w:t>
      </w:r>
      <w:r w:rsidR="002C2C6D">
        <w:rPr>
          <w:sz w:val="24"/>
          <w:szCs w:val="24"/>
        </w:rPr>
        <w:t xml:space="preserve">1 </w:t>
      </w:r>
      <w:r>
        <w:rPr>
          <w:sz w:val="24"/>
          <w:szCs w:val="24"/>
        </w:rPr>
        <w:t>к настоящему постановлению;</w:t>
      </w:r>
    </w:p>
    <w:p w:rsidR="004467C1" w:rsidRDefault="00024AEA" w:rsidP="000B4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4C76">
        <w:rPr>
          <w:sz w:val="24"/>
          <w:szCs w:val="24"/>
        </w:rPr>
        <w:t>4</w:t>
      </w:r>
      <w:r w:rsidR="00200C96">
        <w:rPr>
          <w:sz w:val="24"/>
          <w:szCs w:val="24"/>
        </w:rPr>
        <w:t xml:space="preserve">) </w:t>
      </w:r>
      <w:r w:rsidR="00C44C76">
        <w:rPr>
          <w:sz w:val="24"/>
          <w:szCs w:val="24"/>
        </w:rPr>
        <w:t>п</w:t>
      </w:r>
      <w:r w:rsidR="000059F5" w:rsidRPr="000059F5">
        <w:rPr>
          <w:sz w:val="24"/>
          <w:szCs w:val="24"/>
        </w:rPr>
        <w:t>риложение 2.1</w:t>
      </w:r>
      <w:r w:rsidR="000059F5">
        <w:rPr>
          <w:sz w:val="24"/>
          <w:szCs w:val="24"/>
        </w:rPr>
        <w:t xml:space="preserve"> «</w:t>
      </w:r>
      <w:r w:rsidR="000059F5" w:rsidRPr="000059F5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0059F5">
        <w:rPr>
          <w:sz w:val="24"/>
          <w:szCs w:val="24"/>
        </w:rPr>
        <w:t xml:space="preserve">» </w:t>
      </w:r>
      <w:r w:rsidR="000059F5" w:rsidRPr="000059F5">
        <w:rPr>
          <w:sz w:val="24"/>
          <w:szCs w:val="24"/>
        </w:rPr>
        <w:t xml:space="preserve"> </w:t>
      </w:r>
      <w:r w:rsidR="000059F5">
        <w:rPr>
          <w:sz w:val="24"/>
          <w:szCs w:val="24"/>
        </w:rPr>
        <w:t xml:space="preserve">к Программе изложить в редакции согласно приложению </w:t>
      </w:r>
      <w:r w:rsidR="002C2C6D">
        <w:rPr>
          <w:sz w:val="24"/>
          <w:szCs w:val="24"/>
        </w:rPr>
        <w:t>2 к настоящему постановлению.</w:t>
      </w:r>
    </w:p>
    <w:p w:rsidR="008F2747" w:rsidRPr="008F2747" w:rsidRDefault="008F2747" w:rsidP="008F2747">
      <w:pPr>
        <w:ind w:firstLine="720"/>
        <w:jc w:val="both"/>
        <w:rPr>
          <w:sz w:val="24"/>
          <w:szCs w:val="24"/>
        </w:rPr>
      </w:pPr>
      <w:r w:rsidRPr="008F2747">
        <w:rPr>
          <w:sz w:val="24"/>
          <w:szCs w:val="24"/>
        </w:rPr>
        <w:t>3. Опубликовать настоящее постановление в газете «Белоярские вести. Официальный выпуск».</w:t>
      </w:r>
    </w:p>
    <w:p w:rsidR="008F2747" w:rsidRPr="008F2747" w:rsidRDefault="008F2747" w:rsidP="008F2747">
      <w:pPr>
        <w:ind w:firstLine="720"/>
        <w:jc w:val="both"/>
        <w:rPr>
          <w:sz w:val="24"/>
          <w:szCs w:val="24"/>
        </w:rPr>
      </w:pPr>
      <w:r w:rsidRPr="008F2747">
        <w:rPr>
          <w:sz w:val="24"/>
          <w:szCs w:val="24"/>
        </w:rPr>
        <w:t>4. Настоящее постановление вступает в силу после официального опубликования.</w:t>
      </w:r>
    </w:p>
    <w:p w:rsidR="008F2747" w:rsidRPr="008F2747" w:rsidRDefault="008F2747" w:rsidP="008F2747">
      <w:pPr>
        <w:ind w:firstLine="720"/>
        <w:jc w:val="both"/>
        <w:rPr>
          <w:sz w:val="24"/>
          <w:szCs w:val="24"/>
        </w:rPr>
      </w:pPr>
      <w:r w:rsidRPr="008F2747">
        <w:rPr>
          <w:sz w:val="24"/>
          <w:szCs w:val="24"/>
        </w:rPr>
        <w:t xml:space="preserve">5. </w:t>
      </w:r>
      <w:proofErr w:type="gramStart"/>
      <w:r w:rsidRPr="008F2747">
        <w:rPr>
          <w:sz w:val="24"/>
          <w:szCs w:val="24"/>
        </w:rPr>
        <w:t>Контроль за</w:t>
      </w:r>
      <w:proofErr w:type="gramEnd"/>
      <w:r w:rsidRPr="008F2747">
        <w:rPr>
          <w:sz w:val="24"/>
          <w:szCs w:val="24"/>
        </w:rPr>
        <w:t xml:space="preserve"> выполнением постановления возложить на заместителя глав</w:t>
      </w:r>
      <w:r w:rsidR="00811549">
        <w:rPr>
          <w:sz w:val="24"/>
          <w:szCs w:val="24"/>
        </w:rPr>
        <w:t>ы Белоярского района Сокол Н.В.</w:t>
      </w:r>
    </w:p>
    <w:p w:rsidR="008F2747" w:rsidRDefault="008F2747" w:rsidP="008F2747">
      <w:pPr>
        <w:pStyle w:val="31"/>
        <w:tabs>
          <w:tab w:val="left" w:pos="708"/>
        </w:tabs>
        <w:ind w:firstLine="709"/>
        <w:jc w:val="both"/>
      </w:pPr>
    </w:p>
    <w:p w:rsidR="008F2747" w:rsidRPr="00F906AB" w:rsidRDefault="008F2747" w:rsidP="008F2747">
      <w:pPr>
        <w:pStyle w:val="31"/>
        <w:jc w:val="both"/>
        <w:rPr>
          <w:szCs w:val="24"/>
        </w:rPr>
      </w:pPr>
    </w:p>
    <w:p w:rsidR="00647045" w:rsidRPr="00647045" w:rsidRDefault="008F2747" w:rsidP="00647045">
      <w:pPr>
        <w:pStyle w:val="31"/>
        <w:jc w:val="both"/>
        <w:rPr>
          <w:szCs w:val="24"/>
        </w:rPr>
        <w:sectPr w:rsidR="00647045" w:rsidRPr="00647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Глава Белоярского района                                                                  </w:t>
      </w:r>
      <w:r w:rsidR="00647045">
        <w:t xml:space="preserve">                    </w:t>
      </w:r>
      <w:proofErr w:type="spellStart"/>
      <w:r w:rsidR="00647045">
        <w:t>С.П.Маненков</w:t>
      </w:r>
      <w:proofErr w:type="spellEnd"/>
    </w:p>
    <w:p w:rsidR="00424F2F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647045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 w:rsidR="00424F2F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    » _________________2016 года № _____</w:t>
      </w:r>
    </w:p>
    <w:p w:rsidR="00424F2F" w:rsidRDefault="00424F2F" w:rsidP="00647045">
      <w:pPr>
        <w:tabs>
          <w:tab w:val="left" w:pos="11530"/>
        </w:tabs>
        <w:rPr>
          <w:sz w:val="24"/>
          <w:szCs w:val="24"/>
        </w:rPr>
      </w:pPr>
    </w:p>
    <w:p w:rsidR="00424F2F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</w:p>
    <w:p w:rsidR="00424F2F" w:rsidRPr="00647045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Приложение 1</w:t>
      </w: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к муниципальной программе Белоярского района</w:t>
      </w: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 xml:space="preserve">«Развитие физической культуры, спорта и молодежной политики </w:t>
      </w: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на территории Белоярского района  на 2014-2020 годы»</w:t>
      </w:r>
    </w:p>
    <w:p w:rsidR="00647045" w:rsidRPr="00647045" w:rsidRDefault="00647045" w:rsidP="00647045">
      <w:pPr>
        <w:rPr>
          <w:sz w:val="24"/>
          <w:szCs w:val="24"/>
        </w:rPr>
      </w:pPr>
    </w:p>
    <w:p w:rsidR="00647045" w:rsidRPr="00647045" w:rsidRDefault="00647045" w:rsidP="00647045">
      <w:pPr>
        <w:rPr>
          <w:b/>
          <w:sz w:val="24"/>
          <w:szCs w:val="24"/>
        </w:rPr>
      </w:pPr>
    </w:p>
    <w:p w:rsidR="00647045" w:rsidRPr="00647045" w:rsidRDefault="00647045" w:rsidP="00647045">
      <w:pPr>
        <w:rPr>
          <w:b/>
          <w:sz w:val="24"/>
          <w:szCs w:val="24"/>
        </w:rPr>
      </w:pPr>
    </w:p>
    <w:p w:rsidR="00647045" w:rsidRPr="00647045" w:rsidRDefault="00647045" w:rsidP="00647045">
      <w:pPr>
        <w:jc w:val="center"/>
        <w:rPr>
          <w:b/>
          <w:sz w:val="24"/>
          <w:szCs w:val="24"/>
        </w:rPr>
      </w:pPr>
      <w:r w:rsidRPr="00647045">
        <w:rPr>
          <w:b/>
          <w:sz w:val="24"/>
          <w:szCs w:val="24"/>
        </w:rPr>
        <w:t>Целевые показатели муниципальной программы</w:t>
      </w:r>
    </w:p>
    <w:p w:rsidR="00647045" w:rsidRPr="00647045" w:rsidRDefault="00647045" w:rsidP="00647045">
      <w:pPr>
        <w:tabs>
          <w:tab w:val="left" w:pos="165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001"/>
        <w:gridCol w:w="1427"/>
        <w:gridCol w:w="991"/>
        <w:gridCol w:w="992"/>
        <w:gridCol w:w="992"/>
        <w:gridCol w:w="993"/>
        <w:gridCol w:w="992"/>
        <w:gridCol w:w="992"/>
        <w:gridCol w:w="1331"/>
        <w:gridCol w:w="2638"/>
      </w:tblGrid>
      <w:tr w:rsidR="00647045" w:rsidRPr="00647045" w:rsidTr="00AD1106">
        <w:trPr>
          <w:cantSplit/>
          <w:tblHeader/>
        </w:trPr>
        <w:tc>
          <w:tcPr>
            <w:tcW w:w="643" w:type="dxa"/>
            <w:vMerge w:val="restart"/>
            <w:shd w:val="clear" w:color="auto" w:fill="auto"/>
          </w:tcPr>
          <w:p w:rsidR="00647045" w:rsidRPr="00647045" w:rsidRDefault="00647045" w:rsidP="00647045">
            <w:pPr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№ </w:t>
            </w:r>
            <w:proofErr w:type="gramStart"/>
            <w:r w:rsidRPr="00647045">
              <w:rPr>
                <w:sz w:val="24"/>
                <w:szCs w:val="24"/>
              </w:rPr>
              <w:t>п</w:t>
            </w:r>
            <w:proofErr w:type="gramEnd"/>
            <w:r w:rsidRPr="00647045">
              <w:rPr>
                <w:sz w:val="24"/>
                <w:szCs w:val="24"/>
              </w:rPr>
              <w:t>/п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647045" w:rsidRPr="00647045" w:rsidRDefault="00647045" w:rsidP="00647045">
            <w:pPr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647045" w:rsidRPr="00647045" w:rsidRDefault="00647045" w:rsidP="00647045">
            <w:pPr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7283" w:type="dxa"/>
            <w:gridSpan w:val="7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647045" w:rsidRPr="00647045" w:rsidRDefault="00647045" w:rsidP="00647045">
            <w:pPr>
              <w:ind w:right="-125"/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647045" w:rsidRPr="00647045" w:rsidTr="00AD1106">
        <w:trPr>
          <w:cantSplit/>
          <w:trHeight w:val="133"/>
          <w:tblHeader/>
        </w:trPr>
        <w:tc>
          <w:tcPr>
            <w:tcW w:w="643" w:type="dxa"/>
            <w:vMerge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2019 год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vMerge/>
            <w:shd w:val="clear" w:color="auto" w:fill="auto"/>
          </w:tcPr>
          <w:p w:rsidR="00647045" w:rsidRPr="00647045" w:rsidRDefault="00647045" w:rsidP="00647045">
            <w:pPr>
              <w:ind w:right="-125"/>
              <w:jc w:val="center"/>
              <w:rPr>
                <w:sz w:val="24"/>
                <w:szCs w:val="24"/>
              </w:rPr>
            </w:pPr>
          </w:p>
        </w:tc>
      </w:tr>
      <w:tr w:rsidR="00647045" w:rsidRPr="00647045" w:rsidTr="00AD1106">
        <w:trPr>
          <w:cantSplit/>
          <w:tblHeader/>
        </w:trPr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10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11</w:t>
            </w:r>
          </w:p>
        </w:tc>
      </w:tr>
      <w:tr w:rsidR="00647045" w:rsidRPr="00647045" w:rsidTr="00AD1106">
        <w:trPr>
          <w:trHeight w:val="236"/>
        </w:trPr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</w:p>
        </w:tc>
        <w:tc>
          <w:tcPr>
            <w:tcW w:w="14349" w:type="dxa"/>
            <w:gridSpan w:val="10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Подпрограмма 1  «Развитие физической культуры и массового спорта»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Численность спортсменов с присвоенными массовыми разрядами, человек 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235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235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545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555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560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565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565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1.2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Количество завоеванных медалей спортсменами Белоярского района на соревнованиях различного уровня, единиц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385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385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390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395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405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410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410</w:t>
            </w:r>
          </w:p>
        </w:tc>
      </w:tr>
      <w:tr w:rsidR="00647045" w:rsidRPr="00647045" w:rsidTr="00AD1106">
        <w:trPr>
          <w:trHeight w:val="1190"/>
        </w:trPr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1.3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Численность систематически занимающихся физической культурой и спортом, человек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11 081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11 090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11 095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11 100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11 150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11 200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11 250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11 300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11 300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1.4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Доля населения, </w:t>
            </w:r>
            <w:r w:rsidRPr="00647045">
              <w:rPr>
                <w:sz w:val="22"/>
                <w:szCs w:val="22"/>
              </w:rPr>
              <w:lastRenderedPageBreak/>
              <w:t>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91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32,5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36,5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38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</w:t>
            </w:r>
          </w:p>
        </w:tc>
      </w:tr>
      <w:tr w:rsidR="00647045" w:rsidRPr="00647045" w:rsidTr="00AD1106">
        <w:trPr>
          <w:trHeight w:val="858"/>
        </w:trPr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A97040" w:rsidP="0064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43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43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1.6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Доля граждан Белоярского района,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A97040" w:rsidP="0064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1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26,5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30,1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30,1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1.7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A97040" w:rsidP="0064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76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80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1.8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A97040" w:rsidP="0064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1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92" w:type="dxa"/>
          </w:tcPr>
          <w:p w:rsidR="00647045" w:rsidRPr="00647045" w:rsidRDefault="00A97040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11,9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14,1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15,3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19,6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19,6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Доля граждан Белоярского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024AEA" w:rsidP="0064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35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из них учащихся и студентов,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024AEA" w:rsidP="0064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70</w:t>
            </w:r>
          </w:p>
        </w:tc>
      </w:tr>
      <w:tr w:rsidR="00647045" w:rsidRPr="00647045" w:rsidTr="00AD1106">
        <w:trPr>
          <w:trHeight w:val="343"/>
        </w:trPr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</w:p>
        </w:tc>
        <w:tc>
          <w:tcPr>
            <w:tcW w:w="14349" w:type="dxa"/>
            <w:gridSpan w:val="10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Подпрограмма 2 «Организация и осуществление мероприятий по работе с детьми и молодежью»</w:t>
            </w:r>
          </w:p>
        </w:tc>
      </w:tr>
      <w:tr w:rsidR="00647045" w:rsidRPr="00647045" w:rsidTr="00AD1106">
        <w:trPr>
          <w:trHeight w:val="677"/>
        </w:trPr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2.1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Увеличение количества проведенных мероприятий для молодежи, единиц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87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88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88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2.2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Увеличение количества молодежи, принимающей участие в молодежных мероприятиях, человек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3 900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3900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3900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3 900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4 200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4 300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4 300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</w:p>
        </w:tc>
        <w:tc>
          <w:tcPr>
            <w:tcW w:w="14349" w:type="dxa"/>
            <w:gridSpan w:val="10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Подпрограмма 3    «Организация отдыха и оздоровления детей»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3.1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47045">
              <w:rPr>
                <w:rFonts w:ascii="Times New Roman CYR" w:hAnsi="Times New Roman CYR" w:cs="Times New Roman CYR"/>
                <w:sz w:val="22"/>
                <w:szCs w:val="22"/>
              </w:rPr>
              <w:t xml:space="preserve">Увеличение численности детей, охваченных </w:t>
            </w:r>
            <w:proofErr w:type="spellStart"/>
            <w:r w:rsidRPr="00647045">
              <w:rPr>
                <w:rFonts w:ascii="Times New Roman CYR" w:hAnsi="Times New Roman CYR" w:cs="Times New Roman CYR"/>
                <w:sz w:val="22"/>
                <w:szCs w:val="22"/>
              </w:rPr>
              <w:t>малозатратными</w:t>
            </w:r>
            <w:proofErr w:type="spellEnd"/>
            <w:r w:rsidRPr="00647045">
              <w:rPr>
                <w:rFonts w:ascii="Times New Roman CYR" w:hAnsi="Times New Roman CYR" w:cs="Times New Roman CYR"/>
                <w:sz w:val="22"/>
                <w:szCs w:val="22"/>
              </w:rPr>
              <w:t xml:space="preserve"> формами отдыха, человек</w:t>
            </w:r>
          </w:p>
          <w:p w:rsidR="00647045" w:rsidRPr="00647045" w:rsidRDefault="00647045" w:rsidP="00647045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1 900 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1900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2 500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2 800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3 100 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3 250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3 500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3 500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3.2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Уменьшение доли подростков, состоящих на учете в комиссии по делам </w:t>
            </w:r>
            <w:r w:rsidRPr="00647045">
              <w:rPr>
                <w:sz w:val="22"/>
                <w:szCs w:val="22"/>
              </w:rPr>
              <w:lastRenderedPageBreak/>
              <w:t>несовершеннолетних, от общей численности детей в возрасте от 6 до 17 лет (включительно),%</w:t>
            </w:r>
          </w:p>
          <w:p w:rsidR="00647045" w:rsidRPr="00647045" w:rsidRDefault="00647045" w:rsidP="00647045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1,2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1,1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1,05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1,0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условий для организации отдыха и оздоровления детей,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</w:tr>
      <w:tr w:rsidR="00647045" w:rsidRPr="00647045" w:rsidTr="00AD1106">
        <w:tc>
          <w:tcPr>
            <w:tcW w:w="14992" w:type="dxa"/>
            <w:gridSpan w:val="11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</w:tr>
      <w:tr w:rsidR="00647045" w:rsidRPr="00647045" w:rsidTr="00AD1106">
        <w:tc>
          <w:tcPr>
            <w:tcW w:w="643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4.1</w:t>
            </w:r>
          </w:p>
        </w:tc>
        <w:tc>
          <w:tcPr>
            <w:tcW w:w="3001" w:type="dxa"/>
            <w:shd w:val="clear" w:color="auto" w:fill="auto"/>
          </w:tcPr>
          <w:p w:rsidR="00647045" w:rsidRPr="00647045" w:rsidRDefault="00647045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выполнения полномочий и функций Комитета, %</w:t>
            </w:r>
          </w:p>
        </w:tc>
        <w:tc>
          <w:tcPr>
            <w:tcW w:w="1427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:rsidR="00647045" w:rsidRPr="00647045" w:rsidRDefault="00647045" w:rsidP="00647045">
            <w:pPr>
              <w:tabs>
                <w:tab w:val="left" w:pos="884"/>
              </w:tabs>
              <w:ind w:right="241"/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  <w:tc>
          <w:tcPr>
            <w:tcW w:w="2638" w:type="dxa"/>
            <w:shd w:val="clear" w:color="auto" w:fill="auto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</w:t>
            </w:r>
          </w:p>
        </w:tc>
      </w:tr>
    </w:tbl>
    <w:p w:rsidR="00647045" w:rsidRPr="00647045" w:rsidRDefault="00647045" w:rsidP="00647045">
      <w:pPr>
        <w:rPr>
          <w:sz w:val="24"/>
          <w:szCs w:val="24"/>
        </w:rPr>
      </w:pPr>
    </w:p>
    <w:p w:rsidR="00647045" w:rsidRPr="00647045" w:rsidRDefault="00647045" w:rsidP="00647045">
      <w:pPr>
        <w:rPr>
          <w:sz w:val="24"/>
          <w:szCs w:val="24"/>
        </w:rPr>
      </w:pPr>
    </w:p>
    <w:p w:rsidR="00647045" w:rsidRPr="00647045" w:rsidRDefault="00647045" w:rsidP="00647045">
      <w:pPr>
        <w:jc w:val="center"/>
        <w:rPr>
          <w:sz w:val="24"/>
          <w:szCs w:val="24"/>
        </w:rPr>
      </w:pPr>
      <w:r w:rsidRPr="00647045">
        <w:rPr>
          <w:sz w:val="24"/>
          <w:szCs w:val="24"/>
        </w:rPr>
        <w:t>______________________</w:t>
      </w:r>
    </w:p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>
        <w:tab/>
      </w:r>
    </w:p>
    <w:p w:rsidR="00647045" w:rsidRDefault="00647045" w:rsidP="00647045">
      <w:pPr>
        <w:tabs>
          <w:tab w:val="left" w:pos="11530"/>
        </w:tabs>
        <w:rPr>
          <w:sz w:val="24"/>
          <w:szCs w:val="24"/>
        </w:rPr>
      </w:pPr>
    </w:p>
    <w:p w:rsidR="00424F2F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</w:t>
      </w:r>
    </w:p>
    <w:p w:rsidR="00424F2F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 w:rsidR="00424F2F" w:rsidRDefault="00424F2F" w:rsidP="00424F2F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    » _________________2016 года № _____</w:t>
      </w:r>
    </w:p>
    <w:p w:rsidR="00424F2F" w:rsidRDefault="00424F2F" w:rsidP="00424F2F">
      <w:pPr>
        <w:tabs>
          <w:tab w:val="left" w:pos="11530"/>
        </w:tabs>
        <w:rPr>
          <w:sz w:val="24"/>
          <w:szCs w:val="24"/>
        </w:rPr>
      </w:pPr>
    </w:p>
    <w:p w:rsidR="00647045" w:rsidRDefault="00647045" w:rsidP="00647045">
      <w:pPr>
        <w:tabs>
          <w:tab w:val="left" w:pos="11530"/>
        </w:tabs>
        <w:rPr>
          <w:sz w:val="24"/>
          <w:szCs w:val="24"/>
        </w:rPr>
      </w:pPr>
    </w:p>
    <w:p w:rsidR="00647045" w:rsidRDefault="00647045" w:rsidP="00647045">
      <w:pPr>
        <w:tabs>
          <w:tab w:val="left" w:pos="11530"/>
        </w:tabs>
        <w:rPr>
          <w:sz w:val="24"/>
          <w:szCs w:val="24"/>
        </w:rPr>
      </w:pPr>
    </w:p>
    <w:p w:rsidR="00647045" w:rsidRPr="00647045" w:rsidRDefault="00647045" w:rsidP="00647045">
      <w:pPr>
        <w:tabs>
          <w:tab w:val="left" w:pos="11530"/>
        </w:tabs>
        <w:rPr>
          <w:sz w:val="24"/>
          <w:szCs w:val="24"/>
        </w:rPr>
      </w:pP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Приложение 2.1</w:t>
      </w: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к муниципальной программе Белоярского района</w:t>
      </w: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 xml:space="preserve">«Развитие физической культуры, спорта и молодежной политики </w:t>
      </w:r>
    </w:p>
    <w:p w:rsidR="00647045" w:rsidRPr="00647045" w:rsidRDefault="00647045" w:rsidP="00647045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на территории Белоярского района на 2014-2020 годы»</w:t>
      </w:r>
    </w:p>
    <w:p w:rsidR="00647045" w:rsidRPr="00647045" w:rsidRDefault="00647045" w:rsidP="00647045">
      <w:pPr>
        <w:rPr>
          <w:sz w:val="24"/>
          <w:szCs w:val="24"/>
        </w:rPr>
      </w:pPr>
    </w:p>
    <w:p w:rsidR="00647045" w:rsidRPr="00647045" w:rsidRDefault="00647045" w:rsidP="00647045">
      <w:pPr>
        <w:rPr>
          <w:sz w:val="24"/>
          <w:szCs w:val="24"/>
        </w:rPr>
      </w:pPr>
    </w:p>
    <w:p w:rsidR="00647045" w:rsidRPr="00647045" w:rsidRDefault="00647045" w:rsidP="00647045">
      <w:pPr>
        <w:tabs>
          <w:tab w:val="left" w:pos="165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47045">
        <w:rPr>
          <w:sz w:val="24"/>
          <w:szCs w:val="24"/>
        </w:rPr>
        <w:t xml:space="preserve">Перечень основных мероприятий муниципальной программы, объемы и источники их финансирования </w:t>
      </w:r>
    </w:p>
    <w:p w:rsidR="00647045" w:rsidRPr="00647045" w:rsidRDefault="00647045" w:rsidP="00647045">
      <w:pPr>
        <w:tabs>
          <w:tab w:val="left" w:pos="5520"/>
        </w:tabs>
        <w:rPr>
          <w:b/>
          <w:bCs/>
          <w:sz w:val="24"/>
          <w:szCs w:val="24"/>
        </w:rPr>
      </w:pPr>
    </w:p>
    <w:p w:rsidR="00647045" w:rsidRPr="00647045" w:rsidRDefault="00647045" w:rsidP="00647045">
      <w:pPr>
        <w:tabs>
          <w:tab w:val="left" w:pos="5520"/>
        </w:tabs>
        <w:rPr>
          <w:b/>
          <w:bCs/>
          <w:sz w:val="24"/>
          <w:szCs w:val="24"/>
        </w:rPr>
      </w:pPr>
    </w:p>
    <w:tbl>
      <w:tblPr>
        <w:tblW w:w="1696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794"/>
        <w:gridCol w:w="2835"/>
        <w:gridCol w:w="1926"/>
        <w:gridCol w:w="1155"/>
        <w:gridCol w:w="20"/>
        <w:gridCol w:w="1114"/>
        <w:gridCol w:w="1096"/>
        <w:gridCol w:w="1096"/>
        <w:gridCol w:w="1080"/>
        <w:gridCol w:w="1099"/>
        <w:gridCol w:w="1080"/>
      </w:tblGrid>
      <w:tr w:rsidR="00647045" w:rsidRPr="00647045" w:rsidTr="00647045">
        <w:trPr>
          <w:gridAfter w:val="1"/>
          <w:wAfter w:w="1080" w:type="dxa"/>
          <w:tblHeader/>
        </w:trPr>
        <w:tc>
          <w:tcPr>
            <w:tcW w:w="673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№ </w:t>
            </w:r>
            <w:proofErr w:type="gramStart"/>
            <w:r w:rsidRPr="00647045">
              <w:rPr>
                <w:sz w:val="24"/>
                <w:szCs w:val="24"/>
              </w:rPr>
              <w:t>п</w:t>
            </w:r>
            <w:proofErr w:type="gramEnd"/>
            <w:r w:rsidRPr="00647045">
              <w:rPr>
                <w:sz w:val="24"/>
                <w:szCs w:val="24"/>
              </w:rPr>
              <w:t>/п</w:t>
            </w:r>
          </w:p>
        </w:tc>
        <w:tc>
          <w:tcPr>
            <w:tcW w:w="3794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Наименование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мероприятий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Ответственный исполнитель, соисполнитель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муниципальной программы 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(получатель бюджетных средств)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Объем бюджетных ассигнований на реализацию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программы,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7045">
              <w:rPr>
                <w:sz w:val="24"/>
                <w:szCs w:val="24"/>
              </w:rPr>
              <w:t>тыс</w:t>
            </w:r>
            <w:proofErr w:type="gramStart"/>
            <w:r w:rsidRPr="00647045">
              <w:rPr>
                <w:sz w:val="24"/>
                <w:szCs w:val="24"/>
              </w:rPr>
              <w:t>.р</w:t>
            </w:r>
            <w:proofErr w:type="gramEnd"/>
            <w:r w:rsidRPr="00647045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647045" w:rsidRPr="00647045" w:rsidTr="00647045">
        <w:trPr>
          <w:gridAfter w:val="1"/>
          <w:wAfter w:w="1080" w:type="dxa"/>
          <w:tblHeader/>
        </w:trPr>
        <w:tc>
          <w:tcPr>
            <w:tcW w:w="673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Всего</w:t>
            </w:r>
          </w:p>
        </w:tc>
        <w:tc>
          <w:tcPr>
            <w:tcW w:w="5485" w:type="dxa"/>
            <w:gridSpan w:val="5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 том числе</w:t>
            </w:r>
          </w:p>
        </w:tc>
      </w:tr>
      <w:tr w:rsidR="00647045" w:rsidRPr="00647045" w:rsidTr="00647045">
        <w:trPr>
          <w:gridAfter w:val="1"/>
          <w:wAfter w:w="1080" w:type="dxa"/>
          <w:tblHeader/>
        </w:trPr>
        <w:tc>
          <w:tcPr>
            <w:tcW w:w="673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2016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2017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2018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2019 год</w:t>
            </w:r>
          </w:p>
        </w:tc>
        <w:tc>
          <w:tcPr>
            <w:tcW w:w="1099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2020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</w:tr>
      <w:tr w:rsidR="00647045" w:rsidRPr="00647045" w:rsidTr="00647045">
        <w:trPr>
          <w:gridAfter w:val="1"/>
          <w:wAfter w:w="1080" w:type="dxa"/>
          <w:trHeight w:val="308"/>
        </w:trPr>
        <w:tc>
          <w:tcPr>
            <w:tcW w:w="673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47045" w:rsidRPr="00647045" w:rsidTr="00647045">
        <w:trPr>
          <w:gridAfter w:val="1"/>
          <w:wAfter w:w="1080" w:type="dxa"/>
          <w:trHeight w:val="354"/>
        </w:trPr>
        <w:tc>
          <w:tcPr>
            <w:tcW w:w="673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Создание условий для удовлетворения потребности населения Белоярского района в оказании услуг в сфере физической культуры и спорта 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1.1,1.2,1.3)</w:t>
            </w:r>
          </w:p>
        </w:tc>
        <w:tc>
          <w:tcPr>
            <w:tcW w:w="2835" w:type="dxa"/>
            <w:vMerge w:val="restart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647045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463 111,0</w:t>
            </w:r>
          </w:p>
          <w:p w:rsidR="00647045" w:rsidRPr="00D14039" w:rsidRDefault="00647045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647045" w:rsidRPr="00D14039" w:rsidRDefault="003E6A6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120 324,6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94 595,0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82 613,8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82 613,8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82 963,8</w:t>
            </w:r>
          </w:p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647045" w:rsidRPr="00647045" w:rsidTr="00647045">
        <w:trPr>
          <w:gridAfter w:val="1"/>
          <w:wAfter w:w="1080" w:type="dxa"/>
          <w:trHeight w:val="288"/>
        </w:trPr>
        <w:tc>
          <w:tcPr>
            <w:tcW w:w="673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47045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406 199,1</w:t>
            </w:r>
          </w:p>
        </w:tc>
        <w:tc>
          <w:tcPr>
            <w:tcW w:w="1114" w:type="dxa"/>
          </w:tcPr>
          <w:p w:rsidR="00647045" w:rsidRPr="00D14039" w:rsidRDefault="003E6A6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104 774,6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83 312,0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72 587,5</w:t>
            </w:r>
          </w:p>
        </w:tc>
        <w:tc>
          <w:tcPr>
            <w:tcW w:w="1080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72 587,5</w:t>
            </w:r>
          </w:p>
        </w:tc>
        <w:tc>
          <w:tcPr>
            <w:tcW w:w="1099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72 937,5</w:t>
            </w:r>
          </w:p>
        </w:tc>
      </w:tr>
      <w:tr w:rsidR="00647045" w:rsidRPr="00647045" w:rsidTr="00647045">
        <w:trPr>
          <w:gridAfter w:val="1"/>
          <w:wAfter w:w="1080" w:type="dxa"/>
          <w:trHeight w:val="864"/>
        </w:trPr>
        <w:tc>
          <w:tcPr>
            <w:tcW w:w="673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56 911,9</w:t>
            </w:r>
          </w:p>
        </w:tc>
        <w:tc>
          <w:tcPr>
            <w:tcW w:w="1114" w:type="dxa"/>
          </w:tcPr>
          <w:p w:rsidR="00647045" w:rsidRPr="00647045" w:rsidRDefault="00647045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15 550,0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647045" w:rsidRPr="00647045" w:rsidRDefault="00647045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10 026,3</w:t>
            </w:r>
          </w:p>
        </w:tc>
      </w:tr>
      <w:tr w:rsidR="0066713B" w:rsidRPr="00647045" w:rsidTr="00647045">
        <w:trPr>
          <w:gridAfter w:val="1"/>
          <w:wAfter w:w="1080" w:type="dxa"/>
          <w:trHeight w:val="377"/>
        </w:trPr>
        <w:tc>
          <w:tcPr>
            <w:tcW w:w="673" w:type="dxa"/>
            <w:vMerge w:val="restart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794" w:type="dxa"/>
            <w:vMerge w:val="restart"/>
          </w:tcPr>
          <w:p w:rsidR="0066713B" w:rsidRPr="00647045" w:rsidRDefault="0066713B" w:rsidP="00647045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Обеспечение деятельности муниципального автономного учреждения физической культуры и спорта Белоярского района «Дворец спорта»</w:t>
            </w:r>
            <w:r w:rsidRPr="00647045">
              <w:rPr>
                <w:sz w:val="24"/>
                <w:szCs w:val="24"/>
              </w:rPr>
              <w:t xml:space="preserve">   </w:t>
            </w:r>
            <w:r w:rsidRPr="00647045">
              <w:rPr>
                <w:sz w:val="22"/>
                <w:szCs w:val="22"/>
              </w:rPr>
              <w:t>(далее – МАУ «Дворец спорта»)</w:t>
            </w:r>
          </w:p>
        </w:tc>
        <w:tc>
          <w:tcPr>
            <w:tcW w:w="2835" w:type="dxa"/>
            <w:vMerge w:val="restart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6713B" w:rsidRPr="00647045" w:rsidRDefault="0066713B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66713B" w:rsidRPr="00647045" w:rsidRDefault="0066713B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66713B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329 238,2</w:t>
            </w:r>
          </w:p>
        </w:tc>
        <w:tc>
          <w:tcPr>
            <w:tcW w:w="1114" w:type="dxa"/>
          </w:tcPr>
          <w:p w:rsidR="0066713B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82 828,6</w:t>
            </w:r>
          </w:p>
        </w:tc>
        <w:tc>
          <w:tcPr>
            <w:tcW w:w="1096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71 656,0</w:t>
            </w:r>
          </w:p>
        </w:tc>
        <w:tc>
          <w:tcPr>
            <w:tcW w:w="1096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  <w:tc>
          <w:tcPr>
            <w:tcW w:w="1080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  <w:tc>
          <w:tcPr>
            <w:tcW w:w="1099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</w:tr>
      <w:tr w:rsidR="0066713B" w:rsidRPr="00647045" w:rsidTr="00647045">
        <w:trPr>
          <w:gridAfter w:val="1"/>
          <w:wAfter w:w="1080" w:type="dxa"/>
          <w:trHeight w:val="468"/>
        </w:trPr>
        <w:tc>
          <w:tcPr>
            <w:tcW w:w="673" w:type="dxa"/>
            <w:vMerge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6713B" w:rsidRPr="00647045" w:rsidRDefault="0066713B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6713B" w:rsidRPr="00647045" w:rsidRDefault="0066713B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6713B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302 326,3</w:t>
            </w:r>
          </w:p>
        </w:tc>
        <w:tc>
          <w:tcPr>
            <w:tcW w:w="1114" w:type="dxa"/>
          </w:tcPr>
          <w:p w:rsidR="0066713B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73 278,6</w:t>
            </w:r>
          </w:p>
        </w:tc>
        <w:tc>
          <w:tcPr>
            <w:tcW w:w="1096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66 373,0</w:t>
            </w:r>
          </w:p>
        </w:tc>
        <w:tc>
          <w:tcPr>
            <w:tcW w:w="1096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54 224,9</w:t>
            </w:r>
          </w:p>
        </w:tc>
        <w:tc>
          <w:tcPr>
            <w:tcW w:w="1080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  <w:tc>
          <w:tcPr>
            <w:tcW w:w="1099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</w:tr>
      <w:tr w:rsidR="0066713B" w:rsidRPr="00647045" w:rsidTr="00647045">
        <w:trPr>
          <w:gridAfter w:val="1"/>
          <w:wAfter w:w="1080" w:type="dxa"/>
          <w:trHeight w:val="549"/>
        </w:trPr>
        <w:tc>
          <w:tcPr>
            <w:tcW w:w="673" w:type="dxa"/>
            <w:vMerge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6713B" w:rsidRPr="00647045" w:rsidRDefault="0066713B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6713B" w:rsidRPr="00647045" w:rsidRDefault="0066713B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  <w:p w:rsidR="0066713B" w:rsidRPr="00647045" w:rsidRDefault="0066713B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66713B" w:rsidRPr="00D14039" w:rsidRDefault="0066713B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26 911,9</w:t>
            </w:r>
          </w:p>
        </w:tc>
        <w:tc>
          <w:tcPr>
            <w:tcW w:w="1114" w:type="dxa"/>
          </w:tcPr>
          <w:p w:rsidR="0066713B" w:rsidRPr="00D14039" w:rsidRDefault="0066713B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9 550,0</w:t>
            </w:r>
          </w:p>
        </w:tc>
        <w:tc>
          <w:tcPr>
            <w:tcW w:w="1096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5 283,0</w:t>
            </w:r>
          </w:p>
        </w:tc>
        <w:tc>
          <w:tcPr>
            <w:tcW w:w="1096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66713B" w:rsidRPr="00647045" w:rsidRDefault="0066713B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</w:tr>
      <w:tr w:rsidR="003347B4" w:rsidRPr="00647045" w:rsidTr="00647045">
        <w:trPr>
          <w:gridAfter w:val="1"/>
          <w:wAfter w:w="1080" w:type="dxa"/>
          <w:trHeight w:val="499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1.2.</w:t>
            </w: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647045">
              <w:rPr>
                <w:sz w:val="22"/>
                <w:szCs w:val="22"/>
              </w:rPr>
              <w:t>муниципального</w:t>
            </w:r>
            <w:proofErr w:type="gramEnd"/>
            <w:r w:rsidRPr="00647045">
              <w:rPr>
                <w:sz w:val="22"/>
                <w:szCs w:val="22"/>
              </w:rPr>
              <w:t xml:space="preserve"> </w:t>
            </w:r>
          </w:p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автономного учреждения физической культуры и спорта Белоярского района</w:t>
            </w:r>
            <w:r w:rsidRPr="00647045">
              <w:rPr>
                <w:sz w:val="24"/>
                <w:szCs w:val="24"/>
              </w:rPr>
              <w:t xml:space="preserve">  </w:t>
            </w:r>
            <w:r w:rsidRPr="00647045">
              <w:rPr>
                <w:sz w:val="22"/>
                <w:szCs w:val="22"/>
              </w:rPr>
              <w:t>«База спорта и отдыха «Северянка»</w:t>
            </w:r>
            <w:r w:rsidRPr="00647045">
              <w:rPr>
                <w:sz w:val="24"/>
                <w:szCs w:val="24"/>
              </w:rPr>
              <w:t xml:space="preserve">  </w:t>
            </w:r>
            <w:r w:rsidRPr="00647045">
              <w:rPr>
                <w:sz w:val="22"/>
                <w:szCs w:val="22"/>
              </w:rPr>
              <w:t>(далее – МАУ «База спорта и отдыха «Северянка»)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3347B4" w:rsidRPr="00D14039" w:rsidRDefault="003347B4" w:rsidP="003347B4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123</w:t>
            </w:r>
            <w:r w:rsidR="00565AB0" w:rsidRPr="00D14039">
              <w:rPr>
                <w:sz w:val="22"/>
                <w:szCs w:val="22"/>
              </w:rPr>
              <w:t> 5</w:t>
            </w:r>
            <w:r w:rsidRPr="00D14039">
              <w:rPr>
                <w:sz w:val="22"/>
                <w:szCs w:val="22"/>
              </w:rPr>
              <w:t>43,1</w:t>
            </w:r>
          </w:p>
        </w:tc>
        <w:tc>
          <w:tcPr>
            <w:tcW w:w="1114" w:type="dxa"/>
          </w:tcPr>
          <w:p w:rsidR="003347B4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33 416,3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22 939,0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22 362,6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22 362,6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22 462,6</w:t>
            </w:r>
          </w:p>
        </w:tc>
      </w:tr>
      <w:tr w:rsidR="003347B4" w:rsidRPr="00647045" w:rsidTr="00647045">
        <w:trPr>
          <w:gridAfter w:val="1"/>
          <w:wAfter w:w="1080" w:type="dxa"/>
          <w:trHeight w:val="432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3347B4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93 543,1</w:t>
            </w:r>
          </w:p>
        </w:tc>
        <w:tc>
          <w:tcPr>
            <w:tcW w:w="1114" w:type="dxa"/>
          </w:tcPr>
          <w:p w:rsidR="003347B4" w:rsidRPr="00D14039" w:rsidRDefault="003347B4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27 416,3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16 939,0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16 362,6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16 362,6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16 462,6</w:t>
            </w:r>
          </w:p>
        </w:tc>
      </w:tr>
      <w:tr w:rsidR="003347B4" w:rsidRPr="00647045" w:rsidTr="00647045">
        <w:trPr>
          <w:gridAfter w:val="1"/>
          <w:wAfter w:w="1080" w:type="dxa"/>
          <w:trHeight w:val="547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3347B4" w:rsidRPr="00D14039" w:rsidRDefault="003347B4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30 000,0</w:t>
            </w:r>
          </w:p>
        </w:tc>
        <w:tc>
          <w:tcPr>
            <w:tcW w:w="1114" w:type="dxa"/>
          </w:tcPr>
          <w:p w:rsidR="003347B4" w:rsidRPr="00D14039" w:rsidRDefault="003347B4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6 000,0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</w:tr>
      <w:tr w:rsidR="003347B4" w:rsidRPr="00647045" w:rsidTr="00647045">
        <w:trPr>
          <w:gridAfter w:val="1"/>
          <w:wAfter w:w="1080" w:type="dxa"/>
          <w:trHeight w:val="912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1.3.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Участие спортивных сборных команд Белоярского района в спортивно-массовых мероприятиях 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565AB0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10 329,7</w:t>
            </w:r>
          </w:p>
        </w:tc>
        <w:tc>
          <w:tcPr>
            <w:tcW w:w="1114" w:type="dxa"/>
          </w:tcPr>
          <w:p w:rsidR="003347B4" w:rsidRPr="00D14039" w:rsidRDefault="00565AB0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4 079,7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2 000,0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2 250,0</w:t>
            </w:r>
          </w:p>
        </w:tc>
      </w:tr>
      <w:tr w:rsidR="003347B4" w:rsidRPr="00647045" w:rsidTr="00647045">
        <w:trPr>
          <w:gridAfter w:val="1"/>
          <w:wAfter w:w="1080" w:type="dxa"/>
          <w:trHeight w:val="912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Дополнительное образование детей в сфере физической культуры и спорта в муниципальном бюджетном учреждении дополнительного образования Белоярского района</w:t>
            </w:r>
          </w:p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«Детско-юношеская спортивная школа г. Белоярский» (далее – МБУДО ДЮСШ) </w:t>
            </w:r>
          </w:p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 1.2, 1.3)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6871D3" w:rsidP="0064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72 359,9</w:t>
            </w:r>
          </w:p>
        </w:tc>
        <w:tc>
          <w:tcPr>
            <w:tcW w:w="1114" w:type="dxa"/>
          </w:tcPr>
          <w:p w:rsidR="003347B4" w:rsidRPr="00647045" w:rsidRDefault="006871D3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13 861,7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14 954,4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3347B4" w:rsidRPr="00647045" w:rsidTr="00647045">
        <w:trPr>
          <w:gridAfter w:val="1"/>
          <w:wAfter w:w="1080" w:type="dxa"/>
          <w:trHeight w:val="369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</w:t>
            </w: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Укрепление материально-</w:t>
            </w:r>
            <w:r w:rsidRPr="00647045">
              <w:rPr>
                <w:sz w:val="22"/>
                <w:szCs w:val="22"/>
              </w:rPr>
              <w:lastRenderedPageBreak/>
              <w:t>технической базы учреждений физической культуры и спорта (показатель 1.3)</w:t>
            </w:r>
          </w:p>
        </w:tc>
        <w:tc>
          <w:tcPr>
            <w:tcW w:w="2835" w:type="dxa"/>
            <w:vMerge w:val="restart"/>
          </w:tcPr>
          <w:p w:rsidR="00B64D1A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B64D1A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175" w:type="dxa"/>
            <w:gridSpan w:val="2"/>
          </w:tcPr>
          <w:p w:rsidR="003347B4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201 175</w:t>
            </w:r>
            <w:r w:rsidR="003347B4" w:rsidRPr="00D14039">
              <w:rPr>
                <w:sz w:val="22"/>
                <w:szCs w:val="22"/>
              </w:rPr>
              <w:t>,0</w:t>
            </w:r>
          </w:p>
          <w:p w:rsidR="003347B4" w:rsidRPr="00D14039" w:rsidRDefault="003347B4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3347B4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lastRenderedPageBreak/>
              <w:t>200 275</w:t>
            </w:r>
            <w:r w:rsidR="003347B4" w:rsidRPr="00D14039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3347B4" w:rsidRPr="00647045" w:rsidTr="00647045">
        <w:trPr>
          <w:gridAfter w:val="1"/>
          <w:wAfter w:w="1080" w:type="dxa"/>
          <w:trHeight w:val="324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900,0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565AB0" w:rsidRPr="00647045" w:rsidTr="00647045">
        <w:trPr>
          <w:gridAfter w:val="1"/>
          <w:wAfter w:w="1080" w:type="dxa"/>
          <w:trHeight w:val="252"/>
        </w:trPr>
        <w:tc>
          <w:tcPr>
            <w:tcW w:w="673" w:type="dxa"/>
            <w:vMerge/>
          </w:tcPr>
          <w:p w:rsidR="00565AB0" w:rsidRPr="00647045" w:rsidRDefault="00565AB0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565AB0" w:rsidRPr="00647045" w:rsidRDefault="00565AB0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65AB0" w:rsidRPr="00647045" w:rsidRDefault="00565AB0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565AB0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 xml:space="preserve">бюджет ХМАО-Югры </w:t>
            </w:r>
          </w:p>
        </w:tc>
        <w:tc>
          <w:tcPr>
            <w:tcW w:w="1175" w:type="dxa"/>
            <w:gridSpan w:val="2"/>
          </w:tcPr>
          <w:p w:rsidR="00565AB0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275,0</w:t>
            </w:r>
          </w:p>
        </w:tc>
        <w:tc>
          <w:tcPr>
            <w:tcW w:w="1114" w:type="dxa"/>
          </w:tcPr>
          <w:p w:rsidR="00565AB0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275,0</w:t>
            </w:r>
          </w:p>
        </w:tc>
        <w:tc>
          <w:tcPr>
            <w:tcW w:w="1096" w:type="dxa"/>
          </w:tcPr>
          <w:p w:rsidR="00565AB0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565AB0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565AB0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565AB0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252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внебюджетные </w:t>
            </w:r>
          </w:p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источники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B64D1A" w:rsidRPr="00647045" w:rsidTr="00647045">
        <w:trPr>
          <w:gridAfter w:val="1"/>
          <w:wAfter w:w="1080" w:type="dxa"/>
          <w:trHeight w:val="335"/>
        </w:trPr>
        <w:tc>
          <w:tcPr>
            <w:tcW w:w="673" w:type="dxa"/>
            <w:vMerge w:val="restart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3.1.</w:t>
            </w:r>
          </w:p>
        </w:tc>
        <w:tc>
          <w:tcPr>
            <w:tcW w:w="3794" w:type="dxa"/>
            <w:vMerge w:val="restart"/>
          </w:tcPr>
          <w:p w:rsidR="00B64D1A" w:rsidRPr="00647045" w:rsidRDefault="00B64D1A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«Дворец спорта»</w:t>
            </w:r>
          </w:p>
        </w:tc>
        <w:tc>
          <w:tcPr>
            <w:tcW w:w="2835" w:type="dxa"/>
            <w:vMerge w:val="restart"/>
          </w:tcPr>
          <w:p w:rsidR="00B64D1A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B64D1A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625,0</w:t>
            </w:r>
          </w:p>
        </w:tc>
        <w:tc>
          <w:tcPr>
            <w:tcW w:w="1114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175,0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250,0</w:t>
            </w:r>
          </w:p>
        </w:tc>
      </w:tr>
      <w:tr w:rsidR="00B64D1A" w:rsidRPr="00647045" w:rsidTr="00647045">
        <w:trPr>
          <w:gridAfter w:val="1"/>
          <w:wAfter w:w="1080" w:type="dxa"/>
          <w:trHeight w:val="335"/>
        </w:trPr>
        <w:tc>
          <w:tcPr>
            <w:tcW w:w="673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64D1A" w:rsidRPr="00647045" w:rsidRDefault="00B64D1A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B64D1A" w:rsidRPr="00647045" w:rsidRDefault="00B64D1A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B64D1A" w:rsidRPr="00647045" w:rsidRDefault="00B64D1A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B64D1A" w:rsidRPr="00647045" w:rsidTr="00647045">
        <w:trPr>
          <w:gridAfter w:val="1"/>
          <w:wAfter w:w="1080" w:type="dxa"/>
          <w:trHeight w:val="335"/>
        </w:trPr>
        <w:tc>
          <w:tcPr>
            <w:tcW w:w="673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64D1A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175,0</w:t>
            </w:r>
          </w:p>
        </w:tc>
        <w:tc>
          <w:tcPr>
            <w:tcW w:w="1114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175,0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</w:tr>
      <w:tr w:rsidR="00B64D1A" w:rsidRPr="00647045" w:rsidTr="00647045">
        <w:trPr>
          <w:gridAfter w:val="1"/>
          <w:wAfter w:w="1080" w:type="dxa"/>
          <w:trHeight w:val="270"/>
        </w:trPr>
        <w:tc>
          <w:tcPr>
            <w:tcW w:w="673" w:type="dxa"/>
            <w:vMerge w:val="restart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3.2.</w:t>
            </w:r>
          </w:p>
        </w:tc>
        <w:tc>
          <w:tcPr>
            <w:tcW w:w="3794" w:type="dxa"/>
            <w:vMerge w:val="restart"/>
          </w:tcPr>
          <w:p w:rsidR="00B64D1A" w:rsidRPr="00647045" w:rsidRDefault="00B64D1A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«База спорта и отдыха «Северянка»</w:t>
            </w:r>
          </w:p>
        </w:tc>
        <w:tc>
          <w:tcPr>
            <w:tcW w:w="2835" w:type="dxa"/>
            <w:vMerge w:val="restart"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64D1A" w:rsidRPr="00D14039" w:rsidRDefault="00B64D1A" w:rsidP="00B64D1A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550,0</w:t>
            </w:r>
          </w:p>
        </w:tc>
        <w:tc>
          <w:tcPr>
            <w:tcW w:w="1114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100,0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64D1A" w:rsidRPr="00D14039" w:rsidRDefault="00B64D1A" w:rsidP="00647045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250,0</w:t>
            </w:r>
          </w:p>
        </w:tc>
      </w:tr>
      <w:tr w:rsidR="00B64D1A" w:rsidRPr="00647045" w:rsidTr="00647045">
        <w:trPr>
          <w:gridAfter w:val="1"/>
          <w:wAfter w:w="1080" w:type="dxa"/>
          <w:trHeight w:val="270"/>
        </w:trPr>
        <w:tc>
          <w:tcPr>
            <w:tcW w:w="673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64D1A" w:rsidRPr="00D14039" w:rsidRDefault="00B64D1A" w:rsidP="00B64D1A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бюджет</w:t>
            </w:r>
          </w:p>
          <w:p w:rsidR="00B64D1A" w:rsidRPr="00D14039" w:rsidRDefault="00B64D1A" w:rsidP="00B64D1A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64D1A" w:rsidRPr="00D14039" w:rsidRDefault="00B64D1A" w:rsidP="00647045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250,0</w:t>
            </w:r>
          </w:p>
        </w:tc>
      </w:tr>
      <w:tr w:rsidR="00B64D1A" w:rsidRPr="00647045" w:rsidTr="00647045">
        <w:trPr>
          <w:gridAfter w:val="1"/>
          <w:wAfter w:w="1080" w:type="dxa"/>
          <w:trHeight w:val="270"/>
        </w:trPr>
        <w:tc>
          <w:tcPr>
            <w:tcW w:w="673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64D1A" w:rsidRPr="00647045" w:rsidRDefault="00B64D1A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64D1A" w:rsidRPr="00D14039" w:rsidRDefault="00B64D1A" w:rsidP="00B64D1A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B64D1A" w:rsidRPr="00D14039" w:rsidRDefault="00B64D1A" w:rsidP="00647045">
            <w:pPr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100,0</w:t>
            </w:r>
          </w:p>
        </w:tc>
        <w:tc>
          <w:tcPr>
            <w:tcW w:w="1114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100,0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64D1A" w:rsidRPr="00D14039" w:rsidRDefault="00B64D1A" w:rsidP="00647045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B64D1A" w:rsidRPr="00D14039" w:rsidRDefault="00B64D1A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270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3.3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Физкультурно-оздоровительный комплекс с бассейном в п. Верхнеказымский Белоярского района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270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3.4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Строительство бассейна в п. Сосновка Белоярского района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25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3347B4" w:rsidRPr="00D14039" w:rsidRDefault="00D63E2F" w:rsidP="00647045">
            <w:pPr>
              <w:tabs>
                <w:tab w:val="left" w:pos="5520"/>
              </w:tabs>
              <w:ind w:left="-87" w:right="-108"/>
              <w:jc w:val="center"/>
              <w:rPr>
                <w:b/>
                <w:sz w:val="22"/>
                <w:szCs w:val="22"/>
              </w:rPr>
            </w:pPr>
            <w:r w:rsidRPr="00D14039">
              <w:rPr>
                <w:b/>
                <w:sz w:val="22"/>
                <w:szCs w:val="22"/>
              </w:rPr>
              <w:t>736 645,9</w:t>
            </w:r>
          </w:p>
        </w:tc>
        <w:tc>
          <w:tcPr>
            <w:tcW w:w="1134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D14039">
              <w:rPr>
                <w:b/>
                <w:sz w:val="22"/>
                <w:szCs w:val="22"/>
              </w:rPr>
              <w:t>334 461,3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109 549,4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97 128,4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97 528,4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97 978,4</w:t>
            </w:r>
          </w:p>
        </w:tc>
      </w:tr>
      <w:tr w:rsidR="003347B4" w:rsidRPr="00647045" w:rsidTr="00647045">
        <w:trPr>
          <w:gridAfter w:val="1"/>
          <w:wAfter w:w="1080" w:type="dxa"/>
          <w:trHeight w:val="715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55" w:type="dxa"/>
          </w:tcPr>
          <w:p w:rsidR="003347B4" w:rsidRPr="00D14039" w:rsidRDefault="00B64D1A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D14039">
              <w:rPr>
                <w:b/>
                <w:sz w:val="22"/>
                <w:szCs w:val="22"/>
              </w:rPr>
              <w:t>479 459,0</w:t>
            </w:r>
          </w:p>
        </w:tc>
        <w:tc>
          <w:tcPr>
            <w:tcW w:w="1134" w:type="dxa"/>
            <w:gridSpan w:val="2"/>
          </w:tcPr>
          <w:p w:rsidR="003347B4" w:rsidRPr="00D14039" w:rsidRDefault="00B64D1A" w:rsidP="00842F67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D14039">
              <w:rPr>
                <w:b/>
                <w:sz w:val="22"/>
                <w:szCs w:val="22"/>
              </w:rPr>
              <w:t>118 636,3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98 266,4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87 102,1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87 502,1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87 952,1</w:t>
            </w:r>
          </w:p>
        </w:tc>
      </w:tr>
      <w:tr w:rsidR="00842F67" w:rsidRPr="00647045" w:rsidTr="00647045">
        <w:trPr>
          <w:gridAfter w:val="1"/>
          <w:wAfter w:w="1080" w:type="dxa"/>
          <w:trHeight w:val="715"/>
        </w:trPr>
        <w:tc>
          <w:tcPr>
            <w:tcW w:w="673" w:type="dxa"/>
            <w:vMerge/>
          </w:tcPr>
          <w:p w:rsidR="00842F67" w:rsidRPr="00647045" w:rsidRDefault="00842F67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842F67" w:rsidRPr="00647045" w:rsidRDefault="00842F67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2F67" w:rsidRPr="00647045" w:rsidRDefault="00842F67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42F67" w:rsidRPr="00647045" w:rsidRDefault="00842F67" w:rsidP="006470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ХМАО-Югры</w:t>
            </w:r>
          </w:p>
        </w:tc>
        <w:tc>
          <w:tcPr>
            <w:tcW w:w="1155" w:type="dxa"/>
          </w:tcPr>
          <w:p w:rsidR="00842F67" w:rsidRPr="00647045" w:rsidRDefault="00842F67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</w:tcPr>
          <w:p w:rsidR="00842F67" w:rsidRPr="00647045" w:rsidRDefault="00842F67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1096" w:type="dxa"/>
          </w:tcPr>
          <w:p w:rsidR="00842F67" w:rsidRPr="00647045" w:rsidRDefault="00842F67" w:rsidP="00AD1106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842F67" w:rsidRPr="00647045" w:rsidRDefault="00842F67" w:rsidP="00AD1106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42F67" w:rsidRPr="00647045" w:rsidRDefault="00842F67" w:rsidP="00AD1106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842F67" w:rsidRPr="00647045" w:rsidRDefault="00842F67" w:rsidP="00AD1106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9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256 911,9</w:t>
            </w:r>
          </w:p>
        </w:tc>
        <w:tc>
          <w:tcPr>
            <w:tcW w:w="1134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215 550,0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  <w:tr w:rsidR="003347B4" w:rsidRPr="00647045" w:rsidTr="00647045">
        <w:trPr>
          <w:gridAfter w:val="1"/>
          <w:wAfter w:w="1080" w:type="dxa"/>
          <w:trHeight w:val="43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2 «Организация и осуществление мероприятий по работе с детьми и молодежью»</w:t>
            </w:r>
          </w:p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47B4" w:rsidRPr="00647045" w:rsidTr="00647045">
        <w:trPr>
          <w:gridAfter w:val="1"/>
          <w:wAfter w:w="1080" w:type="dxa"/>
          <w:trHeight w:val="43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реализации мероприятий по работе с детьми и молодежью (показатели 2.1,2.2)</w:t>
            </w:r>
          </w:p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2 243,0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950,0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1 043,0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150,0</w:t>
            </w:r>
          </w:p>
        </w:tc>
      </w:tr>
      <w:tr w:rsidR="003347B4" w:rsidRPr="00647045" w:rsidTr="00647045">
        <w:trPr>
          <w:gridAfter w:val="1"/>
          <w:wAfter w:w="1080" w:type="dxa"/>
          <w:trHeight w:val="264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Содействие занятости молодежи</w:t>
            </w:r>
          </w:p>
          <w:p w:rsidR="003347B4" w:rsidRPr="00647045" w:rsidRDefault="003347B4" w:rsidP="00647045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2.1,2.2)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86 855,0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26 081,8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20 288,2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3347B4" w:rsidRPr="00647045" w:rsidTr="00647045">
        <w:trPr>
          <w:gridAfter w:val="1"/>
          <w:wAfter w:w="1080" w:type="dxa"/>
          <w:trHeight w:val="351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70 134,9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12 211,2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3347B4" w:rsidRPr="00647045" w:rsidTr="00647045">
        <w:trPr>
          <w:gridAfter w:val="1"/>
          <w:wAfter w:w="1080" w:type="dxa"/>
          <w:trHeight w:val="396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16 720,1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8 643,1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34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2.1.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62 322,5</w:t>
            </w:r>
          </w:p>
        </w:tc>
        <w:tc>
          <w:tcPr>
            <w:tcW w:w="1114" w:type="dxa"/>
          </w:tcPr>
          <w:p w:rsidR="00D63E2F" w:rsidRPr="00D14039" w:rsidRDefault="00D63E2F" w:rsidP="00D63E2F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12 126,3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9 711,2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3347B4" w:rsidRPr="00647045" w:rsidTr="00647045">
        <w:trPr>
          <w:gridAfter w:val="1"/>
          <w:wAfter w:w="1080" w:type="dxa"/>
          <w:trHeight w:val="345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2.2.</w:t>
            </w: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Реализация мероприятий по содействию занятости молодежи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24 532,5</w:t>
            </w:r>
          </w:p>
        </w:tc>
        <w:tc>
          <w:tcPr>
            <w:tcW w:w="1114" w:type="dxa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13 955,5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10 577,0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345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бюджет </w:t>
            </w:r>
            <w:r w:rsidRPr="00647045">
              <w:rPr>
                <w:sz w:val="22"/>
                <w:szCs w:val="22"/>
              </w:rPr>
              <w:lastRenderedPageBreak/>
              <w:t>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lastRenderedPageBreak/>
              <w:t>7 812,4</w:t>
            </w:r>
          </w:p>
        </w:tc>
        <w:tc>
          <w:tcPr>
            <w:tcW w:w="1114" w:type="dxa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5 312,4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2 500,0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345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16 720,1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8 643,1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13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ind w:hanging="392"/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AD1106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86</w:t>
            </w:r>
            <w:r w:rsidR="00AD1106">
              <w:rPr>
                <w:b/>
                <w:bCs/>
                <w:sz w:val="22"/>
                <w:szCs w:val="22"/>
              </w:rPr>
              <w:t> 098,0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27 031,8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21 331,2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13 595,0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3347B4" w:rsidRPr="00647045" w:rsidTr="00647045">
        <w:trPr>
          <w:gridAfter w:val="1"/>
          <w:wAfter w:w="1080" w:type="dxa"/>
          <w:trHeight w:val="685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3347B4" w:rsidRPr="00647045" w:rsidRDefault="003347B4" w:rsidP="006470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72 377,9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18 388,7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13 254,2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13 595,0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3347B4" w:rsidRPr="00647045" w:rsidTr="00647045">
        <w:trPr>
          <w:gridAfter w:val="1"/>
          <w:wAfter w:w="1080" w:type="dxa"/>
          <w:trHeight w:val="68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3347B4" w:rsidRPr="00647045" w:rsidRDefault="003347B4" w:rsidP="006470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16 720,1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8 643,1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  <w:vAlign w:val="center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3347B4" w:rsidRPr="00647045" w:rsidTr="00647045">
        <w:trPr>
          <w:gridAfter w:val="1"/>
          <w:wAfter w:w="1080" w:type="dxa"/>
          <w:trHeight w:val="291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оздоровительных учреждениях различных типов</w:t>
            </w:r>
          </w:p>
          <w:p w:rsidR="003347B4" w:rsidRPr="00647045" w:rsidRDefault="003347B4" w:rsidP="00647045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3.1, 3.2)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25 560,7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6 936,1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3347B4" w:rsidRPr="00647045" w:rsidTr="00647045">
        <w:trPr>
          <w:gridAfter w:val="1"/>
          <w:wAfter w:w="1080" w:type="dxa"/>
          <w:trHeight w:val="276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3347B4" w:rsidRPr="00647045" w:rsidRDefault="003347B4" w:rsidP="00647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697,5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697,5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180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3347B4" w:rsidRPr="00647045" w:rsidRDefault="003347B4" w:rsidP="00647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24 863,2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6 238,6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Align w:val="center"/>
          </w:tcPr>
          <w:p w:rsidR="003347B4" w:rsidRPr="00647045" w:rsidRDefault="003347B4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бюджет </w:t>
            </w:r>
          </w:p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24 863,2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6 238,6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физической культуры и спорта Белоярского района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309,1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309,1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1.3.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молодежной политики Белоярского района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149,6</w:t>
            </w:r>
          </w:p>
        </w:tc>
        <w:tc>
          <w:tcPr>
            <w:tcW w:w="1114" w:type="dxa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149,6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1.4.</w:t>
            </w:r>
          </w:p>
        </w:tc>
        <w:tc>
          <w:tcPr>
            <w:tcW w:w="3794" w:type="dxa"/>
            <w:vAlign w:val="center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работы в клубах по месту  жительства на базе молодежных клубов МКУ МЦ «Спутник» в каникулярное время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188,8</w:t>
            </w:r>
          </w:p>
        </w:tc>
        <w:tc>
          <w:tcPr>
            <w:tcW w:w="1114" w:type="dxa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14039">
              <w:rPr>
                <w:sz w:val="22"/>
                <w:szCs w:val="22"/>
              </w:rPr>
              <w:t>188,8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1.5.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Создание условий для организации отдыха и оздоровления детей</w:t>
            </w:r>
          </w:p>
          <w:p w:rsidR="003347B4" w:rsidRPr="00647045" w:rsidRDefault="003347B4" w:rsidP="00647045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3.3)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847,8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2.1.</w:t>
            </w:r>
          </w:p>
        </w:tc>
        <w:tc>
          <w:tcPr>
            <w:tcW w:w="3794" w:type="dxa"/>
            <w:vAlign w:val="center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Компенсация стоимости проезда к месту проведения отдыха в учреждения отдыха и оздоровления в климатически благоприятных зонах России и обратно детям работников организаций, финансируемых из бюджета  района (в размере 50% от фактических расходов)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Оплата стоимости проезда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397,8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2.3.</w:t>
            </w:r>
          </w:p>
        </w:tc>
        <w:tc>
          <w:tcPr>
            <w:tcW w:w="3794" w:type="dxa"/>
            <w:vAlign w:val="center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Оплата услуг лиц, сопровождающих детей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9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2.4.</w:t>
            </w:r>
          </w:p>
        </w:tc>
        <w:tc>
          <w:tcPr>
            <w:tcW w:w="3794" w:type="dxa"/>
            <w:vAlign w:val="center"/>
          </w:tcPr>
          <w:p w:rsidR="003347B4" w:rsidRPr="00647045" w:rsidRDefault="003347B4" w:rsidP="00647045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80,0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324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AD1106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26</w:t>
            </w:r>
            <w:r w:rsidR="00AD1106">
              <w:rPr>
                <w:b/>
                <w:bCs/>
                <w:sz w:val="22"/>
                <w:szCs w:val="22"/>
              </w:rPr>
              <w:t> 408,5</w:t>
            </w:r>
          </w:p>
        </w:tc>
        <w:tc>
          <w:tcPr>
            <w:tcW w:w="1114" w:type="dxa"/>
          </w:tcPr>
          <w:p w:rsidR="003347B4" w:rsidRPr="00647045" w:rsidRDefault="003347B4" w:rsidP="00AD1106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7</w:t>
            </w:r>
            <w:r w:rsidR="00AD1106">
              <w:rPr>
                <w:b/>
                <w:sz w:val="22"/>
                <w:szCs w:val="22"/>
              </w:rPr>
              <w:t> 783,9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3347B4" w:rsidRPr="00647045" w:rsidTr="00647045">
        <w:trPr>
          <w:gridAfter w:val="1"/>
          <w:wAfter w:w="1080" w:type="dxa"/>
          <w:trHeight w:val="276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24 863,2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6 238,6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3347B4" w:rsidRPr="00647045" w:rsidTr="00647045">
        <w:trPr>
          <w:gridAfter w:val="1"/>
          <w:wAfter w:w="1080" w:type="dxa"/>
          <w:trHeight w:val="204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AD1106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</w:t>
            </w:r>
            <w:r w:rsidR="00AD1106">
              <w:rPr>
                <w:b/>
                <w:bCs/>
                <w:sz w:val="22"/>
                <w:szCs w:val="22"/>
              </w:rPr>
              <w:t> 545,3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1 545,3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0</w:t>
            </w:r>
          </w:p>
        </w:tc>
      </w:tr>
      <w:tr w:rsidR="003347B4" w:rsidRPr="00647045" w:rsidTr="00647045">
        <w:trPr>
          <w:gridAfter w:val="1"/>
          <w:wAfter w:w="1080" w:type="dxa"/>
          <w:trHeight w:val="480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4 «Обеспечение реализации муниципальной программы»</w:t>
            </w:r>
          </w:p>
        </w:tc>
      </w:tr>
      <w:tr w:rsidR="003347B4" w:rsidRPr="00647045" w:rsidTr="00647045">
        <w:trPr>
          <w:gridAfter w:val="1"/>
          <w:wAfter w:w="1080" w:type="dxa"/>
          <w:trHeight w:val="480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функций управления в сфере физической культуры, спорта и молодежной политики</w:t>
            </w:r>
          </w:p>
          <w:p w:rsidR="003347B4" w:rsidRPr="00647045" w:rsidRDefault="003347B4" w:rsidP="00647045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4.1)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AD110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61</w:t>
            </w:r>
            <w:r w:rsidR="00AD1106">
              <w:rPr>
                <w:sz w:val="22"/>
                <w:szCs w:val="22"/>
              </w:rPr>
              <w:t> 981,6</w:t>
            </w:r>
          </w:p>
        </w:tc>
        <w:tc>
          <w:tcPr>
            <w:tcW w:w="1114" w:type="dxa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13 475,7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12 578,0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</w:tr>
      <w:tr w:rsidR="003347B4" w:rsidRPr="00647045" w:rsidTr="00647045">
        <w:trPr>
          <w:gridAfter w:val="1"/>
          <w:wAfter w:w="1080" w:type="dxa"/>
          <w:trHeight w:val="325"/>
        </w:trPr>
        <w:tc>
          <w:tcPr>
            <w:tcW w:w="673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647045" w:rsidRDefault="00AD1106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61 981,6</w:t>
            </w:r>
          </w:p>
        </w:tc>
        <w:tc>
          <w:tcPr>
            <w:tcW w:w="1114" w:type="dxa"/>
          </w:tcPr>
          <w:p w:rsidR="003347B4" w:rsidRPr="00647045" w:rsidRDefault="003347B4" w:rsidP="00AD1106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13</w:t>
            </w:r>
            <w:r w:rsidR="00AD1106">
              <w:rPr>
                <w:b/>
                <w:sz w:val="22"/>
                <w:szCs w:val="22"/>
              </w:rPr>
              <w:t> 475,7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12 578,0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</w:tr>
      <w:tr w:rsidR="003347B4" w:rsidRPr="00647045" w:rsidTr="00647045">
        <w:trPr>
          <w:gridAfter w:val="1"/>
          <w:wAfter w:w="1080" w:type="dxa"/>
          <w:trHeight w:val="394"/>
        </w:trPr>
        <w:tc>
          <w:tcPr>
            <w:tcW w:w="673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 по программе:</w:t>
            </w:r>
          </w:p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3347B4" w:rsidRPr="00D14039" w:rsidRDefault="00ED5FFA" w:rsidP="00647045">
            <w:pPr>
              <w:tabs>
                <w:tab w:val="left" w:pos="5520"/>
              </w:tabs>
              <w:ind w:right="-88"/>
              <w:jc w:val="center"/>
              <w:rPr>
                <w:b/>
                <w:bCs/>
                <w:sz w:val="22"/>
                <w:szCs w:val="22"/>
              </w:rPr>
            </w:pPr>
            <w:r w:rsidRPr="00D14039">
              <w:rPr>
                <w:b/>
                <w:bCs/>
                <w:sz w:val="22"/>
                <w:szCs w:val="22"/>
              </w:rPr>
              <w:t>914 134,0</w:t>
            </w:r>
          </w:p>
        </w:tc>
        <w:tc>
          <w:tcPr>
            <w:tcW w:w="1114" w:type="dxa"/>
          </w:tcPr>
          <w:p w:rsidR="003347B4" w:rsidRPr="00D14039" w:rsidRDefault="00ED5FFA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039">
              <w:rPr>
                <w:b/>
                <w:bCs/>
                <w:sz w:val="22"/>
                <w:szCs w:val="22"/>
              </w:rPr>
              <w:t>382 752,6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ind w:right="-120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148 818,4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127 021,0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127 521,0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128 021,0</w:t>
            </w:r>
          </w:p>
        </w:tc>
      </w:tr>
      <w:tr w:rsidR="003347B4" w:rsidRPr="00647045" w:rsidTr="00647045">
        <w:trPr>
          <w:trHeight w:val="526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3347B4" w:rsidRPr="00647045" w:rsidRDefault="003347B4" w:rsidP="00647045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3347B4" w:rsidRPr="00D14039" w:rsidRDefault="001C2231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039">
              <w:rPr>
                <w:b/>
                <w:bCs/>
                <w:sz w:val="22"/>
                <w:szCs w:val="22"/>
              </w:rPr>
              <w:t>41 858,3</w:t>
            </w:r>
          </w:p>
        </w:tc>
        <w:tc>
          <w:tcPr>
            <w:tcW w:w="1114" w:type="dxa"/>
          </w:tcPr>
          <w:p w:rsidR="003347B4" w:rsidRPr="00D14039" w:rsidRDefault="003347B4" w:rsidP="001C2231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039">
              <w:rPr>
                <w:b/>
                <w:bCs/>
                <w:sz w:val="22"/>
                <w:szCs w:val="22"/>
              </w:rPr>
              <w:t>15</w:t>
            </w:r>
            <w:r w:rsidR="001C2231" w:rsidRPr="00D14039">
              <w:rPr>
                <w:b/>
                <w:bCs/>
                <w:sz w:val="22"/>
                <w:szCs w:val="22"/>
              </w:rPr>
              <w:t> 156,7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13 436,8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47B4" w:rsidRPr="00647045" w:rsidTr="00647045">
        <w:trPr>
          <w:gridAfter w:val="1"/>
          <w:wAfter w:w="1080" w:type="dxa"/>
          <w:trHeight w:val="765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039">
              <w:rPr>
                <w:b/>
                <w:bCs/>
                <w:sz w:val="22"/>
                <w:szCs w:val="22"/>
              </w:rPr>
              <w:t>615 363,8</w:t>
            </w:r>
          </w:p>
        </w:tc>
        <w:tc>
          <w:tcPr>
            <w:tcW w:w="1114" w:type="dxa"/>
          </w:tcPr>
          <w:p w:rsidR="003347B4" w:rsidRPr="00D14039" w:rsidRDefault="00D63E2F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039">
              <w:rPr>
                <w:b/>
                <w:bCs/>
                <w:sz w:val="22"/>
                <w:szCs w:val="22"/>
              </w:rPr>
              <w:t>152 045,9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124 098,6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112 573,1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113 073,1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tabs>
                <w:tab w:val="left" w:pos="5520"/>
              </w:tabs>
              <w:ind w:right="-169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113 573,1</w:t>
            </w:r>
          </w:p>
        </w:tc>
      </w:tr>
      <w:tr w:rsidR="003347B4" w:rsidRPr="00647045" w:rsidTr="00647045">
        <w:trPr>
          <w:gridAfter w:val="1"/>
          <w:wAfter w:w="1080" w:type="dxa"/>
          <w:trHeight w:val="479"/>
        </w:trPr>
        <w:tc>
          <w:tcPr>
            <w:tcW w:w="673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47B4" w:rsidRPr="00647045" w:rsidRDefault="003347B4" w:rsidP="00647045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256 911,9</w:t>
            </w:r>
          </w:p>
        </w:tc>
        <w:tc>
          <w:tcPr>
            <w:tcW w:w="1114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215 550,0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3347B4" w:rsidRPr="00647045" w:rsidRDefault="003347B4" w:rsidP="00647045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3347B4" w:rsidRPr="00647045" w:rsidRDefault="003347B4" w:rsidP="00647045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3347B4" w:rsidRPr="00647045" w:rsidRDefault="003347B4" w:rsidP="00647045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</w:tbl>
    <w:p w:rsidR="00647045" w:rsidRPr="00647045" w:rsidRDefault="00647045" w:rsidP="00647045">
      <w:pPr>
        <w:tabs>
          <w:tab w:val="left" w:pos="5520"/>
        </w:tabs>
        <w:jc w:val="center"/>
        <w:rPr>
          <w:sz w:val="24"/>
          <w:szCs w:val="24"/>
        </w:rPr>
      </w:pPr>
    </w:p>
    <w:p w:rsidR="00647045" w:rsidRPr="00647045" w:rsidRDefault="00647045" w:rsidP="00647045">
      <w:pPr>
        <w:tabs>
          <w:tab w:val="left" w:pos="5520"/>
        </w:tabs>
        <w:jc w:val="center"/>
        <w:rPr>
          <w:sz w:val="24"/>
          <w:szCs w:val="24"/>
        </w:rPr>
      </w:pPr>
      <w:r w:rsidRPr="00647045">
        <w:rPr>
          <w:sz w:val="24"/>
          <w:szCs w:val="24"/>
        </w:rPr>
        <w:t>______________</w:t>
      </w:r>
    </w:p>
    <w:p w:rsidR="00647045" w:rsidRPr="00647045" w:rsidRDefault="00647045" w:rsidP="00647045">
      <w:pPr>
        <w:tabs>
          <w:tab w:val="left" w:pos="5520"/>
        </w:tabs>
        <w:rPr>
          <w:sz w:val="24"/>
          <w:szCs w:val="24"/>
        </w:rPr>
      </w:pPr>
    </w:p>
    <w:p w:rsidR="00E824CA" w:rsidRDefault="00E824CA" w:rsidP="00647045">
      <w:pPr>
        <w:tabs>
          <w:tab w:val="left" w:pos="11370"/>
        </w:tabs>
      </w:pPr>
    </w:p>
    <w:p w:rsidR="00E824CA" w:rsidRDefault="00E824CA"/>
    <w:p w:rsidR="00E824CA" w:rsidRDefault="00E824CA"/>
    <w:p w:rsidR="00E824CA" w:rsidRDefault="00E824CA">
      <w:bookmarkStart w:id="0" w:name="_GoBack"/>
    </w:p>
    <w:p w:rsidR="00E824CA" w:rsidRDefault="00E824CA"/>
    <w:bookmarkEnd w:id="0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p w:rsidR="00E824CA" w:rsidRDefault="00E824CA"/>
    <w:sectPr w:rsidR="00E824CA" w:rsidSect="006470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1"/>
    <w:rsid w:val="000059F5"/>
    <w:rsid w:val="00006C39"/>
    <w:rsid w:val="00024AEA"/>
    <w:rsid w:val="000B4101"/>
    <w:rsid w:val="0014325C"/>
    <w:rsid w:val="0015390E"/>
    <w:rsid w:val="001C2231"/>
    <w:rsid w:val="00200C96"/>
    <w:rsid w:val="002411FE"/>
    <w:rsid w:val="002633D1"/>
    <w:rsid w:val="002C2C6D"/>
    <w:rsid w:val="003347B4"/>
    <w:rsid w:val="00387866"/>
    <w:rsid w:val="003D3921"/>
    <w:rsid w:val="003E05DF"/>
    <w:rsid w:val="003E6A60"/>
    <w:rsid w:val="00424F2F"/>
    <w:rsid w:val="004467C1"/>
    <w:rsid w:val="00565AB0"/>
    <w:rsid w:val="005D3DD1"/>
    <w:rsid w:val="00647045"/>
    <w:rsid w:val="0066713B"/>
    <w:rsid w:val="00673167"/>
    <w:rsid w:val="006770B7"/>
    <w:rsid w:val="006871D3"/>
    <w:rsid w:val="00811549"/>
    <w:rsid w:val="00842F67"/>
    <w:rsid w:val="00860459"/>
    <w:rsid w:val="008F2747"/>
    <w:rsid w:val="00A97040"/>
    <w:rsid w:val="00AD1106"/>
    <w:rsid w:val="00B64D1A"/>
    <w:rsid w:val="00C44C76"/>
    <w:rsid w:val="00D14039"/>
    <w:rsid w:val="00D63E2F"/>
    <w:rsid w:val="00E40B41"/>
    <w:rsid w:val="00E824CA"/>
    <w:rsid w:val="00E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040B-28B7-460F-8C40-E8FBDF31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Близнякова Светлана Юрьевна</cp:lastModifiedBy>
  <cp:revision>30</cp:revision>
  <dcterms:created xsi:type="dcterms:W3CDTF">2016-05-13T08:05:00Z</dcterms:created>
  <dcterms:modified xsi:type="dcterms:W3CDTF">2016-05-18T04:52:00Z</dcterms:modified>
</cp:coreProperties>
</file>