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5" w:rsidRDefault="00964FF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64FF5" w:rsidRDefault="00A924D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64FF5" w:rsidRDefault="00A92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итогах  проведения отбора  на получение субсидии </w:t>
      </w:r>
    </w:p>
    <w:p w:rsidR="00964FF5" w:rsidRDefault="00A924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возмещения затрат </w:t>
      </w:r>
      <w:r>
        <w:rPr>
          <w:rFonts w:ascii="Times New Roman" w:eastAsia="Calibri" w:hAnsi="Times New Roman" w:cs="Times New Roman"/>
          <w:sz w:val="24"/>
          <w:szCs w:val="24"/>
        </w:rPr>
        <w:t>связанных с реализацией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животноводства собственного производства</w:t>
      </w:r>
    </w:p>
    <w:p w:rsidR="00964FF5" w:rsidRDefault="00964F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4650"/>
        <w:gridCol w:w="5475"/>
      </w:tblGrid>
      <w:tr w:rsidR="00964FF5">
        <w:tc>
          <w:tcPr>
            <w:tcW w:w="4650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время и место проведения рассмотрения поступивших предложений (заявок)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отбора</w:t>
            </w:r>
          </w:p>
        </w:tc>
        <w:tc>
          <w:tcPr>
            <w:tcW w:w="5475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часов: </w:t>
            </w:r>
          </w:p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628162, г.Белоярский, ул.Центральная ,д.9</w:t>
            </w:r>
          </w:p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8(34670) 62-178.</w:t>
            </w:r>
          </w:p>
        </w:tc>
      </w:tr>
      <w:tr w:rsidR="00964FF5">
        <w:tc>
          <w:tcPr>
            <w:tcW w:w="4650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отбора , предложения (заявки) которых были рассмотрены</w:t>
            </w:r>
          </w:p>
        </w:tc>
        <w:tc>
          <w:tcPr>
            <w:tcW w:w="5475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предприятие «Белоярское»</w:t>
            </w:r>
          </w:p>
          <w:p w:rsidR="00964FF5" w:rsidRDefault="00964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F5">
        <w:tc>
          <w:tcPr>
            <w:tcW w:w="4650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отбора, предложения (заявки) которых были отклонены, с указанием причин их отклонения, в том числе положений объявления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отбора, которым не соответствуют заявки</w:t>
            </w:r>
          </w:p>
        </w:tc>
        <w:tc>
          <w:tcPr>
            <w:tcW w:w="5475" w:type="dxa"/>
          </w:tcPr>
          <w:p w:rsidR="00964FF5" w:rsidRDefault="00964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 которым заявочная документация была отклонена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64FF5">
        <w:tc>
          <w:tcPr>
            <w:tcW w:w="4650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(получателей) субсидии, с которыми заключается соглашение, размер предоставляемой  субсидии</w:t>
            </w:r>
          </w:p>
        </w:tc>
        <w:tc>
          <w:tcPr>
            <w:tcW w:w="5475" w:type="dxa"/>
          </w:tcPr>
          <w:p w:rsidR="00964FF5" w:rsidRDefault="00A9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ответственностью «Сельскохозяйственное предприятие «Белоярское»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1 899 666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FF5" w:rsidRDefault="00964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FF5" w:rsidRDefault="00964FF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4FF5" w:rsidRDefault="00964FF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64F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F5" w:rsidRDefault="00A924D6">
      <w:pPr>
        <w:spacing w:line="240" w:lineRule="auto"/>
      </w:pPr>
      <w:r>
        <w:separator/>
      </w:r>
    </w:p>
  </w:endnote>
  <w:endnote w:type="continuationSeparator" w:id="0">
    <w:p w:rsidR="00964FF5" w:rsidRDefault="00A92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F5" w:rsidRDefault="00A924D6">
      <w:pPr>
        <w:spacing w:after="0" w:line="240" w:lineRule="auto"/>
      </w:pPr>
      <w:r>
        <w:separator/>
      </w:r>
    </w:p>
  </w:footnote>
  <w:footnote w:type="continuationSeparator" w:id="0">
    <w:p w:rsidR="00964FF5" w:rsidRDefault="00A9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6"/>
    <w:rsid w:val="00141480"/>
    <w:rsid w:val="004468D4"/>
    <w:rsid w:val="004C4EEC"/>
    <w:rsid w:val="00617916"/>
    <w:rsid w:val="0082183E"/>
    <w:rsid w:val="008A39C5"/>
    <w:rsid w:val="00964FF5"/>
    <w:rsid w:val="009D1686"/>
    <w:rsid w:val="00A924D6"/>
    <w:rsid w:val="00C040B5"/>
    <w:rsid w:val="0F8D1821"/>
    <w:rsid w:val="4D825AA9"/>
    <w:rsid w:val="54D01EF3"/>
    <w:rsid w:val="59C91361"/>
    <w:rsid w:val="5A4B0352"/>
    <w:rsid w:val="5D7F204F"/>
    <w:rsid w:val="5EDC047A"/>
    <w:rsid w:val="65581CE1"/>
    <w:rsid w:val="679907B8"/>
    <w:rsid w:val="6EC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A4D"/>
  <w15:docId w15:val="{9C66E0EB-C5CB-46B6-A313-895CA80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qFormat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diakov.net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5</cp:revision>
  <cp:lastPrinted>2024-06-20T05:41:00Z</cp:lastPrinted>
  <dcterms:created xsi:type="dcterms:W3CDTF">2024-03-18T05:11:00Z</dcterms:created>
  <dcterms:modified xsi:type="dcterms:W3CDTF">2024-07-17T12:44:00Z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