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7F" w:rsidRDefault="009D5E7F" w:rsidP="009D5E7F">
      <w:pPr>
        <w:shd w:val="clear" w:color="auto" w:fill="FFFFFF"/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 приказу Департамента промышленности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393E99" w:rsidRDefault="00393E99" w:rsidP="00393E99">
      <w:pPr>
        <w:shd w:val="clear" w:color="auto" w:fill="FFFFFF"/>
        <w:spacing w:after="0" w:line="240" w:lineRule="auto"/>
        <w:ind w:left="10620" w:firstLine="708"/>
        <w:jc w:val="right"/>
        <w:rPr>
          <w:rFonts w:ascii="Times New Roman;serif" w:eastAsia="Calibri" w:hAnsi="Times New Roman;serif" w:cs="Times New Roman;serif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17.12.2021 № 38-п-398</w:t>
      </w:r>
    </w:p>
    <w:p w:rsidR="009D5E7F" w:rsidRDefault="009D5E7F" w:rsidP="009D5E7F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9D5E7F" w:rsidRDefault="009D5E7F" w:rsidP="009D5E7F">
      <w:pPr>
        <w:shd w:val="clear" w:color="auto" w:fill="FFFFFF"/>
        <w:spacing w:after="0" w:line="240" w:lineRule="auto"/>
        <w:jc w:val="center"/>
        <w:rPr>
          <w:rFonts w:ascii="Calibri" w:eastAsia="Calibri" w:hAnsi="Calibri" w:cs="Times New Roman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Объемы водных биологических ресурсов, общие допустимые уловы которых не устанавливаются, предоставляемые в пользование заявителям в целях обеспечения традиционного образа жизни и осуществления традиционной хозяйственной деятельности коренных малочисленных народов Севера в водоёмах на территории Белоярского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br/>
        <w:t>Ханты-Мансийского автономного округа – Югры на 2022 год</w:t>
      </w:r>
    </w:p>
    <w:p w:rsidR="009D5E7F" w:rsidRDefault="009D5E7F" w:rsidP="009D5E7F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Cs/>
          <w:sz w:val="27"/>
          <w:szCs w:val="27"/>
          <w:lang w:eastAsia="ru-RU"/>
        </w:rPr>
        <w:t>(тонн)</w:t>
      </w:r>
    </w:p>
    <w:tbl>
      <w:tblPr>
        <w:tblW w:w="14567" w:type="dxa"/>
        <w:tblInd w:w="2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2"/>
        <w:gridCol w:w="3301"/>
        <w:gridCol w:w="849"/>
        <w:gridCol w:w="1066"/>
        <w:gridCol w:w="1017"/>
        <w:gridCol w:w="915"/>
        <w:gridCol w:w="899"/>
        <w:gridCol w:w="916"/>
        <w:gridCol w:w="1017"/>
        <w:gridCol w:w="1082"/>
        <w:gridCol w:w="899"/>
        <w:gridCol w:w="900"/>
        <w:gridCol w:w="974"/>
      </w:tblGrid>
      <w:tr w:rsidR="009D5E7F" w:rsidTr="009D5E7F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налим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щука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язь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лещ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судак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карась</w:t>
            </w:r>
          </w:p>
        </w:tc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окунь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плотва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елец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ерш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D5E7F" w:rsidRDefault="009D5E7F" w:rsidP="009D5E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Арабок Александр Евгеньевич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Анадеев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Олег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Артемьев Вячеслав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1,150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Балашова Софья Романовна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Выртупенков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Дмитрий Евгеньевич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 xml:space="preserve">Гришкин Андрей </w:t>
            </w:r>
            <w:proofErr w:type="spellStart"/>
            <w:r>
              <w:rPr>
                <w:rFonts w:ascii="Times New Roman1" w:hAnsi="Times New Roman1" w:cs="Liberation Sans"/>
                <w:color w:val="000000"/>
              </w:rPr>
              <w:t>Мануилович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0,290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Гришкин Александр Васильевич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Гришкин Георгий Матвеевич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1,580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Ерныхов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Николай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Игишева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Мария Ивановна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0,930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>
              <w:rPr>
                <w:rFonts w:ascii="Times New Roman1" w:hAnsi="Times New Roman1" w:cs="Liberation Sans"/>
                <w:color w:val="000000"/>
              </w:rPr>
              <w:t>Ирган</w:t>
            </w:r>
            <w:proofErr w:type="spellEnd"/>
            <w:r>
              <w:rPr>
                <w:rFonts w:ascii="Times New Roman1" w:hAnsi="Times New Roman1" w:cs="Liberation Sans"/>
                <w:color w:val="000000"/>
              </w:rPr>
              <w:t xml:space="preserve"> Валентина Дмитриевна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Григорьевич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Анисья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Дмитриевна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0,290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Кондина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Людмила Алексеевна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Корепанова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Вера Федоровна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Татьяна Кирилловна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1,500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Денис Олегович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Олег Романович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Михаил Борисович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0,330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0,970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Карина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Ольга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Лельхов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Владимир Вячеславович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Алексей Леонидович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Мелентьев Олег Георгиевич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Галина Герасимовна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Виталий Павлович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Юрий Алексеевич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Анатольевич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Сергей Владиславович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Молданов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Иван Тимофеевич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Никуров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Михаил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Панфилович</w:t>
            </w:r>
            <w:proofErr w:type="spellEnd"/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Никишкин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Геннадий Петрович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1,800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Пятникова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Анна Романовна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Попова Валентина Николаевна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Пичерская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Нелли Григорьевна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Посохов Владимир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Рандымова Светлана Ивановна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1,260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Сызаров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Валерьевич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Тимергалеева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Вера Никитична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0,450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Тарлин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Алексей Семенович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1,600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Хуланхов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Олег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Хуланхова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Альбина Станиславовна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1,068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Шуганов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Евгений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1,040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Шульга Оксана Владимировна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Шуганова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Ирина Викторовна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0,135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0,090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0,780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Юмин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Денис Александрович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0,350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0,125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1,350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Юмин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Владимирович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1,400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2,200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Юрьев Борис Дмитриевич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0,225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Яркин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Евгений Михайлович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0,740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Ярлин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Александрович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0,100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0,050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0,550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СРО КМНС "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Потум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</w:t>
            </w: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Соим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>"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0,900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1,500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3,000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6,000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Анна Степановна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 Георгий Николаевич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Мария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Истомина Ольга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Кандрашина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Светлана Георгиевна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Конев Олег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Яновский Александр Юрьевич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Тоголмазов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Виктор Степанович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E16B1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16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proofErr w:type="spellStart"/>
            <w:r w:rsidRPr="009E16B1">
              <w:rPr>
                <w:rFonts w:ascii="Times New Roman1" w:hAnsi="Times New Roman1" w:cs="Liberation Sans"/>
                <w:color w:val="000000"/>
              </w:rPr>
              <w:t>Тоголмазов</w:t>
            </w:r>
            <w:proofErr w:type="spellEnd"/>
            <w:r w:rsidRPr="009E16B1">
              <w:rPr>
                <w:rFonts w:ascii="Times New Roman1" w:hAnsi="Times New Roman1" w:cs="Liberation Sans"/>
                <w:color w:val="000000"/>
              </w:rPr>
              <w:t xml:space="preserve"> Андрей Викторович</w:t>
            </w:r>
          </w:p>
        </w:tc>
        <w:tc>
          <w:tcPr>
            <w:tcW w:w="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1" w:hAnsi="Times New Roman1" w:cs="Liberation Sans"/>
                <w:color w:val="000000"/>
              </w:rPr>
            </w:pPr>
            <w:r w:rsidRPr="009E16B1">
              <w:rPr>
                <w:rFonts w:ascii="Times New Roman1" w:hAnsi="Times New Roman1" w:cs="Liberation Sans"/>
                <w:color w:val="000000"/>
              </w:rPr>
              <w:t>0,000</w:t>
            </w:r>
          </w:p>
        </w:tc>
      </w:tr>
      <w:tr w:rsidR="009D5E7F" w:rsidTr="009E16B1">
        <w:tc>
          <w:tcPr>
            <w:tcW w:w="73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FFFFFF"/>
          </w:tcPr>
          <w:p w:rsidR="009D5E7F" w:rsidRPr="009E16B1" w:rsidRDefault="009D5E7F" w:rsidP="009E1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4,088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17,650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10,570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2,275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0,970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4,290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3,355</w:t>
            </w:r>
          </w:p>
        </w:tc>
        <w:tc>
          <w:tcPr>
            <w:tcW w:w="1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3,005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0,070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3,020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5E7F" w:rsidRPr="009E16B1" w:rsidRDefault="009D5E7F" w:rsidP="009E16B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6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49,293</w:t>
            </w:r>
          </w:p>
        </w:tc>
      </w:tr>
    </w:tbl>
    <w:p w:rsidR="009D5E7F" w:rsidRDefault="009D5E7F"/>
    <w:sectPr w:rsidR="009D5E7F" w:rsidSect="009D5E7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4C" w:rsidRDefault="00156F4C" w:rsidP="00094F5D">
      <w:pPr>
        <w:spacing w:after="0" w:line="240" w:lineRule="auto"/>
      </w:pPr>
      <w:r>
        <w:separator/>
      </w:r>
    </w:p>
  </w:endnote>
  <w:endnote w:type="continuationSeparator" w:id="0">
    <w:p w:rsidR="00156F4C" w:rsidRDefault="00156F4C" w:rsidP="0009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9091055"/>
      <w:docPartObj>
        <w:docPartGallery w:val="Page Numbers (Bottom of Page)"/>
        <w:docPartUnique/>
      </w:docPartObj>
    </w:sdtPr>
    <w:sdtEndPr/>
    <w:sdtContent>
      <w:p w:rsidR="00094F5D" w:rsidRDefault="00094F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99">
          <w:rPr>
            <w:noProof/>
          </w:rPr>
          <w:t>2</w:t>
        </w:r>
        <w:r>
          <w:fldChar w:fldCharType="end"/>
        </w:r>
      </w:p>
    </w:sdtContent>
  </w:sdt>
  <w:p w:rsidR="00094F5D" w:rsidRDefault="00094F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4C" w:rsidRDefault="00156F4C" w:rsidP="00094F5D">
      <w:pPr>
        <w:spacing w:after="0" w:line="240" w:lineRule="auto"/>
      </w:pPr>
      <w:r>
        <w:separator/>
      </w:r>
    </w:p>
  </w:footnote>
  <w:footnote w:type="continuationSeparator" w:id="0">
    <w:p w:rsidR="00156F4C" w:rsidRDefault="00156F4C" w:rsidP="0009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0A"/>
    <w:rsid w:val="00076BC9"/>
    <w:rsid w:val="00076C33"/>
    <w:rsid w:val="00094F5D"/>
    <w:rsid w:val="00156F4C"/>
    <w:rsid w:val="00271DF0"/>
    <w:rsid w:val="00393E99"/>
    <w:rsid w:val="003A70D4"/>
    <w:rsid w:val="004D3F68"/>
    <w:rsid w:val="00675B4A"/>
    <w:rsid w:val="006E56EF"/>
    <w:rsid w:val="00841229"/>
    <w:rsid w:val="009D3CD1"/>
    <w:rsid w:val="009D5E7F"/>
    <w:rsid w:val="009E16B1"/>
    <w:rsid w:val="00BD7B0A"/>
    <w:rsid w:val="00C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AB313-49A5-4707-A162-4EA81223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D5E7F"/>
  </w:style>
  <w:style w:type="character" w:styleId="a3">
    <w:name w:val="Hyperlink"/>
    <w:basedOn w:val="a0"/>
    <w:uiPriority w:val="99"/>
    <w:semiHidden/>
    <w:unhideWhenUsed/>
    <w:rsid w:val="009D5E7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D5E7F"/>
    <w:rPr>
      <w:color w:val="954F72"/>
      <w:u w:val="single"/>
    </w:rPr>
  </w:style>
  <w:style w:type="paragraph" w:customStyle="1" w:styleId="xl83">
    <w:name w:val="xl83"/>
    <w:basedOn w:val="a"/>
    <w:rsid w:val="009D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D5E7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1" w:eastAsia="Times New Roman" w:hAnsi="Times New Roman1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D5E7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F5D"/>
  </w:style>
  <w:style w:type="paragraph" w:styleId="a7">
    <w:name w:val="footer"/>
    <w:basedOn w:val="a"/>
    <w:link w:val="a8"/>
    <w:uiPriority w:val="99"/>
    <w:unhideWhenUsed/>
    <w:rsid w:val="0009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Гындышева Светлана Кирилловна</dc:creator>
  <cp:keywords/>
  <dc:description/>
  <cp:lastModifiedBy>Гындышева Светлана Кирилловна</cp:lastModifiedBy>
  <cp:revision>11</cp:revision>
  <dcterms:created xsi:type="dcterms:W3CDTF">2021-12-07T06:36:00Z</dcterms:created>
  <dcterms:modified xsi:type="dcterms:W3CDTF">2021-12-17T12:23:00Z</dcterms:modified>
</cp:coreProperties>
</file>