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0FC9" w14:textId="247A5274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14:paraId="11E9535C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14:paraId="3F2FB2E2" w14:textId="3A8D7503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3EE665D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14:paraId="0BD9C499" w14:textId="10CEB508" w:rsidR="008B259B" w:rsidRDefault="008B259B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C57C7A5" w14:textId="1EF5C91E" w:rsidR="008B259B" w:rsidRDefault="00F9201F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9F6D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412B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0A72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1144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B02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="009F6D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</w:p>
    <w:p w14:paraId="6C09C396" w14:textId="77777777" w:rsidR="00AE1E71" w:rsidRDefault="00AE1E71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DA140D6" w14:textId="77777777" w:rsidR="00AE1E71" w:rsidRDefault="00AE1E71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6F5AD73" w14:textId="07236C11" w:rsidR="00AE730A" w:rsidRDefault="009F6DD0" w:rsidP="00AE1E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DD0">
        <w:rPr>
          <w:rFonts w:ascii="Times New Roman" w:hAnsi="Times New Roman" w:cs="Times New Roman"/>
          <w:b/>
          <w:sz w:val="32"/>
          <w:szCs w:val="32"/>
        </w:rPr>
        <w:t>«Выборы президента «Семицветной страны детства»</w:t>
      </w:r>
    </w:p>
    <w:p w14:paraId="2242113F" w14:textId="77777777" w:rsidR="009F6DD0" w:rsidRPr="009F6DD0" w:rsidRDefault="009F6DD0" w:rsidP="00AE1E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14:paraId="0AFD93AA" w14:textId="7C9F948A" w:rsidR="009F6DD0" w:rsidRDefault="009F6DD0" w:rsidP="009F6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DD0">
        <w:rPr>
          <w:rFonts w:ascii="Times New Roman" w:hAnsi="Times New Roman" w:cs="Times New Roman"/>
          <w:sz w:val="28"/>
          <w:szCs w:val="28"/>
        </w:rPr>
        <w:t>15 марта 2019 года в детском саду «</w:t>
      </w:r>
      <w:proofErr w:type="spellStart"/>
      <w:r w:rsidRPr="009F6DD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9F6DD0">
        <w:rPr>
          <w:rFonts w:ascii="Times New Roman" w:hAnsi="Times New Roman" w:cs="Times New Roman"/>
          <w:sz w:val="28"/>
          <w:szCs w:val="28"/>
        </w:rPr>
        <w:t>» в рамках месячника «</w:t>
      </w:r>
      <w:r>
        <w:rPr>
          <w:rFonts w:ascii="Times New Roman" w:hAnsi="Times New Roman" w:cs="Times New Roman"/>
          <w:sz w:val="28"/>
          <w:szCs w:val="28"/>
        </w:rPr>
        <w:t>День молодого избирателя</w:t>
      </w:r>
      <w:r w:rsidRPr="009F6DD0">
        <w:rPr>
          <w:rFonts w:ascii="Times New Roman" w:hAnsi="Times New Roman" w:cs="Times New Roman"/>
          <w:sz w:val="28"/>
          <w:szCs w:val="28"/>
        </w:rPr>
        <w:t xml:space="preserve">» прошло мероприятие «Выборы президента «Семицветной страны детства», организованное и проведенное совместно с председателем территориальной избирательной комиссии Белоярского района Бехтер Валентина Викторовна.  </w:t>
      </w:r>
    </w:p>
    <w:p w14:paraId="70C074F9" w14:textId="012DF4A7" w:rsidR="009F6DD0" w:rsidRPr="009F6DD0" w:rsidRDefault="009F6DD0" w:rsidP="009F6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D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C4516E" wp14:editId="7E641146">
            <wp:extent cx="3305175" cy="2305050"/>
            <wp:effectExtent l="0" t="0" r="9525" b="0"/>
            <wp:docPr id="1" name="Рисунок 1" descr="C:\Users\PredTIK\Desktop\ДМИ 2019\семицветик\выборы детские\IMG_9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TIK\Desktop\ДМИ 2019\семицветик\выборы детские\IMG_93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588" cy="230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68DDD" w14:textId="77777777" w:rsidR="009F6DD0" w:rsidRPr="009F6DD0" w:rsidRDefault="009F6DD0" w:rsidP="009F6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DD0">
        <w:rPr>
          <w:rFonts w:ascii="Times New Roman" w:hAnsi="Times New Roman" w:cs="Times New Roman"/>
          <w:sz w:val="28"/>
          <w:szCs w:val="28"/>
        </w:rPr>
        <w:t>Повышение правовой культуры детей дошкольников является необходимым условием формирования правого государства, гражданского общества.</w:t>
      </w:r>
    </w:p>
    <w:p w14:paraId="254D3E77" w14:textId="77777777" w:rsidR="009F6DD0" w:rsidRDefault="009F6DD0" w:rsidP="009F6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DD0">
        <w:rPr>
          <w:rFonts w:ascii="Times New Roman" w:hAnsi="Times New Roman" w:cs="Times New Roman"/>
          <w:sz w:val="28"/>
          <w:szCs w:val="28"/>
        </w:rPr>
        <w:t>Оптимальным возрастом для формирования правовой грамотности является дошкольный возраст, особенно старший, так как именно в это время закладывается основа личности ребенка.</w:t>
      </w:r>
    </w:p>
    <w:p w14:paraId="5FF7B798" w14:textId="72B40AB6" w:rsidR="009F6DD0" w:rsidRPr="009F6DD0" w:rsidRDefault="009F6DD0" w:rsidP="009F6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D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F55CA" wp14:editId="061FD3D1">
            <wp:extent cx="3848100" cy="2228850"/>
            <wp:effectExtent l="0" t="0" r="0" b="0"/>
            <wp:docPr id="2" name="Рисунок 2" descr="C:\Users\PredTIK\Desktop\ДМИ 2019\семицветик\выборы детские\IMG_9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dTIK\Desktop\ДМИ 2019\семицветик\выборы детские\IMG_93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570" cy="222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21347" w14:textId="77777777" w:rsidR="009F6DD0" w:rsidRPr="009F6DD0" w:rsidRDefault="009F6DD0" w:rsidP="009F6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DD0">
        <w:rPr>
          <w:rFonts w:ascii="Times New Roman" w:hAnsi="Times New Roman" w:cs="Times New Roman"/>
          <w:sz w:val="28"/>
          <w:szCs w:val="28"/>
        </w:rPr>
        <w:lastRenderedPageBreak/>
        <w:t>В выборах принимали участие воспитанники подготовительных к школе групп. От каждой группы был выдвинут один кандидат в президенты «Семицветной страны детства». Каждый кандидат представил свою предвыборную программу. Предлагали увеличить время для игр, уменьшить время сна, готовить только любимое блюдо (манную кашу), увеличить время для прогулок и др.</w:t>
      </w:r>
    </w:p>
    <w:p w14:paraId="108A5F8A" w14:textId="77777777" w:rsidR="009F6DD0" w:rsidRPr="009F6DD0" w:rsidRDefault="009F6DD0" w:rsidP="009F6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DD0">
        <w:rPr>
          <w:rFonts w:ascii="Times New Roman" w:hAnsi="Times New Roman" w:cs="Times New Roman"/>
          <w:sz w:val="28"/>
          <w:szCs w:val="28"/>
        </w:rPr>
        <w:t xml:space="preserve">Дети имели возможность сделать свой выбор, как на настоящих выборах. Члены избирательной комиссии Бехтер В.В., Вакуленко Н.В. и </w:t>
      </w:r>
      <w:proofErr w:type="spellStart"/>
      <w:r w:rsidRPr="009F6DD0">
        <w:rPr>
          <w:rFonts w:ascii="Times New Roman" w:hAnsi="Times New Roman" w:cs="Times New Roman"/>
          <w:sz w:val="28"/>
          <w:szCs w:val="28"/>
        </w:rPr>
        <w:t>Саратина</w:t>
      </w:r>
      <w:proofErr w:type="spellEnd"/>
      <w:r w:rsidRPr="009F6DD0">
        <w:rPr>
          <w:rFonts w:ascii="Times New Roman" w:hAnsi="Times New Roman" w:cs="Times New Roman"/>
          <w:sz w:val="28"/>
          <w:szCs w:val="28"/>
        </w:rPr>
        <w:t xml:space="preserve"> Л.В. подсчитали голоса и огласили результаты голосования. Президентом «Семицветной страны </w:t>
      </w:r>
      <w:proofErr w:type="gramStart"/>
      <w:r w:rsidRPr="009F6DD0">
        <w:rPr>
          <w:rFonts w:ascii="Times New Roman" w:hAnsi="Times New Roman" w:cs="Times New Roman"/>
          <w:sz w:val="28"/>
          <w:szCs w:val="28"/>
        </w:rPr>
        <w:t>детства»  был</w:t>
      </w:r>
      <w:proofErr w:type="gramEnd"/>
      <w:r w:rsidRPr="009F6DD0">
        <w:rPr>
          <w:rFonts w:ascii="Times New Roman" w:hAnsi="Times New Roman" w:cs="Times New Roman"/>
          <w:sz w:val="28"/>
          <w:szCs w:val="28"/>
        </w:rPr>
        <w:t xml:space="preserve"> избран Роман </w:t>
      </w:r>
      <w:proofErr w:type="spellStart"/>
      <w:r w:rsidRPr="009F6DD0">
        <w:rPr>
          <w:rFonts w:ascii="Times New Roman" w:hAnsi="Times New Roman" w:cs="Times New Roman"/>
          <w:sz w:val="28"/>
          <w:szCs w:val="28"/>
        </w:rPr>
        <w:t>Бордун</w:t>
      </w:r>
      <w:proofErr w:type="spellEnd"/>
      <w:r w:rsidRPr="009F6DD0">
        <w:rPr>
          <w:rFonts w:ascii="Times New Roman" w:hAnsi="Times New Roman" w:cs="Times New Roman"/>
          <w:sz w:val="28"/>
          <w:szCs w:val="28"/>
        </w:rPr>
        <w:t>.</w:t>
      </w:r>
    </w:p>
    <w:p w14:paraId="0599B477" w14:textId="77777777" w:rsidR="00301E27" w:rsidRPr="009F6DD0" w:rsidRDefault="00301E27" w:rsidP="00477AB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01E27" w:rsidRPr="009F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A"/>
    <w:rsid w:val="00007600"/>
    <w:rsid w:val="00073804"/>
    <w:rsid w:val="00096745"/>
    <w:rsid w:val="000A7275"/>
    <w:rsid w:val="00103C6A"/>
    <w:rsid w:val="00114452"/>
    <w:rsid w:val="00301E27"/>
    <w:rsid w:val="003B3DB3"/>
    <w:rsid w:val="00412B30"/>
    <w:rsid w:val="00477AB7"/>
    <w:rsid w:val="00490939"/>
    <w:rsid w:val="004B2D17"/>
    <w:rsid w:val="00502845"/>
    <w:rsid w:val="00506167"/>
    <w:rsid w:val="00583B61"/>
    <w:rsid w:val="005A559F"/>
    <w:rsid w:val="00635359"/>
    <w:rsid w:val="0075403B"/>
    <w:rsid w:val="0078425B"/>
    <w:rsid w:val="007B0F4B"/>
    <w:rsid w:val="007E755A"/>
    <w:rsid w:val="00834EE5"/>
    <w:rsid w:val="008B259B"/>
    <w:rsid w:val="008C34B7"/>
    <w:rsid w:val="009573FD"/>
    <w:rsid w:val="009B02A0"/>
    <w:rsid w:val="009F6DD0"/>
    <w:rsid w:val="00A06D82"/>
    <w:rsid w:val="00A122C2"/>
    <w:rsid w:val="00AE1E71"/>
    <w:rsid w:val="00AE730A"/>
    <w:rsid w:val="00B0282A"/>
    <w:rsid w:val="00B95FC2"/>
    <w:rsid w:val="00BD594E"/>
    <w:rsid w:val="00C41898"/>
    <w:rsid w:val="00CC53BF"/>
    <w:rsid w:val="00DD1BB2"/>
    <w:rsid w:val="00E56140"/>
    <w:rsid w:val="00E65EEF"/>
    <w:rsid w:val="00E935EE"/>
    <w:rsid w:val="00F03F35"/>
    <w:rsid w:val="00F42A9F"/>
    <w:rsid w:val="00F553C0"/>
    <w:rsid w:val="00F55EEB"/>
    <w:rsid w:val="00F8204D"/>
    <w:rsid w:val="00F9201F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BAB8"/>
  <w15:chartTrackingRefBased/>
  <w15:docId w15:val="{B8EFF1C4-EFD5-4ABA-83D9-695B32E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50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1898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E6F6-8781-4C0B-BC1E-05E1D5E3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2</cp:revision>
  <dcterms:created xsi:type="dcterms:W3CDTF">2019-03-15T10:03:00Z</dcterms:created>
  <dcterms:modified xsi:type="dcterms:W3CDTF">2019-03-15T10:03:00Z</dcterms:modified>
</cp:coreProperties>
</file>