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0FC9" w14:textId="247A5274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ТЕРРИТОРИАЛЬНАЯ ИЗБИРАТЕЛЬНАЯ КОМИССИЯ</w:t>
      </w:r>
    </w:p>
    <w:p w14:paraId="11E9535C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БЕЛОЯРСКОГО РАЙОНА</w:t>
      </w:r>
    </w:p>
    <w:p w14:paraId="3F2FB2E2" w14:textId="3A8D7503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3EE665D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ПРЕСС-РЕЛИЗ</w:t>
      </w:r>
    </w:p>
    <w:p w14:paraId="0BD9C499" w14:textId="10CEB508" w:rsidR="008B259B" w:rsidRDefault="008B259B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C57C7A5" w14:textId="7BDA34C4" w:rsidR="008B259B" w:rsidRPr="00E90243" w:rsidRDefault="000A7275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C418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412B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1144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B02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C418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</w:p>
    <w:p w14:paraId="0E92E946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1CC64C09" w14:textId="290BBB42" w:rsidR="009B02A0" w:rsidRDefault="009B02A0" w:rsidP="009B02A0">
      <w:pPr>
        <w:spacing w:after="0" w:line="240" w:lineRule="auto"/>
        <w:ind w:firstLine="708"/>
        <w:jc w:val="both"/>
        <w:rPr>
          <w:noProof/>
          <w:lang w:eastAsia="ru-RU"/>
        </w:rPr>
      </w:pPr>
    </w:p>
    <w:p w14:paraId="5D257E95" w14:textId="1D651A0C" w:rsidR="00A122C2" w:rsidRDefault="00C41898" w:rsidP="00A122C2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122C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Молодежный КВИЗ «История </w:t>
      </w:r>
      <w:r w:rsidR="00A122C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выборов </w:t>
      </w:r>
      <w:r w:rsidRPr="00A122C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государства</w:t>
      </w:r>
      <w:r w:rsidR="00A122C2" w:rsidRPr="00A122C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A122C2" w:rsidRPr="00A122C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российского</w:t>
      </w:r>
      <w:r w:rsidRPr="00A122C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A122C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состоялся в </w:t>
      </w:r>
      <w:r w:rsidR="0078425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поселке Сорум.</w:t>
      </w:r>
      <w:bookmarkStart w:id="0" w:name="_GoBack"/>
      <w:bookmarkEnd w:id="0"/>
    </w:p>
    <w:p w14:paraId="054ABE2C" w14:textId="1014BBCC" w:rsidR="00A122C2" w:rsidRPr="00A122C2" w:rsidRDefault="00C41898" w:rsidP="00A122C2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122C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14:paraId="0682514D" w14:textId="3AB7C198" w:rsidR="00C41898" w:rsidRPr="005C0753" w:rsidRDefault="0078425B" w:rsidP="00A122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65C3B75" wp14:editId="0F2B025C">
            <wp:simplePos x="0" y="0"/>
            <wp:positionH relativeFrom="column">
              <wp:posOffset>453390</wp:posOffset>
            </wp:positionH>
            <wp:positionV relativeFrom="paragraph">
              <wp:posOffset>-4445</wp:posOffset>
            </wp:positionV>
            <wp:extent cx="2628900" cy="2400300"/>
            <wp:effectExtent l="0" t="0" r="0" b="0"/>
            <wp:wrapSquare wrapText="bothSides"/>
            <wp:docPr id="1" name="Рисунок 1" descr="C:\Users\PredTIK\Desktop\Квиз Сорум\IMG_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TIK\Desktop\Квиз Сорум\IMG_3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2C2" w:rsidRPr="000D1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A4164B" wp14:editId="5C3780C3">
            <wp:simplePos x="0" y="0"/>
            <wp:positionH relativeFrom="margin">
              <wp:align>right</wp:align>
            </wp:positionH>
            <wp:positionV relativeFrom="paragraph">
              <wp:posOffset>3024505</wp:posOffset>
            </wp:positionV>
            <wp:extent cx="3219450" cy="1980565"/>
            <wp:effectExtent l="0" t="0" r="0" b="635"/>
            <wp:wrapSquare wrapText="bothSides"/>
            <wp:docPr id="2" name="Рисунок 2" descr="C:\Users\PredTIK\Desktop\Квиз Сорум\IMG_3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dTIK\Desktop\Квиз Сорум\IMG_34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2C2" w:rsidRPr="00A122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молодежью как с целевой аудиторией нужно постоянно работать. Ведь работая с молодежью, мы фактически работаем на завтрашний день нашего государства, нашего общества. От того, насколько налаженной будет наше взаимодействие с молодыми избирателями, в конечном счете, зависит эффективность предпринимаемых сегодня усилий по модернизации политической системы страны. Молодые люди, вне зависимости от их политических убеждений, должны осознавать, что, участвуя в избирательных процедурах, они определяют основные векторы стратегического развития страны, а, значит, и формируют свое будущее, свою жизненную программу.</w:t>
      </w:r>
      <w:r w:rsidR="00A122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в</w:t>
      </w:r>
      <w:r w:rsidR="00C41898" w:rsidRPr="005C0753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творческого проекта тайм — кафе «Камин» состоялась молодежная интеллектуально-развлекательная игра КВИЗ, посвященная дню молодого избирателя. В игре приняли участие ребята средних и старших классов СОШ </w:t>
      </w:r>
      <w:r w:rsidR="00A122C2" w:rsidRPr="005C0753">
        <w:rPr>
          <w:rFonts w:ascii="Times New Roman" w:hAnsi="Times New Roman" w:cs="Times New Roman"/>
          <w:sz w:val="28"/>
          <w:szCs w:val="28"/>
          <w:lang w:eastAsia="ru-RU"/>
        </w:rPr>
        <w:t>п. Сорум</w:t>
      </w:r>
      <w:r w:rsidR="00C41898" w:rsidRPr="005C0753">
        <w:rPr>
          <w:rFonts w:ascii="Times New Roman" w:hAnsi="Times New Roman" w:cs="Times New Roman"/>
          <w:sz w:val="28"/>
          <w:szCs w:val="28"/>
          <w:lang w:eastAsia="ru-RU"/>
        </w:rPr>
        <w:t>. Команды «Котики-</w:t>
      </w:r>
      <w:proofErr w:type="spellStart"/>
      <w:r w:rsidR="00C41898" w:rsidRPr="005C0753">
        <w:rPr>
          <w:rFonts w:ascii="Times New Roman" w:hAnsi="Times New Roman" w:cs="Times New Roman"/>
          <w:sz w:val="28"/>
          <w:szCs w:val="28"/>
          <w:lang w:eastAsia="ru-RU"/>
        </w:rPr>
        <w:t>компотики</w:t>
      </w:r>
      <w:proofErr w:type="spellEnd"/>
      <w:r w:rsidR="00C41898" w:rsidRPr="005C0753">
        <w:rPr>
          <w:rFonts w:ascii="Times New Roman" w:hAnsi="Times New Roman" w:cs="Times New Roman"/>
          <w:sz w:val="28"/>
          <w:szCs w:val="28"/>
          <w:lang w:eastAsia="ru-RU"/>
        </w:rPr>
        <w:t>» и «На старт!» достойно сражались в 3-х раундах игры и ответили в общей сложности на 20 вопросов. Победила дружба! Счет 15:15.</w:t>
      </w:r>
      <w:r w:rsidR="00C418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1898" w:rsidRPr="005C0753">
        <w:rPr>
          <w:rFonts w:ascii="Times New Roman" w:hAnsi="Times New Roman" w:cs="Times New Roman"/>
          <w:sz w:val="28"/>
          <w:szCs w:val="28"/>
          <w:lang w:eastAsia="ru-RU"/>
        </w:rPr>
        <w:t xml:space="preserve">Всех участников наградили памятными сувенирами и дипломами. </w:t>
      </w:r>
    </w:p>
    <w:p w14:paraId="231201C4" w14:textId="77777777" w:rsidR="00007600" w:rsidRDefault="00007600" w:rsidP="00A122C2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0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A"/>
    <w:rsid w:val="00007600"/>
    <w:rsid w:val="00073804"/>
    <w:rsid w:val="000A7275"/>
    <w:rsid w:val="00103C6A"/>
    <w:rsid w:val="00114452"/>
    <w:rsid w:val="00412B30"/>
    <w:rsid w:val="004B2D17"/>
    <w:rsid w:val="00502845"/>
    <w:rsid w:val="00506167"/>
    <w:rsid w:val="00635359"/>
    <w:rsid w:val="0075403B"/>
    <w:rsid w:val="0078425B"/>
    <w:rsid w:val="007E755A"/>
    <w:rsid w:val="008B259B"/>
    <w:rsid w:val="008C34B7"/>
    <w:rsid w:val="009B02A0"/>
    <w:rsid w:val="00A06D82"/>
    <w:rsid w:val="00A122C2"/>
    <w:rsid w:val="00C41898"/>
    <w:rsid w:val="00CC53BF"/>
    <w:rsid w:val="00E56140"/>
    <w:rsid w:val="00E65EEF"/>
    <w:rsid w:val="00F03F35"/>
    <w:rsid w:val="00F553C0"/>
    <w:rsid w:val="00F55EEB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BAB8"/>
  <w15:chartTrackingRefBased/>
  <w15:docId w15:val="{B8EFF1C4-EFD5-4ABA-83D9-695B32E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 по Инструкции по делопроизводству"/>
    <w:basedOn w:val="a"/>
    <w:qFormat/>
    <w:rsid w:val="00506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1898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95F99-EA05-4686-B124-003315FA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PredTIK</cp:lastModifiedBy>
  <cp:revision>3</cp:revision>
  <dcterms:created xsi:type="dcterms:W3CDTF">2019-03-04T09:16:00Z</dcterms:created>
  <dcterms:modified xsi:type="dcterms:W3CDTF">2019-03-04T09:27:00Z</dcterms:modified>
</cp:coreProperties>
</file>