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F0" w:rsidRPr="009848BA" w:rsidRDefault="006377F0" w:rsidP="00984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СВОДНЫЙ  </w:t>
      </w:r>
      <w:r w:rsidRPr="009848B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8BA">
        <w:rPr>
          <w:rFonts w:ascii="Times New Roman" w:hAnsi="Times New Roman" w:cs="Times New Roman"/>
          <w:b/>
          <w:bCs/>
          <w:sz w:val="24"/>
          <w:szCs w:val="24"/>
        </w:rPr>
        <w:t xml:space="preserve"> УСЛУГ (РАБОТ),</w:t>
      </w:r>
    </w:p>
    <w:p w:rsidR="006377F0" w:rsidRDefault="006377F0" w:rsidP="00984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8BA">
        <w:rPr>
          <w:rFonts w:ascii="Times New Roman" w:hAnsi="Times New Roman" w:cs="Times New Roman"/>
          <w:b/>
          <w:bCs/>
          <w:sz w:val="24"/>
          <w:szCs w:val="24"/>
        </w:rPr>
        <w:t xml:space="preserve">передаваемых на исполнение немуниципальным организациям </w:t>
      </w:r>
    </w:p>
    <w:p w:rsidR="006377F0" w:rsidRDefault="006377F0" w:rsidP="00984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8BA">
        <w:rPr>
          <w:rFonts w:ascii="Times New Roman" w:hAnsi="Times New Roman" w:cs="Times New Roman"/>
          <w:b/>
          <w:bCs/>
          <w:sz w:val="24"/>
          <w:szCs w:val="24"/>
        </w:rPr>
        <w:t>(коммерческим, некоммерческим), в том числе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 ориентированным некоммерческим организациям</w:t>
      </w:r>
      <w:r w:rsidRPr="009848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77F0" w:rsidRDefault="006377F0" w:rsidP="00984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647"/>
      </w:tblGrid>
      <w:tr w:rsidR="006377F0" w:rsidRPr="00354EBD">
        <w:tc>
          <w:tcPr>
            <w:tcW w:w="81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54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54E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4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6377F0" w:rsidRPr="00354EBD" w:rsidTr="00CB5862">
        <w:trPr>
          <w:trHeight w:val="455"/>
        </w:trPr>
        <w:tc>
          <w:tcPr>
            <w:tcW w:w="9464" w:type="dxa"/>
            <w:gridSpan w:val="2"/>
          </w:tcPr>
          <w:p w:rsidR="006377F0" w:rsidRPr="00354EBD" w:rsidRDefault="006377F0" w:rsidP="00CB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6377F0" w:rsidRPr="00354EBD">
        <w:tc>
          <w:tcPr>
            <w:tcW w:w="817" w:type="dxa"/>
          </w:tcPr>
          <w:p w:rsidR="006377F0" w:rsidRPr="00CB5862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862" w:rsidRPr="00CB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6377F0" w:rsidRPr="00CB5862" w:rsidRDefault="005710E1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377F0" w:rsidRPr="00CB58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Реализация дополнительных </w:t>
              </w:r>
              <w:proofErr w:type="spellStart"/>
              <w:r w:rsidR="006377F0" w:rsidRPr="00CB58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общеразвивающих</w:t>
              </w:r>
              <w:proofErr w:type="spellEnd"/>
              <w:r w:rsidR="006377F0" w:rsidRPr="00CB58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программ художественной и социально-педагогической направленности</w:t>
              </w:r>
            </w:hyperlink>
          </w:p>
        </w:tc>
      </w:tr>
      <w:tr w:rsidR="00CB5862" w:rsidRPr="00354EBD">
        <w:tc>
          <w:tcPr>
            <w:tcW w:w="817" w:type="dxa"/>
          </w:tcPr>
          <w:p w:rsidR="00CB5862" w:rsidRPr="00CB5862" w:rsidRDefault="00CB5862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CB5862" w:rsidRPr="00CB5862" w:rsidRDefault="00CB5862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sz w:val="24"/>
                <w:szCs w:val="24"/>
              </w:rPr>
              <w:t>Предоставление горячего питания обучающимся в муниципальных общеобразовательных учреждениях Белоярского района</w:t>
            </w:r>
          </w:p>
        </w:tc>
      </w:tr>
      <w:tr w:rsidR="00CB5862" w:rsidRPr="00354EBD">
        <w:tc>
          <w:tcPr>
            <w:tcW w:w="817" w:type="dxa"/>
          </w:tcPr>
          <w:p w:rsidR="00CB5862" w:rsidRPr="00CB5862" w:rsidRDefault="00CB5862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CB5862" w:rsidRPr="00CB5862" w:rsidRDefault="00CB5862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sz w:val="24"/>
                <w:szCs w:val="24"/>
              </w:rPr>
              <w:t>Перевозка обучающихся в муниципальных общеобразовательных учреждениях Белоярского района к месту обучения и обратно</w:t>
            </w:r>
          </w:p>
        </w:tc>
      </w:tr>
      <w:tr w:rsidR="00CB5862" w:rsidRPr="00354EBD">
        <w:tc>
          <w:tcPr>
            <w:tcW w:w="817" w:type="dxa"/>
          </w:tcPr>
          <w:p w:rsidR="00CB5862" w:rsidRPr="00CB5862" w:rsidRDefault="00CB5862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CB5862" w:rsidRPr="00CB5862" w:rsidRDefault="00CB5862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sz w:val="24"/>
                <w:szCs w:val="24"/>
              </w:rPr>
              <w:t>Оказание услуги по стирке белья для муниципальных дошкольных образовательных учреждений Белоярского района</w:t>
            </w:r>
          </w:p>
        </w:tc>
      </w:tr>
      <w:tr w:rsidR="006377F0" w:rsidRPr="00354EBD" w:rsidTr="00CB5862">
        <w:trPr>
          <w:trHeight w:val="577"/>
        </w:trPr>
        <w:tc>
          <w:tcPr>
            <w:tcW w:w="81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6377F0" w:rsidRPr="00354EBD" w:rsidRDefault="006377F0" w:rsidP="00CB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6377F0" w:rsidRPr="00354EBD">
        <w:tc>
          <w:tcPr>
            <w:tcW w:w="81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6377F0" w:rsidRPr="00354EBD" w:rsidRDefault="006377F0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мероприятий: организация и проведение конкурса «Спортивная элита»; организация и проведение физкультурно-оздоровительных мероприятий</w:t>
            </w:r>
            <w:r w:rsidR="00CB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7F0" w:rsidRPr="00354EBD">
        <w:tc>
          <w:tcPr>
            <w:tcW w:w="81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6377F0" w:rsidRPr="00354EBD" w:rsidRDefault="006377F0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официальных спортивных мероприятий: организация и проведение Чемпионатов и Первенств Белоярского района                  по спортивным единоборствам».</w:t>
            </w:r>
          </w:p>
        </w:tc>
      </w:tr>
      <w:tr w:rsidR="00CB5862" w:rsidRPr="00354EBD" w:rsidTr="00CB5862">
        <w:tc>
          <w:tcPr>
            <w:tcW w:w="9464" w:type="dxa"/>
            <w:gridSpan w:val="2"/>
            <w:vAlign w:val="center"/>
          </w:tcPr>
          <w:p w:rsidR="00CB5862" w:rsidRDefault="00CB5862" w:rsidP="00CB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политика</w:t>
            </w:r>
          </w:p>
          <w:p w:rsidR="00CB5862" w:rsidRPr="00CB5862" w:rsidRDefault="00CB5862" w:rsidP="00CB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62" w:rsidRPr="00354EBD">
        <w:tc>
          <w:tcPr>
            <w:tcW w:w="817" w:type="dxa"/>
          </w:tcPr>
          <w:p w:rsidR="00CB5862" w:rsidRDefault="00CB5862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CB5862" w:rsidRPr="00F7713B" w:rsidRDefault="00CB5862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 (в каникулярное время с круглосуточным пребыванием)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77F0" w:rsidRPr="00354EBD" w:rsidTr="00CB5862">
        <w:trPr>
          <w:trHeight w:val="577"/>
        </w:trPr>
        <w:tc>
          <w:tcPr>
            <w:tcW w:w="81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6377F0" w:rsidRPr="00354EBD" w:rsidRDefault="006377F0" w:rsidP="00CB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6377F0" w:rsidRPr="00354EBD" w:rsidTr="00CB5862">
        <w:trPr>
          <w:trHeight w:val="583"/>
        </w:trPr>
        <w:tc>
          <w:tcPr>
            <w:tcW w:w="81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6377F0" w:rsidRPr="00354EBD" w:rsidRDefault="006377F0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D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культурно-массовых мероприятий (национальных праздников, народных гуляний и.т.д.)</w:t>
            </w:r>
          </w:p>
        </w:tc>
      </w:tr>
      <w:tr w:rsidR="006377F0" w:rsidRPr="00354EBD" w:rsidTr="00CB5862">
        <w:trPr>
          <w:trHeight w:val="421"/>
        </w:trPr>
        <w:tc>
          <w:tcPr>
            <w:tcW w:w="81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6377F0" w:rsidRPr="00354EBD" w:rsidRDefault="006377F0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</w:tc>
      </w:tr>
      <w:tr w:rsidR="006377F0" w:rsidRPr="00354EBD" w:rsidTr="00CB5862">
        <w:trPr>
          <w:trHeight w:val="399"/>
        </w:trPr>
        <w:tc>
          <w:tcPr>
            <w:tcW w:w="817" w:type="dxa"/>
          </w:tcPr>
          <w:p w:rsidR="006377F0" w:rsidRPr="00354EBD" w:rsidRDefault="006377F0" w:rsidP="0035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6377F0" w:rsidRPr="00354EBD" w:rsidRDefault="006377F0" w:rsidP="00354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</w:tr>
    </w:tbl>
    <w:p w:rsidR="006377F0" w:rsidRDefault="006377F0" w:rsidP="00984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7F0" w:rsidRPr="009848BA" w:rsidRDefault="006377F0" w:rsidP="00984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sectPr w:rsidR="006377F0" w:rsidRPr="009848BA" w:rsidSect="00FA38F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BA"/>
    <w:rsid w:val="00354EBD"/>
    <w:rsid w:val="005710E1"/>
    <w:rsid w:val="00612577"/>
    <w:rsid w:val="006377F0"/>
    <w:rsid w:val="0086009C"/>
    <w:rsid w:val="00920662"/>
    <w:rsid w:val="009848BA"/>
    <w:rsid w:val="009E3AB7"/>
    <w:rsid w:val="00A24440"/>
    <w:rsid w:val="00B04E75"/>
    <w:rsid w:val="00C60B0A"/>
    <w:rsid w:val="00CB5862"/>
    <w:rsid w:val="00F11025"/>
    <w:rsid w:val="00F7713B"/>
    <w:rsid w:val="00FA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48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84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bel.ru/services/nko/uslugi/1/448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юлия кизима</cp:lastModifiedBy>
  <cp:revision>6</cp:revision>
  <dcterms:created xsi:type="dcterms:W3CDTF">2017-10-01T07:28:00Z</dcterms:created>
  <dcterms:modified xsi:type="dcterms:W3CDTF">2025-02-19T05:58:00Z</dcterms:modified>
</cp:coreProperties>
</file>