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EE34AD" w:rsidRDefault="00EA6D1B" w:rsidP="00654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AD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EE34AD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778"/>
      </w:tblGrid>
      <w:tr w:rsidR="00EE34AD" w:rsidRPr="00EE34AD" w:rsidTr="006541F1">
        <w:tc>
          <w:tcPr>
            <w:tcW w:w="567" w:type="dxa"/>
            <w:vAlign w:val="center"/>
          </w:tcPr>
          <w:p w:rsidR="0048623F" w:rsidRPr="00EE34AD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  <w:gridSpan w:val="2"/>
            <w:vAlign w:val="center"/>
          </w:tcPr>
          <w:p w:rsidR="0048623F" w:rsidRPr="00EE34AD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AD0690" w:rsidRDefault="009739D9" w:rsidP="00835CBC">
            <w:pPr>
              <w:jc w:val="center"/>
              <w:rPr>
                <w:rFonts w:ascii="Times New Roman" w:hAnsi="Times New Roman"/>
              </w:rPr>
            </w:pPr>
            <w:r w:rsidRPr="00AD069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AD0690">
              <w:rPr>
                <w:rFonts w:ascii="Times New Roman" w:hAnsi="Times New Roman"/>
              </w:rPr>
              <w:br/>
            </w:r>
            <w:r w:rsidRPr="00AD069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EE34AD" w:rsidRPr="00EE34AD" w:rsidTr="006541F1">
        <w:tc>
          <w:tcPr>
            <w:tcW w:w="567" w:type="dxa"/>
            <w:vAlign w:val="center"/>
          </w:tcPr>
          <w:p w:rsidR="00C85C28" w:rsidRPr="00EE34AD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  <w:gridSpan w:val="2"/>
            <w:vAlign w:val="center"/>
          </w:tcPr>
          <w:p w:rsidR="000B04CC" w:rsidRDefault="00576E33" w:rsidP="00C3568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762E6">
              <w:rPr>
                <w:rFonts w:ascii="Times New Roman" w:hAnsi="Times New Roman"/>
                <w:sz w:val="24"/>
                <w:szCs w:val="24"/>
              </w:rPr>
              <w:t>еконструкция и эксплуатация</w:t>
            </w:r>
            <w:r w:rsidR="00D762E6" w:rsidRPr="00D76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E33">
              <w:rPr>
                <w:rFonts w:ascii="Times New Roman" w:hAnsi="Times New Roman"/>
                <w:sz w:val="24"/>
                <w:szCs w:val="24"/>
              </w:rPr>
              <w:t>линейного объекта системы газоснабжения и его неотъемлемых технологических частей федерального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762E6" w:rsidRPr="00D76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688" w:rsidRPr="00B950E8" w:rsidRDefault="00C35688" w:rsidP="00C3568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950E8">
              <w:rPr>
                <w:rFonts w:ascii="Times New Roman" w:hAnsi="Times New Roman"/>
                <w:b/>
                <w:sz w:val="24"/>
                <w:szCs w:val="24"/>
              </w:rPr>
              <w:t>«Реконструкция магистральных газопроводов на участке Уренгой-Перегребное-Ухта». Этап 1. Реконструкция МГ на участках Уренгой - Надым, Надым - Перегребное (в границах зоны ответственности Ново-Уренгойского, Пангодинского, Правохеттинского, Надымского, Лонг-Юганского, Сорумского, Казымского ЛПУ МГ филиалов ООО «Газпром трансгаз Югорск»)»</w:t>
            </w:r>
          </w:p>
          <w:p w:rsidR="000545C6" w:rsidRPr="00AD0690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690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F1666" w:rsidRPr="00EE34AD" w:rsidTr="000E661D">
        <w:tc>
          <w:tcPr>
            <w:tcW w:w="567" w:type="dxa"/>
            <w:vMerge w:val="restart"/>
            <w:vAlign w:val="center"/>
          </w:tcPr>
          <w:p w:rsidR="00AF1666" w:rsidRPr="00EE34AD" w:rsidRDefault="00AF166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AF1666" w:rsidRPr="003317C1" w:rsidRDefault="00AF1666" w:rsidP="00AD0690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AD0690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86:06:0000000:4827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Белоярский лесхоз, Белоярский район, Ханты-Мансийский автономный округ – Югра, Тюменская область, Россия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86:06:0020702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86:06:0020702:1577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86:06:0020702:1579)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86:06:0000000:4370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86:06:0020702:725, 86:06:0020702:724)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86:06:0020703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86:06:0020703:1405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86:06:0020703:1463, 86:06:0020703:1461)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3D0A" w:rsidRPr="003317C1" w:rsidRDefault="00803D0A" w:rsidP="000B04CC">
            <w:pPr>
              <w:jc w:val="center"/>
              <w:rPr>
                <w:rFonts w:ascii="Times New Roman" w:hAnsi="Times New Roman"/>
              </w:rPr>
            </w:pP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89:01:030901:127</w:t>
            </w:r>
          </w:p>
        </w:tc>
        <w:tc>
          <w:tcPr>
            <w:tcW w:w="5778" w:type="dxa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Шурышкарский, Ямальское лесничество, Горковское участковое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89:02:020604:1208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Приуральский р-н, Ямальское лесничество, Приуральское участковое лесничество, квартал № 427, выдел № 98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89:02:020604:1209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Приуральский, Ямальское лесничество, Приуральское участковое лесничество, квартал № 427, выдел № 98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89:02:020604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Российская Федерация, Ямало-Ненецкий автономный округ, МО Приуральский район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89:02:020604:1077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Приуральский, Сорумское ЛПУ МГ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C35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89:04:020704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Российская Федерация, Ямало-Ненецкий автономный округ, МО Надымский район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89:04:020704:8663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89:04:020704:8791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89:04:020704:8801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89:04:020704:2414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89:04:020704:2818, 89:04:020704:2591, 89:04:020704:2752)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2,6 км-86 км г-д Уренгой-Надым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89:04:020704:2906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89:04:020704:3712)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2,6 км-75 км г-д Уренгой-Надым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89:04:020704:2190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89:04:020704:2198)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89:04:020704:9238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Российская Федерация, Ямало-Ненецкий автономный округ, Надымский район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89:04:020704:9058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89:04:020704:5274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89:04:020704:5278, 89:04:020704:5279)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86 км МГ Уренгой-Надым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89:04:020703:3670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105.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89:04:020703:3933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Надымское лесничество, Пангодинское участковое лесничество, квартал № 105, выдел № 18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89:04:000000:312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 xml:space="preserve">(обособленный земельный участок 89:04:020703:1742, 89:04:020703:1782, </w:t>
            </w:r>
            <w:r w:rsidRPr="003317C1">
              <w:rPr>
                <w:rFonts w:ascii="Times New Roman" w:hAnsi="Times New Roman"/>
              </w:rPr>
              <w:br/>
              <w:t>89:04:020703:1783, 89:04:020701:1137, 89:04:020701:1146, 89:04:020701:930, 89:04:020701:986, 89:04:020701:1043)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0 км-91 км МГ Медвежье-Надым I, 86 км-201 км МГ Уренгой-Надым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89:04:020703:3660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79, 105.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89:04:020703:3715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104,105, 124-126, 149-152, 167, 168,193,216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89:04:020703:3927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Надымское лесничество, Пангодинское участковое лесничество квартал № 104, выдел № 26; квартал № 105, выдел № 18; квартал № 124, выдел № 24,30; квартал № 125, выдел № 17,21,27,42,50,56; квартал № 126, выдел № 5,27,32,34,39,40,75; квартал № 149, выдел № 23; квартал № 150, выдел № 33; квартал № 151, выдел № 11,12,14,15,29,30,44,68,73; квартал № 152, выдел № 2; квартал № 167, выдел № 27,39,40; квартал № 168, выдел №34,38,39,45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89:04:020703:3943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Надымское лесничество, Пангодинское участковое лесничество, квартал № 105, выдел № 18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89:04:020703:1209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89:04:000000:25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89:04:020703:54, 89:04:020701:53)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Пангодинское ЛПУ МГ</w:t>
            </w:r>
            <w:proofErr w:type="gramStart"/>
            <w:r w:rsidRPr="003317C1">
              <w:rPr>
                <w:rFonts w:ascii="Times New Roman" w:hAnsi="Times New Roman"/>
              </w:rPr>
              <w:t xml:space="preserve">:, </w:t>
            </w:r>
            <w:proofErr w:type="gramEnd"/>
            <w:r w:rsidRPr="003317C1">
              <w:rPr>
                <w:rFonts w:ascii="Times New Roman" w:hAnsi="Times New Roman"/>
              </w:rPr>
              <w:t>Уренгой-Новопсков, Медвежье-Надым1, Уренгой-Ужгород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89:04:020703:3728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78,79,102-105,123-126,148-152,166-168,191-193,214-216.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89:04:020701:3118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кв.216, 243,271, 296.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89:04:020701:3253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Пангодинское участковое лесничество, квартал № 271, выдел № 13; квартал № 296, выдел № 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89:04:000000:358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89:04:020701:3035)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89:04:020701:3109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270, 271, 294-296, 320, 322-324, 354-357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89:04:000000:313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89:04:020701:1238, 89:04:020701:1234)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3 км-94 км МГ Медвежье-Надым I, 86 км-204 км МГ Уренгой-Надым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89:04:000000:356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89:04:020701:3013)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89:04:000000:355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89:04:020701:2656)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89:04:000000:371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89:04:020701:3089)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89:04:020701:3126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216, 243-248, 271-275, 295-303, 324-335.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89:04:020701:3021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Российская Федерация, Ямало-Ненецкий автономный округ, МО Надымский район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89:04:020701:3065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89:04:020701:3066, 89:04:020701:3067)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89:04:000000:370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89:04:020701:3081)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89:04:020701:3120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356, 357.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89:04:020701:3072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89:04:020701:3074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89:04:020701:3075, 89:04:020701:3076)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89:04:020701:3073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89:04:020701:3116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 кв.357.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89:04:020701:3030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Российская Федерация, Ямало-Ненецкий автономный округ, МО Надымский район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89:04:020603:5439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858-859, 884-886, 907-910, 931-935, 965-967, 990-995, 1025-1030, 1069-1074, 1106-1108, 1125-1128, 1139-1140, 1162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89:04:020603:5078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89:04:020603:5212)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89:04:020603:5424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884.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89:04:000000:23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89:04:020603:3)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Надымское ЛПУ, магистральные газопроводы Надым-Пунга1,2,3; Уренгой-Новопсков, Медвежье-Надым1,2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89:04:000000:279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89:04:020603:4727, 89:04:020603:4799)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201-324,9 км г-д Уренгой-Новопсков,0-108,5 км, г-ды Надым-Пунга I, II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89:04:020603:6017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89:04:020603:6016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89:04:000000:277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89:04:020603:3185, 89:04:020603:3170, 89:04:020603:3171, 89:04:020603:3194, 89:04:020603:3193, 89:04:020603:3205, 89:04:020603:3209)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0 км - 108,5 км г-ды Надым - Пунга I,II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89:04:020603:5217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89:04:020603:5219, 89:04:020603:5218, 89:04:020603:5221)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0 км г-д Надым-Пунга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89:04:020603:5436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кв.858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89:04:020603:5223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89:04:020603:5229)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89:04:000000:235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 xml:space="preserve">(обособленный земельный участок </w:t>
            </w:r>
            <w:r w:rsidRPr="003317C1">
              <w:rPr>
                <w:rFonts w:ascii="Times New Roman" w:hAnsi="Times New Roman"/>
              </w:rPr>
              <w:lastRenderedPageBreak/>
              <w:t>89:04:020603:491)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lastRenderedPageBreak/>
              <w:t>Ямало-Ненецкий автономный округ, г Надым и Надымский район, Надымское ЛПУ МГ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89:04:020603:5472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853-858,880-883,904-906,927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89:04:020603:5367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89:04:020603:5872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 857 (выделы 13, 46, 50, 52)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89:04:020603:6000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кварталы №№ 858, 884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89:04:020603:5241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89:04:020603:5268, 89:04:020603:5243, 89:04:020603:5250, 89:04:020603:5253, 89:04:020603:5242, 89:04:020603:5320)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0 км г-д Надым-Пунга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89:04:020603:77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89:04:020603:80)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Надымский лесхоз, Надымское лесничество, квартал №857,2 км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89:04:020603:5871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квартала 857 (выдел 13), 858 (выделы 25, 49)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89:04:020603:5440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857,858.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89:04:020603:6003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кварталы №№ 882, 856, 857, 881, 884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Российская Федерация, Ямало-Ненецкий автономный округ, МО Надымский район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89:04:020607:1542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89:04:020607:1548, 89:04:020607:1580)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131 км МГ Надым-Пунга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89:04:020607:1782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Лонг-Юганское участковое лесничество, кв.173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89:04:000000:288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89:04:020607:1372, 89:04:020606:955)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108.5 км-182.29 км МГ Надым-Пунга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89:04:020606:4199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Лонг-Юганское участковое лесничество, кв.172,181,182,191,192.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89:04:020606:684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89:04:020606:685)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89:04:020606:676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89:04:020606:678, 89:04:020606:677)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Лонг-Юганское ЛПУ, 135 км газопровода Надым-Пунга 4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89:04:020606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89:04:020606:4042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Лонг-Юганское участковое лесничество кв. 172.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89:04:000000:408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Надымский район Надымского лесничества, Лонг-Юганского участкового лесничества в квартале №184 в выделе №40; номер учетной записи в государственном лесном реестре Ямало-Ненецкого автономного округа: 87-2012-03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89:04:020606:4040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Лонг-Юганское участковое лесничество кв. 172.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ЕЗ 89:04:000000:287</w:t>
            </w:r>
          </w:p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(обособленный земельный участок 89:04:020606:932)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108.5 км-182.29 км МГ Надым-Пунга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89:04:020606:4012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Лонг-Юганское участковое лесничество, кв. 172,173,182,183.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89:04:020606:1557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Надымский, 135 км МГ Надым-Пунга I</w:t>
            </w:r>
          </w:p>
        </w:tc>
      </w:tr>
      <w:tr w:rsidR="00AF1666" w:rsidRPr="00EE34AD" w:rsidTr="000E661D">
        <w:tc>
          <w:tcPr>
            <w:tcW w:w="567" w:type="dxa"/>
            <w:vMerge/>
            <w:vAlign w:val="center"/>
          </w:tcPr>
          <w:p w:rsidR="00AF1666" w:rsidRPr="00EE34AD" w:rsidRDefault="00AF1666" w:rsidP="00AF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89:04:020701:3258</w:t>
            </w:r>
          </w:p>
        </w:tc>
        <w:tc>
          <w:tcPr>
            <w:tcW w:w="5778" w:type="dxa"/>
            <w:vAlign w:val="center"/>
          </w:tcPr>
          <w:p w:rsidR="00AF1666" w:rsidRPr="003317C1" w:rsidRDefault="00AF1666" w:rsidP="000B04CC">
            <w:pPr>
              <w:jc w:val="center"/>
              <w:rPr>
                <w:rFonts w:ascii="Times New Roman" w:hAnsi="Times New Roman"/>
              </w:rPr>
            </w:pPr>
            <w:r w:rsidRPr="003317C1">
              <w:rPr>
                <w:rFonts w:ascii="Times New Roman" w:hAnsi="Times New Roman"/>
              </w:rPr>
              <w:t>Ямало-Ненецкий автономный округ, р-н Пуровский, Надымское лесничество, Пангодинское участковое лесничество квартал № 216, выдел № 30,44,45; квартал № 243, выдел № 10,15,24,26,40,41,42,43; квартал № 271, выдел № 2,10,13,17,19,23,25,27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1" w:type="dxa"/>
            <w:gridSpan w:val="2"/>
            <w:vAlign w:val="center"/>
          </w:tcPr>
          <w:p w:rsidR="009428CB" w:rsidRPr="000B04CC" w:rsidRDefault="00094718" w:rsidP="00942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4C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9428CB" w:rsidRPr="000B04CC">
              <w:rPr>
                <w:rFonts w:ascii="Times New Roman" w:hAnsi="Times New Roman"/>
                <w:b/>
                <w:sz w:val="24"/>
                <w:szCs w:val="24"/>
              </w:rPr>
              <w:t>Белоярского района</w:t>
            </w:r>
            <w:r w:rsidR="00535F97" w:rsidRPr="000B04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28CB" w:rsidRPr="000B04CC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9428CB" w:rsidRPr="000B04CC" w:rsidRDefault="009428CB" w:rsidP="0025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4CC">
              <w:rPr>
                <w:rFonts w:ascii="Times New Roman" w:hAnsi="Times New Roman"/>
                <w:b/>
                <w:sz w:val="24"/>
                <w:szCs w:val="24"/>
              </w:rPr>
              <w:t>628162, Тюменская область,</w:t>
            </w:r>
            <w:r w:rsidR="005A127D" w:rsidRPr="000B04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04CC">
              <w:rPr>
                <w:rFonts w:ascii="Times New Roman" w:hAnsi="Times New Roman"/>
                <w:b/>
                <w:sz w:val="24"/>
                <w:szCs w:val="24"/>
              </w:rPr>
              <w:t>Ханты-Мансийский автономный округ – Югра</w:t>
            </w:r>
            <w:r w:rsidRPr="000B04C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6CD6" w:rsidRPr="000B04C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0B04CC">
              <w:rPr>
                <w:rFonts w:ascii="Times New Roman" w:hAnsi="Times New Roman"/>
                <w:sz w:val="24"/>
                <w:szCs w:val="24"/>
              </w:rPr>
              <w:t>г. Белоярский, ул. Центральная, д. 9</w:t>
            </w:r>
            <w:proofErr w:type="gramEnd"/>
          </w:p>
          <w:p w:rsidR="00535F97" w:rsidRPr="000B04CC" w:rsidRDefault="00094718" w:rsidP="0025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5A127D" w:rsidRPr="000B04CC">
              <w:rPr>
                <w:rFonts w:ascii="Times New Roman" w:hAnsi="Times New Roman"/>
                <w:sz w:val="24"/>
                <w:szCs w:val="24"/>
              </w:rPr>
              <w:t>+7 (34670) 2-14-90</w:t>
            </w:r>
            <w:r w:rsidR="00257D60" w:rsidRPr="000B04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27D" w:rsidRPr="000B04CC">
              <w:rPr>
                <w:rFonts w:ascii="Times New Roman" w:hAnsi="Times New Roman"/>
                <w:sz w:val="24"/>
                <w:szCs w:val="24"/>
              </w:rPr>
              <w:t>admbel@admbel.ru</w:t>
            </w:r>
          </w:p>
          <w:p w:rsidR="00094718" w:rsidRPr="000B04CC" w:rsidRDefault="00535F97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>В</w:t>
            </w:r>
            <w:r w:rsidR="00094718" w:rsidRPr="000B04CC">
              <w:rPr>
                <w:rFonts w:ascii="Times New Roman" w:hAnsi="Times New Roman"/>
                <w:sz w:val="24"/>
                <w:szCs w:val="24"/>
              </w:rPr>
              <w:t>ремя приема: по предварительной записи.</w:t>
            </w:r>
          </w:p>
          <w:p w:rsidR="00535F97" w:rsidRPr="000B04CC" w:rsidRDefault="00535F97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27D" w:rsidRPr="000B04CC" w:rsidRDefault="005A127D" w:rsidP="000947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4CC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Шурышкарский район Ямало-Ненецкого автономного округа</w:t>
            </w:r>
          </w:p>
          <w:p w:rsidR="005A127D" w:rsidRPr="000B04CC" w:rsidRDefault="00196CD6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5A127D" w:rsidRPr="000B04CC">
              <w:rPr>
                <w:rFonts w:ascii="Times New Roman" w:hAnsi="Times New Roman"/>
                <w:sz w:val="24"/>
                <w:szCs w:val="24"/>
              </w:rPr>
              <w:t xml:space="preserve">629640, Ямало-Ненецкий автономный округ, Шурышкарский район, с. Мужи, </w:t>
            </w:r>
            <w:r w:rsidR="005A127D" w:rsidRPr="000B04CC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5A127D" w:rsidRPr="000B04C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5A127D" w:rsidRPr="000B04CC">
              <w:rPr>
                <w:rFonts w:ascii="Times New Roman" w:hAnsi="Times New Roman"/>
                <w:sz w:val="24"/>
                <w:szCs w:val="24"/>
              </w:rPr>
              <w:t xml:space="preserve"> д.35</w:t>
            </w:r>
          </w:p>
          <w:p w:rsidR="005A127D" w:rsidRPr="000B04CC" w:rsidRDefault="005A127D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 xml:space="preserve">Тел. +7(34994)2-10-05, </w:t>
            </w:r>
            <w:hyperlink r:id="rId7" w:history="1">
              <w:r w:rsidRPr="000B04CC">
                <w:rPr>
                  <w:rFonts w:ascii="Times New Roman" w:hAnsi="Times New Roman"/>
                  <w:sz w:val="24"/>
                  <w:szCs w:val="24"/>
                </w:rPr>
                <w:t>sterh-adm@shur.yanao.ru</w:t>
              </w:r>
            </w:hyperlink>
          </w:p>
          <w:p w:rsidR="005A127D" w:rsidRPr="000B04CC" w:rsidRDefault="005A127D" w:rsidP="005A1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7647C3" w:rsidRPr="000B04CC" w:rsidRDefault="007647C3" w:rsidP="0053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2F1" w:rsidRPr="000B04CC" w:rsidRDefault="005A127D" w:rsidP="00CA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4C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CA02F1" w:rsidRPr="000B04CC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Приуральский район Ямало-Ненецкого автономного округа</w:t>
            </w:r>
          </w:p>
          <w:p w:rsidR="005A127D" w:rsidRPr="000B04CC" w:rsidRDefault="00196CD6" w:rsidP="0053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A02F1" w:rsidRPr="000B04CC">
              <w:rPr>
                <w:rFonts w:ascii="Times New Roman" w:hAnsi="Times New Roman"/>
                <w:sz w:val="24"/>
                <w:szCs w:val="24"/>
              </w:rPr>
              <w:t xml:space="preserve">629620, Ямало-Ненецкий автономный округ, Приуральский район, село Аксарка, </w:t>
            </w:r>
            <w:r w:rsidR="00CA02F1" w:rsidRPr="000B04CC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CA02F1" w:rsidRPr="000B04C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="00CA02F1" w:rsidRPr="000B04CC">
              <w:rPr>
                <w:rFonts w:ascii="Times New Roman" w:hAnsi="Times New Roman"/>
                <w:sz w:val="24"/>
                <w:szCs w:val="24"/>
              </w:rPr>
              <w:t>, д. 24</w:t>
            </w:r>
          </w:p>
          <w:p w:rsidR="00CA02F1" w:rsidRPr="000B04CC" w:rsidRDefault="00CA02F1" w:rsidP="0053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 xml:space="preserve">Тел. +7 (34993) 22686, </w:t>
            </w:r>
            <w:hyperlink r:id="rId8" w:history="1">
              <w:r w:rsidRPr="000B04CC">
                <w:rPr>
                  <w:rFonts w:ascii="Times New Roman" w:hAnsi="Times New Roman"/>
                  <w:sz w:val="24"/>
                  <w:szCs w:val="24"/>
                </w:rPr>
                <w:t>adm@priuralye.com</w:t>
              </w:r>
            </w:hyperlink>
          </w:p>
          <w:p w:rsidR="00CA02F1" w:rsidRPr="000B04CC" w:rsidRDefault="00CA02F1" w:rsidP="00CA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A42E39" w:rsidRPr="000B04CC" w:rsidRDefault="00A42E39" w:rsidP="00A4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2F1" w:rsidRPr="000B04CC" w:rsidRDefault="00CA02F1" w:rsidP="00CA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4CC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Надымский район Ямало-Ненецкого автономного округа</w:t>
            </w:r>
          </w:p>
          <w:p w:rsidR="00CA02F1" w:rsidRPr="000B04CC" w:rsidRDefault="00196CD6" w:rsidP="00A4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4C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A02F1" w:rsidRPr="000B04CC">
              <w:rPr>
                <w:rFonts w:ascii="Times New Roman" w:hAnsi="Times New Roman"/>
                <w:sz w:val="24"/>
                <w:szCs w:val="24"/>
              </w:rPr>
              <w:t>629730, Ямало-Ненецкий автономный округ, г. Надым, ул. Зверева, д. 8</w:t>
            </w:r>
            <w:proofErr w:type="gramEnd"/>
          </w:p>
          <w:p w:rsidR="00CA02F1" w:rsidRPr="000B04CC" w:rsidRDefault="00CA02F1" w:rsidP="00CA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>Тел. +7(3499)54-40-70,</w:t>
            </w:r>
            <w:hyperlink r:id="rId9" w:history="1">
              <w:r w:rsidRPr="000B04CC">
                <w:rPr>
                  <w:rFonts w:ascii="Times New Roman" w:hAnsi="Times New Roman"/>
                  <w:sz w:val="24"/>
                  <w:szCs w:val="24"/>
                </w:rPr>
                <w:t xml:space="preserve"> adm@nadym.yanao.ru</w:t>
              </w:r>
            </w:hyperlink>
          </w:p>
          <w:p w:rsidR="00CA02F1" w:rsidRPr="000B04CC" w:rsidRDefault="00CA02F1" w:rsidP="00CA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CA02F1" w:rsidRPr="000B04CC" w:rsidRDefault="00CA02F1" w:rsidP="00A4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282" w:rsidRPr="000B04CC" w:rsidRDefault="00D10282" w:rsidP="00D102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4CC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Пуровский район Ямало-Ненецкого автономного округа</w:t>
            </w:r>
          </w:p>
          <w:p w:rsidR="00D10282" w:rsidRPr="000B04CC" w:rsidRDefault="00196CD6" w:rsidP="00A4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4C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D10282" w:rsidRPr="000B04CC">
              <w:rPr>
                <w:rFonts w:ascii="Times New Roman" w:hAnsi="Times New Roman"/>
                <w:sz w:val="24"/>
                <w:szCs w:val="24"/>
              </w:rPr>
              <w:t xml:space="preserve">629850, Ямало-Ненецкий автономный округ, Пуровский район, г. Тарко-Сале, </w:t>
            </w:r>
            <w:r w:rsidR="00D10282" w:rsidRPr="000B04CC">
              <w:rPr>
                <w:rFonts w:ascii="Times New Roman" w:hAnsi="Times New Roman"/>
                <w:sz w:val="24"/>
                <w:szCs w:val="24"/>
              </w:rPr>
              <w:br/>
              <w:t>ул. Республики, д. 25</w:t>
            </w:r>
            <w:proofErr w:type="gramEnd"/>
          </w:p>
          <w:p w:rsidR="00D10282" w:rsidRPr="000B04CC" w:rsidRDefault="00D10282" w:rsidP="00A4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 xml:space="preserve">Тел. +7 (34997) 6-06-10, </w:t>
            </w:r>
            <w:hyperlink r:id="rId10" w:history="1">
              <w:r w:rsidRPr="000B04CC">
                <w:rPr>
                  <w:rFonts w:ascii="Times New Roman" w:hAnsi="Times New Roman"/>
                  <w:sz w:val="24"/>
                  <w:szCs w:val="24"/>
                </w:rPr>
                <w:t>admin@pur.yanao.ru</w:t>
              </w:r>
            </w:hyperlink>
          </w:p>
          <w:p w:rsidR="00A42E39" w:rsidRPr="000B04CC" w:rsidRDefault="00A42E39" w:rsidP="00A4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4C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094718" w:rsidRPr="00257D60" w:rsidRDefault="00094718" w:rsidP="00A42E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7D6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1" w:type="dxa"/>
            <w:gridSpan w:val="2"/>
            <w:vAlign w:val="center"/>
          </w:tcPr>
          <w:p w:rsidR="00521ECB" w:rsidRPr="004B499C" w:rsidRDefault="00521ECB" w:rsidP="00521ECB">
            <w:pPr>
              <w:pStyle w:val="a3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9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4B499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521ECB" w:rsidRPr="00084463" w:rsidRDefault="00521ECB" w:rsidP="00521ECB">
            <w:pPr>
              <w:pStyle w:val="a3"/>
              <w:ind w:lef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4B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4718" w:rsidRPr="00257D60" w:rsidRDefault="00521ECB" w:rsidP="00521E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  <w:gridSpan w:val="2"/>
            <w:vAlign w:val="center"/>
          </w:tcPr>
          <w:p w:rsidR="00521ECB" w:rsidRPr="00EF2CC9" w:rsidRDefault="00521ECB" w:rsidP="00521ECB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28 приложения № 4).</w:t>
            </w:r>
          </w:p>
          <w:p w:rsidR="00521ECB" w:rsidRPr="00EF2CC9" w:rsidRDefault="00521ECB" w:rsidP="00521ECB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2.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Документация по планировке территории, утвержденная приказом Министерства энерг</w:t>
            </w:r>
            <w:r>
              <w:rPr>
                <w:rFonts w:ascii="Times New Roman" w:hAnsi="Times New Roman"/>
                <w:sz w:val="24"/>
                <w:szCs w:val="24"/>
              </w:rPr>
              <w:t>етики Российской Федерации от 09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181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ECB" w:rsidRDefault="00521ECB" w:rsidP="00521ECB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3.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 xml:space="preserve">Выкопировка из агентского договора ПАО «Газпром» на реализацию инвестиционных </w:t>
            </w:r>
            <w:r w:rsidRPr="00EF2CC9">
              <w:rPr>
                <w:rFonts w:ascii="Times New Roman" w:hAnsi="Times New Roman"/>
                <w:sz w:val="24"/>
                <w:szCs w:val="24"/>
              </w:rPr>
              <w:lastRenderedPageBreak/>
              <w:t>проектов №КС-51 от 01.10.2014, предусматривающий 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реконструкцию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 xml:space="preserve"> объекта трубопроводного транспорта федерального значения: </w:t>
            </w:r>
            <w:r w:rsidRPr="00947F39">
              <w:rPr>
                <w:rFonts w:ascii="Times New Roman" w:hAnsi="Times New Roman"/>
                <w:sz w:val="24"/>
                <w:szCs w:val="24"/>
              </w:rPr>
              <w:t>«Реконструкция магистральных газопроводов на участке Уренгой-Перегребное-Ухта»</w:t>
            </w:r>
          </w:p>
          <w:p w:rsidR="00094718" w:rsidRPr="00257D60" w:rsidRDefault="00521ECB" w:rsidP="00521E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31" w:type="dxa"/>
            <w:gridSpan w:val="2"/>
            <w:vAlign w:val="center"/>
          </w:tcPr>
          <w:p w:rsidR="00521ECB" w:rsidRPr="004B499C" w:rsidRDefault="000B04CC" w:rsidP="00521ECB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21ECB" w:rsidRPr="004B499C">
                <w:rPr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</w:p>
          <w:p w:rsidR="00094718" w:rsidRPr="00257D60" w:rsidRDefault="00521ECB" w:rsidP="00521E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  <w:gridSpan w:val="2"/>
            <w:vAlign w:val="center"/>
          </w:tcPr>
          <w:p w:rsidR="00521ECB" w:rsidRPr="009F5CFF" w:rsidRDefault="00D163A8" w:rsidP="00521ECB">
            <w:pPr>
              <w:pStyle w:val="a3"/>
              <w:numPr>
                <w:ilvl w:val="0"/>
                <w:numId w:val="11"/>
              </w:numPr>
              <w:ind w:left="357" w:hanging="357"/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BC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2" w:history="1">
              <w:r w:rsidR="00521ECB" w:rsidRPr="009F5CFF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https://minenergo.gov.ru/</w:t>
              </w:r>
            </w:hyperlink>
          </w:p>
          <w:p w:rsidR="00D163A8" w:rsidRPr="00882BCB" w:rsidRDefault="00D163A8" w:rsidP="00D16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http://www.admbel.ru</w:t>
            </w:r>
          </w:p>
          <w:p w:rsidR="00D163A8" w:rsidRDefault="00D163A8" w:rsidP="00D16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C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https://admmuji.yanao.ru</w:t>
            </w:r>
          </w:p>
          <w:p w:rsidR="00D163A8" w:rsidRPr="000E01B3" w:rsidRDefault="00D163A8" w:rsidP="00D16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E01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E01B3">
              <w:rPr>
                <w:rFonts w:ascii="Times New Roman" w:hAnsi="Times New Roman"/>
                <w:sz w:val="24"/>
                <w:szCs w:val="24"/>
              </w:rPr>
              <w:instrText xml:space="preserve"> HYPERLINK "http://xn--80aawbfbdhxjcmbfl2a0n.xn--p1ai/" </w:instrText>
            </w:r>
            <w:r w:rsidRPr="000E01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E01B3">
              <w:rPr>
                <w:rFonts w:ascii="Times New Roman" w:hAnsi="Times New Roman"/>
                <w:sz w:val="24"/>
                <w:szCs w:val="24"/>
              </w:rPr>
              <w:t>http://приуральскийрайон.рф</w:t>
            </w:r>
          </w:p>
          <w:p w:rsidR="00D163A8" w:rsidRDefault="00D163A8" w:rsidP="00D16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13" w:history="1">
              <w:r w:rsidRPr="00D163A8">
                <w:rPr>
                  <w:rFonts w:ascii="Times New Roman" w:hAnsi="Times New Roman"/>
                  <w:sz w:val="24"/>
                  <w:szCs w:val="24"/>
                </w:rPr>
                <w:t>https://nadym.yanao.ru</w:t>
              </w:r>
            </w:hyperlink>
          </w:p>
          <w:p w:rsidR="00D163A8" w:rsidRPr="00D163A8" w:rsidRDefault="00D163A8" w:rsidP="00D16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https://puradm.ru</w:t>
            </w:r>
          </w:p>
          <w:p w:rsidR="00094718" w:rsidRPr="00257D60" w:rsidRDefault="002D30CC" w:rsidP="00D163A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 xml:space="preserve"> </w:t>
            </w:r>
            <w:r w:rsidR="00094718" w:rsidRPr="00257D60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  <w:gridSpan w:val="2"/>
            <w:vAlign w:val="center"/>
          </w:tcPr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тел.: (812) 455 17 00 доб. 34-716.</w:t>
            </w: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Общество с огр</w:t>
            </w:r>
            <w:r>
              <w:rPr>
                <w:rFonts w:ascii="Times New Roman" w:hAnsi="Times New Roman"/>
                <w:sz w:val="24"/>
                <w:szCs w:val="24"/>
              </w:rPr>
              <w:t>аниченной ответственностью «Газпром морские проекты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21ECB" w:rsidRPr="00676177" w:rsidRDefault="00521ECB" w:rsidP="00521ECB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660075, г. Красноярск, ул. Маерчака, д. 10</w:t>
            </w:r>
          </w:p>
          <w:p w:rsidR="00094718" w:rsidRPr="00EE34AD" w:rsidRDefault="00521ECB" w:rsidP="00521EC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тел.: 8 (391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256-80-30, 256-80-33</w:t>
            </w:r>
          </w:p>
        </w:tc>
      </w:tr>
      <w:tr w:rsidR="00094718" w:rsidRPr="00EE34AD" w:rsidTr="006541F1">
        <w:tc>
          <w:tcPr>
            <w:tcW w:w="567" w:type="dxa"/>
            <w:vAlign w:val="center"/>
          </w:tcPr>
          <w:p w:rsidR="00094718" w:rsidRPr="00EE34AD" w:rsidRDefault="00094718" w:rsidP="0009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  <w:gridSpan w:val="2"/>
            <w:vAlign w:val="center"/>
          </w:tcPr>
          <w:p w:rsidR="00094718" w:rsidRPr="00F81277" w:rsidRDefault="00094718" w:rsidP="000947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7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094718" w:rsidRPr="00257D60" w:rsidRDefault="00094718" w:rsidP="0009471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EE34AD" w:rsidRDefault="0048623F" w:rsidP="00257D60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EE34AD" w:rsidSect="00BD2C6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D8DE62BE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94718"/>
    <w:rsid w:val="00096F54"/>
    <w:rsid w:val="000A4C2C"/>
    <w:rsid w:val="000B04CC"/>
    <w:rsid w:val="000B3B57"/>
    <w:rsid w:val="000D4AE1"/>
    <w:rsid w:val="000E01B3"/>
    <w:rsid w:val="000E661D"/>
    <w:rsid w:val="000F0315"/>
    <w:rsid w:val="00103A7D"/>
    <w:rsid w:val="00131CB6"/>
    <w:rsid w:val="00175D7D"/>
    <w:rsid w:val="00181579"/>
    <w:rsid w:val="00191AA8"/>
    <w:rsid w:val="00196CD6"/>
    <w:rsid w:val="001A3FCD"/>
    <w:rsid w:val="001A59BC"/>
    <w:rsid w:val="001A5A50"/>
    <w:rsid w:val="001B79AD"/>
    <w:rsid w:val="001D5A35"/>
    <w:rsid w:val="001E24AF"/>
    <w:rsid w:val="001E7046"/>
    <w:rsid w:val="001F5C4F"/>
    <w:rsid w:val="00210B9E"/>
    <w:rsid w:val="00212AC8"/>
    <w:rsid w:val="00215F01"/>
    <w:rsid w:val="00217C48"/>
    <w:rsid w:val="00230898"/>
    <w:rsid w:val="00251A29"/>
    <w:rsid w:val="00257D60"/>
    <w:rsid w:val="00267455"/>
    <w:rsid w:val="00275AF7"/>
    <w:rsid w:val="002820ED"/>
    <w:rsid w:val="002827A1"/>
    <w:rsid w:val="002B2100"/>
    <w:rsid w:val="002C559D"/>
    <w:rsid w:val="002C6463"/>
    <w:rsid w:val="002D30CC"/>
    <w:rsid w:val="002E490B"/>
    <w:rsid w:val="002F1440"/>
    <w:rsid w:val="002F2E07"/>
    <w:rsid w:val="003044AB"/>
    <w:rsid w:val="00306DD6"/>
    <w:rsid w:val="00310766"/>
    <w:rsid w:val="00314D58"/>
    <w:rsid w:val="00321B49"/>
    <w:rsid w:val="003317C1"/>
    <w:rsid w:val="00364A30"/>
    <w:rsid w:val="003B46BB"/>
    <w:rsid w:val="003D5AC3"/>
    <w:rsid w:val="003E2DBD"/>
    <w:rsid w:val="003F373A"/>
    <w:rsid w:val="004222E1"/>
    <w:rsid w:val="00424358"/>
    <w:rsid w:val="00426433"/>
    <w:rsid w:val="00457508"/>
    <w:rsid w:val="004707E1"/>
    <w:rsid w:val="0047157E"/>
    <w:rsid w:val="0048623F"/>
    <w:rsid w:val="004A0D50"/>
    <w:rsid w:val="004A57B4"/>
    <w:rsid w:val="004C1FBC"/>
    <w:rsid w:val="004D0C0D"/>
    <w:rsid w:val="004F0619"/>
    <w:rsid w:val="004F1DC4"/>
    <w:rsid w:val="004F442E"/>
    <w:rsid w:val="004F4F9B"/>
    <w:rsid w:val="00503D06"/>
    <w:rsid w:val="00521ECB"/>
    <w:rsid w:val="00535F97"/>
    <w:rsid w:val="0056624C"/>
    <w:rsid w:val="00571CF7"/>
    <w:rsid w:val="00576E33"/>
    <w:rsid w:val="0058612F"/>
    <w:rsid w:val="005A127D"/>
    <w:rsid w:val="005A406B"/>
    <w:rsid w:val="005B57DC"/>
    <w:rsid w:val="005C10BA"/>
    <w:rsid w:val="005D24F0"/>
    <w:rsid w:val="005D669C"/>
    <w:rsid w:val="005F7EB3"/>
    <w:rsid w:val="00607A54"/>
    <w:rsid w:val="00623EB3"/>
    <w:rsid w:val="006406A1"/>
    <w:rsid w:val="00647621"/>
    <w:rsid w:val="006541F1"/>
    <w:rsid w:val="0066067A"/>
    <w:rsid w:val="00692C89"/>
    <w:rsid w:val="006A6EE7"/>
    <w:rsid w:val="006B1FEC"/>
    <w:rsid w:val="006C762D"/>
    <w:rsid w:val="00745CEB"/>
    <w:rsid w:val="007477B2"/>
    <w:rsid w:val="00752A3E"/>
    <w:rsid w:val="007647C3"/>
    <w:rsid w:val="007814BD"/>
    <w:rsid w:val="0079045D"/>
    <w:rsid w:val="00791EC9"/>
    <w:rsid w:val="007B4838"/>
    <w:rsid w:val="007C00EF"/>
    <w:rsid w:val="007E2E2D"/>
    <w:rsid w:val="007F17DC"/>
    <w:rsid w:val="00803D0A"/>
    <w:rsid w:val="00807501"/>
    <w:rsid w:val="00831F2A"/>
    <w:rsid w:val="00835CBC"/>
    <w:rsid w:val="00837B1B"/>
    <w:rsid w:val="00846AC0"/>
    <w:rsid w:val="00855098"/>
    <w:rsid w:val="00882BCB"/>
    <w:rsid w:val="008A6BD0"/>
    <w:rsid w:val="008A7BE3"/>
    <w:rsid w:val="008B7C75"/>
    <w:rsid w:val="008C03D5"/>
    <w:rsid w:val="008E208A"/>
    <w:rsid w:val="009053AA"/>
    <w:rsid w:val="00913054"/>
    <w:rsid w:val="009370B3"/>
    <w:rsid w:val="009428CB"/>
    <w:rsid w:val="00945FF9"/>
    <w:rsid w:val="00947A5D"/>
    <w:rsid w:val="00962939"/>
    <w:rsid w:val="00965F41"/>
    <w:rsid w:val="009739D9"/>
    <w:rsid w:val="00983CDB"/>
    <w:rsid w:val="009900BE"/>
    <w:rsid w:val="009F57C9"/>
    <w:rsid w:val="00A37E7B"/>
    <w:rsid w:val="00A42E39"/>
    <w:rsid w:val="00A50B57"/>
    <w:rsid w:val="00A53E8D"/>
    <w:rsid w:val="00A63F58"/>
    <w:rsid w:val="00A70B2B"/>
    <w:rsid w:val="00A77456"/>
    <w:rsid w:val="00A83972"/>
    <w:rsid w:val="00AA6D64"/>
    <w:rsid w:val="00AD0690"/>
    <w:rsid w:val="00AD3AC5"/>
    <w:rsid w:val="00AD5DAC"/>
    <w:rsid w:val="00AF1666"/>
    <w:rsid w:val="00AF5A70"/>
    <w:rsid w:val="00B03EE7"/>
    <w:rsid w:val="00B2214E"/>
    <w:rsid w:val="00B26BE1"/>
    <w:rsid w:val="00B304E9"/>
    <w:rsid w:val="00B311F6"/>
    <w:rsid w:val="00B348AB"/>
    <w:rsid w:val="00B54946"/>
    <w:rsid w:val="00B67D28"/>
    <w:rsid w:val="00B950E8"/>
    <w:rsid w:val="00B95BB1"/>
    <w:rsid w:val="00BA7BE1"/>
    <w:rsid w:val="00BB545F"/>
    <w:rsid w:val="00BD2C6D"/>
    <w:rsid w:val="00BD77F6"/>
    <w:rsid w:val="00BE6269"/>
    <w:rsid w:val="00BF3D5C"/>
    <w:rsid w:val="00C001D9"/>
    <w:rsid w:val="00C0690F"/>
    <w:rsid w:val="00C06AC4"/>
    <w:rsid w:val="00C174AC"/>
    <w:rsid w:val="00C33EAF"/>
    <w:rsid w:val="00C35688"/>
    <w:rsid w:val="00C57A3E"/>
    <w:rsid w:val="00C71687"/>
    <w:rsid w:val="00C82DBC"/>
    <w:rsid w:val="00C85C28"/>
    <w:rsid w:val="00C85C87"/>
    <w:rsid w:val="00CA02F1"/>
    <w:rsid w:val="00CB27F7"/>
    <w:rsid w:val="00CC378A"/>
    <w:rsid w:val="00CD01F3"/>
    <w:rsid w:val="00CD088E"/>
    <w:rsid w:val="00CD64AF"/>
    <w:rsid w:val="00D04F58"/>
    <w:rsid w:val="00D0569D"/>
    <w:rsid w:val="00D10282"/>
    <w:rsid w:val="00D163A8"/>
    <w:rsid w:val="00D223EB"/>
    <w:rsid w:val="00D4297E"/>
    <w:rsid w:val="00D75C35"/>
    <w:rsid w:val="00D762E6"/>
    <w:rsid w:val="00D76DAF"/>
    <w:rsid w:val="00D92B0E"/>
    <w:rsid w:val="00DA5638"/>
    <w:rsid w:val="00DF174F"/>
    <w:rsid w:val="00E133FE"/>
    <w:rsid w:val="00E152CA"/>
    <w:rsid w:val="00E34E31"/>
    <w:rsid w:val="00E34F95"/>
    <w:rsid w:val="00E7734B"/>
    <w:rsid w:val="00E77E1E"/>
    <w:rsid w:val="00E95A48"/>
    <w:rsid w:val="00EA395B"/>
    <w:rsid w:val="00EA6D1B"/>
    <w:rsid w:val="00ED7729"/>
    <w:rsid w:val="00EE34AD"/>
    <w:rsid w:val="00EF6684"/>
    <w:rsid w:val="00F071B0"/>
    <w:rsid w:val="00F206BA"/>
    <w:rsid w:val="00F35483"/>
    <w:rsid w:val="00F61E10"/>
    <w:rsid w:val="00F66826"/>
    <w:rsid w:val="00F80192"/>
    <w:rsid w:val="00F81277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priuralye.com" TargetMode="External"/><Relationship Id="rId13" Type="http://schemas.openxmlformats.org/officeDocument/2006/relationships/hyperlink" Target="https://nadym.yana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erh-adm@shur.yanao.ru" TargetMode="External"/><Relationship Id="rId12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tp.economy.g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ur.yan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adm@nadym.yan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1D21-6590-423B-B690-58DC6CD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67</cp:revision>
  <cp:lastPrinted>2019-08-27T09:19:00Z</cp:lastPrinted>
  <dcterms:created xsi:type="dcterms:W3CDTF">2021-07-27T12:28:00Z</dcterms:created>
  <dcterms:modified xsi:type="dcterms:W3CDTF">2023-05-30T08:19:00Z</dcterms:modified>
</cp:coreProperties>
</file>