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5D" w:rsidRDefault="00EF663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заявлений поставщиков социальных услуг</w:t>
      </w:r>
      <w:r>
        <w:rPr>
          <w:rFonts w:ascii="Calibri" w:hAnsi="Calibri" w:cs="Calibri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предоставление субсидии </w:t>
      </w:r>
      <w:r>
        <w:rPr>
          <w:rFonts w:ascii="Times New Roman" w:hAnsi="Times New Roman" w:cs="Times New Roman"/>
          <w:b/>
          <w:sz w:val="28"/>
          <w:szCs w:val="28"/>
        </w:rPr>
        <w:t>юридическим лицам независимо 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– Югры, на возмещение затрат  по предостав</w:t>
      </w:r>
      <w:r w:rsidR="00EB7400">
        <w:rPr>
          <w:rFonts w:ascii="Times New Roman" w:hAnsi="Times New Roman" w:cs="Times New Roman"/>
          <w:b/>
          <w:sz w:val="28"/>
          <w:szCs w:val="28"/>
        </w:rPr>
        <w:t>лению социальных услуг с 1 апреля 2024 года по 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400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2024 года</w:t>
      </w:r>
    </w:p>
    <w:p w:rsidR="009D7F5D" w:rsidRDefault="009D7F5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7E0" w:rsidRDefault="00EF663F" w:rsidP="00905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Компенсацию  в форме субсидии за предоставленные социальные услуги получателям социальных услуг  выплатить на основании заседания Комиссии по рассмотрению заявлений и документов, представленных поставщиками социальных услуг на выплату компенсации в форме субсидии за предоставление социальных услуг (протокол            </w:t>
      </w:r>
      <w:r w:rsidR="006201F2">
        <w:rPr>
          <w:rFonts w:ascii="Times New Roman" w:hAnsi="Times New Roman"/>
          <w:sz w:val="28"/>
          <w:szCs w:val="28"/>
        </w:rPr>
        <w:t xml:space="preserve">                           </w:t>
      </w:r>
      <w:r w:rsidR="001F57E0">
        <w:rPr>
          <w:rFonts w:ascii="Times New Roman" w:hAnsi="Times New Roman"/>
          <w:sz w:val="28"/>
          <w:szCs w:val="28"/>
        </w:rPr>
        <w:t>от 20</w:t>
      </w:r>
      <w:r>
        <w:rPr>
          <w:rFonts w:ascii="Times New Roman" w:hAnsi="Times New Roman"/>
          <w:sz w:val="28"/>
          <w:szCs w:val="28"/>
        </w:rPr>
        <w:t xml:space="preserve"> </w:t>
      </w:r>
      <w:r w:rsidR="00905004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2024 го</w:t>
      </w:r>
      <w:r w:rsidR="00905004">
        <w:rPr>
          <w:rFonts w:ascii="Times New Roman" w:hAnsi="Times New Roman"/>
          <w:sz w:val="28"/>
          <w:szCs w:val="28"/>
        </w:rPr>
        <w:t>да №</w:t>
      </w:r>
      <w:r w:rsidR="006201F2">
        <w:rPr>
          <w:rFonts w:ascii="Times New Roman" w:hAnsi="Times New Roman"/>
          <w:sz w:val="28"/>
          <w:szCs w:val="28"/>
        </w:rPr>
        <w:t>2</w:t>
      </w:r>
      <w:r w:rsidR="001F57E0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905004">
        <w:rPr>
          <w:rFonts w:ascii="Times New Roman" w:hAnsi="Times New Roman"/>
          <w:sz w:val="28"/>
          <w:szCs w:val="28"/>
        </w:rPr>
        <w:t xml:space="preserve">) </w:t>
      </w:r>
    </w:p>
    <w:p w:rsidR="00EB7400" w:rsidRDefault="00EB7400" w:rsidP="00905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Индивидуальному предпринимателю Тищенко </w:t>
      </w:r>
      <w:proofErr w:type="spellStart"/>
      <w:r>
        <w:rPr>
          <w:rFonts w:ascii="Times New Roman" w:hAnsi="Times New Roman"/>
          <w:sz w:val="28"/>
          <w:szCs w:val="28"/>
        </w:rPr>
        <w:t>Марие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Владимировне;</w:t>
      </w:r>
    </w:p>
    <w:p w:rsidR="00EB7400" w:rsidRDefault="00EB7400" w:rsidP="00905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proofErr w:type="spellStart"/>
      <w:r>
        <w:rPr>
          <w:rFonts w:ascii="Times New Roman" w:hAnsi="Times New Roman"/>
          <w:sz w:val="28"/>
          <w:szCs w:val="28"/>
        </w:rPr>
        <w:t>Каневой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Екатерине Владимировне;</w:t>
      </w:r>
    </w:p>
    <w:p w:rsidR="00EB7400" w:rsidRDefault="00EB7400" w:rsidP="00905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proofErr w:type="spellStart"/>
      <w:r>
        <w:rPr>
          <w:rFonts w:ascii="Times New Roman" w:hAnsi="Times New Roman"/>
          <w:sz w:val="28"/>
          <w:szCs w:val="28"/>
        </w:rPr>
        <w:t>Швецовой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Кристине Михайловне.</w:t>
      </w:r>
    </w:p>
    <w:p w:rsidR="006201F2" w:rsidRDefault="006201F2" w:rsidP="00905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01F2" w:rsidRDefault="006201F2" w:rsidP="00905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01F2" w:rsidRDefault="006201F2" w:rsidP="00905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7F5D" w:rsidRDefault="009D7F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7F5D" w:rsidRDefault="009D7F5D">
      <w:pPr>
        <w:spacing w:line="240" w:lineRule="auto"/>
        <w:jc w:val="both"/>
      </w:pPr>
    </w:p>
    <w:sectPr w:rsidR="009D7F5D">
      <w:pgSz w:w="11905" w:h="16838"/>
      <w:pgMar w:top="1418" w:right="1276" w:bottom="1134" w:left="155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5D" w:rsidRDefault="00EF663F">
      <w:pPr>
        <w:spacing w:line="240" w:lineRule="auto"/>
      </w:pPr>
      <w:r>
        <w:separator/>
      </w:r>
    </w:p>
  </w:endnote>
  <w:endnote w:type="continuationSeparator" w:id="0">
    <w:p w:rsidR="009D7F5D" w:rsidRDefault="00EF66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5D" w:rsidRDefault="00EF663F">
      <w:pPr>
        <w:spacing w:after="0"/>
      </w:pPr>
      <w:r>
        <w:separator/>
      </w:r>
    </w:p>
  </w:footnote>
  <w:footnote w:type="continuationSeparator" w:id="0">
    <w:p w:rsidR="009D7F5D" w:rsidRDefault="00EF66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28"/>
    <w:rsid w:val="00055E20"/>
    <w:rsid w:val="00104963"/>
    <w:rsid w:val="00115262"/>
    <w:rsid w:val="00164D9A"/>
    <w:rsid w:val="001D4E3D"/>
    <w:rsid w:val="001F57E0"/>
    <w:rsid w:val="00275779"/>
    <w:rsid w:val="002929A7"/>
    <w:rsid w:val="002D366B"/>
    <w:rsid w:val="002F740A"/>
    <w:rsid w:val="00331BA2"/>
    <w:rsid w:val="00335899"/>
    <w:rsid w:val="00362519"/>
    <w:rsid w:val="003B3C3B"/>
    <w:rsid w:val="004B5C17"/>
    <w:rsid w:val="004F414A"/>
    <w:rsid w:val="00533E28"/>
    <w:rsid w:val="00570AF3"/>
    <w:rsid w:val="00604FD5"/>
    <w:rsid w:val="006201F2"/>
    <w:rsid w:val="006420CC"/>
    <w:rsid w:val="007B46D6"/>
    <w:rsid w:val="008543D6"/>
    <w:rsid w:val="00855B51"/>
    <w:rsid w:val="008819FD"/>
    <w:rsid w:val="008B6111"/>
    <w:rsid w:val="00905004"/>
    <w:rsid w:val="0095495A"/>
    <w:rsid w:val="009D7F5D"/>
    <w:rsid w:val="009F3847"/>
    <w:rsid w:val="00A45C12"/>
    <w:rsid w:val="00A86538"/>
    <w:rsid w:val="00B74F1E"/>
    <w:rsid w:val="00BA2DAA"/>
    <w:rsid w:val="00C1037A"/>
    <w:rsid w:val="00C2042A"/>
    <w:rsid w:val="00C40B94"/>
    <w:rsid w:val="00C518E5"/>
    <w:rsid w:val="00C5520F"/>
    <w:rsid w:val="00C60839"/>
    <w:rsid w:val="00CB2372"/>
    <w:rsid w:val="00CF6045"/>
    <w:rsid w:val="00D0112F"/>
    <w:rsid w:val="00D96E7A"/>
    <w:rsid w:val="00DE667E"/>
    <w:rsid w:val="00E95F0C"/>
    <w:rsid w:val="00EB7400"/>
    <w:rsid w:val="00EF663F"/>
    <w:rsid w:val="00F41E0D"/>
    <w:rsid w:val="00F4393A"/>
    <w:rsid w:val="00FD0ED6"/>
    <w:rsid w:val="123B3F94"/>
    <w:rsid w:val="44A9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Uszn2141</dc:creator>
  <cp:lastModifiedBy>KygaevskayaEY</cp:lastModifiedBy>
  <cp:revision>3</cp:revision>
  <cp:lastPrinted>2023-03-01T12:14:00Z</cp:lastPrinted>
  <dcterms:created xsi:type="dcterms:W3CDTF">2024-05-22T08:56:00Z</dcterms:created>
  <dcterms:modified xsi:type="dcterms:W3CDTF">2024-05-22T08:57:00Z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17B2406A419F404FB1865E8487264C4C_13</vt:lpwstr>
  </property>
</Properties>
</file>