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F0835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F083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Главы Белоярского района от 04.07.2008 N 1214</w:t>
            </w:r>
            <w:r>
              <w:rPr>
                <w:sz w:val="48"/>
                <w:szCs w:val="48"/>
              </w:rPr>
              <w:br/>
              <w:t>(ред. от 03.11.2016)</w:t>
            </w:r>
            <w:r>
              <w:rPr>
                <w:sz w:val="48"/>
                <w:szCs w:val="48"/>
              </w:rPr>
              <w:br/>
              <w:t>"О Координационном совете по развитию малого</w:t>
            </w:r>
            <w:r>
              <w:rPr>
                <w:sz w:val="48"/>
                <w:szCs w:val="48"/>
              </w:rPr>
              <w:t xml:space="preserve"> и среднего предпринимательства на территории городского и сельских поселений в границах Белоярского района при главе Белоярского района"</w:t>
            </w:r>
            <w:r>
              <w:rPr>
                <w:sz w:val="48"/>
                <w:szCs w:val="48"/>
              </w:rPr>
              <w:br/>
              <w:t>(вместе с "Положением о Координационном совете по развитию малого и среднего предпринимательства на территории городск</w:t>
            </w:r>
            <w:r>
              <w:rPr>
                <w:sz w:val="48"/>
                <w:szCs w:val="48"/>
              </w:rPr>
              <w:t>ого и сельских поселений в границах Белоярского района при главе Белоярского района")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F0835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3F0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F0835">
      <w:pPr>
        <w:pStyle w:val="ConsPlusNormal"/>
        <w:jc w:val="both"/>
        <w:outlineLvl w:val="0"/>
      </w:pPr>
      <w:bookmarkStart w:id="0" w:name="_GoBack"/>
      <w:bookmarkEnd w:id="0"/>
    </w:p>
    <w:p w:rsidR="00000000" w:rsidRDefault="003F0835">
      <w:pPr>
        <w:pStyle w:val="ConsPlusTitle"/>
        <w:jc w:val="center"/>
        <w:outlineLvl w:val="0"/>
      </w:pPr>
      <w:r>
        <w:t>ГЛАВА БЕЛОЯРСКОГО РАЙОНА</w:t>
      </w:r>
    </w:p>
    <w:p w:rsidR="00000000" w:rsidRDefault="003F0835">
      <w:pPr>
        <w:pStyle w:val="ConsPlusTitle"/>
        <w:jc w:val="center"/>
      </w:pPr>
    </w:p>
    <w:p w:rsidR="00000000" w:rsidRDefault="003F0835">
      <w:pPr>
        <w:pStyle w:val="ConsPlusTitle"/>
        <w:jc w:val="center"/>
      </w:pPr>
      <w:r>
        <w:t>ПОСТАНОВЛЕНИЕ</w:t>
      </w:r>
    </w:p>
    <w:p w:rsidR="00000000" w:rsidRDefault="003F0835">
      <w:pPr>
        <w:pStyle w:val="ConsPlusTitle"/>
        <w:jc w:val="center"/>
      </w:pPr>
      <w:proofErr w:type="gramStart"/>
      <w:r>
        <w:t>от</w:t>
      </w:r>
      <w:proofErr w:type="gramEnd"/>
      <w:r>
        <w:t xml:space="preserve"> 4 июля 2008 г. N 1214</w:t>
      </w:r>
    </w:p>
    <w:p w:rsidR="00000000" w:rsidRDefault="003F0835">
      <w:pPr>
        <w:pStyle w:val="ConsPlusTitle"/>
        <w:jc w:val="center"/>
      </w:pPr>
    </w:p>
    <w:p w:rsidR="00000000" w:rsidRDefault="003F0835">
      <w:pPr>
        <w:pStyle w:val="ConsPlusTitle"/>
        <w:jc w:val="center"/>
      </w:pPr>
      <w:r>
        <w:t>О КООРДИНАЦИОННОМ СОВЕТЕ ПО РАЗВИТИЮ</w:t>
      </w:r>
    </w:p>
    <w:p w:rsidR="00000000" w:rsidRDefault="003F0835">
      <w:pPr>
        <w:pStyle w:val="ConsPlusTitle"/>
        <w:jc w:val="center"/>
      </w:pPr>
      <w:r>
        <w:t>МАЛОГО И СРЕДНЕГО ПРЕДПРИНИМАТЕЛЬСТВА НА ТЕРРИТОРИИ</w:t>
      </w:r>
    </w:p>
    <w:p w:rsidR="00000000" w:rsidRDefault="003F0835">
      <w:pPr>
        <w:pStyle w:val="ConsPlusTitle"/>
        <w:jc w:val="center"/>
      </w:pPr>
      <w:r>
        <w:t>ГОРОДСКОГО И СЕЛЬСКИХ ПОСЕЛЕНИЙ В ГРАНИЦАХ</w:t>
      </w:r>
    </w:p>
    <w:p w:rsidR="00000000" w:rsidRDefault="003F0835">
      <w:pPr>
        <w:pStyle w:val="ConsPlusTitle"/>
        <w:jc w:val="center"/>
      </w:pPr>
      <w:r>
        <w:t>БЕЛОЯРСКОГО РАЙОНА ПРИ ГЛАВЕ БЕЛОЯРСКОГО РАЙОНА</w:t>
      </w:r>
    </w:p>
    <w:p w:rsidR="00000000" w:rsidRDefault="003F083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F0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F0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</w:t>
            </w:r>
            <w:r>
              <w:rPr>
                <w:color w:val="392C69"/>
              </w:rPr>
              <w:t>й Администрации Белоярского района</w:t>
            </w:r>
          </w:p>
          <w:p w:rsidR="00000000" w:rsidRDefault="003F0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15.07.2009 </w:t>
            </w:r>
            <w:hyperlink r:id="rId6" w:tooltip="Постановление Администрации Белоярского района от 15.07.2009 N 1008 (ред. от 25.11.2009) &quot;О внесении изменения в постановление главы Белоярского района от 4 июля 2008 года N 1214&quot;{КонсультантПлюс}" w:history="1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 xml:space="preserve">, от 25.11.2009 </w:t>
            </w:r>
            <w:hyperlink r:id="rId7" w:tooltip="Постановление Администрации Белоярского района от 25.11.2009 N 1762 &quot;О внесении изменений в постановление главы Белоярского района от 4 июля 2008 года N 1214, постановление администрации Белоярского района от 15 июля 2009 года N 1008&quot;{КонсультантПлюс}" w:history="1">
              <w:r>
                <w:rPr>
                  <w:color w:val="0000FF"/>
                </w:rPr>
                <w:t>N 1762</w:t>
              </w:r>
            </w:hyperlink>
            <w:r>
              <w:rPr>
                <w:color w:val="392C69"/>
              </w:rPr>
              <w:t xml:space="preserve">, от 13.09.2010 </w:t>
            </w:r>
            <w:hyperlink r:id="rId8" w:tooltip="Постановление Администрации Белоярского района от 13.09.2010 N 1267 &quot;О внесении изменения в приложение 1 к постановлению главы Белоярского района от 4 июля 2008 года N 1214&quot;{КонсультантПлюс}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000000" w:rsidRDefault="003F0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05.12.2011</w:t>
            </w:r>
            <w:r>
              <w:rPr>
                <w:color w:val="392C69"/>
              </w:rPr>
              <w:t xml:space="preserve"> </w:t>
            </w:r>
            <w:hyperlink r:id="rId9" w:tooltip="Постановление Администрации Белоярского района от 05.12.2011 N 1812 &quot;О внесении изменений в приложения 1, 2 к постановлению главы Белоярского района от 4 июля 2008 года N 1214&quot;{КонсультантПлюс}" w:history="1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 xml:space="preserve">, от 27.09.2013 </w:t>
            </w:r>
            <w:hyperlink r:id="rId10" w:tooltip="Постановление Администрации Белоярского района от 27.09.2013 N 1391 &quot;О внесении изменения в приложение 1 к постановлению главы Белоярского района от 4 июля 2008 года N 1214&quot;{КонсультантПлюс}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03.11.2016 </w:t>
            </w:r>
            <w:hyperlink r:id="rId11" w:tooltip="Постановление Администрации Белоярского района от 03.11.2016 N 1106 &quot;О внесении изменения в приложение 1 к постановлению главы Белоярского района от 04 июля 2008 года N 1214&quot;{КонсультантПлюс}" w:history="1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F0835">
      <w:pPr>
        <w:pStyle w:val="ConsPlusNormal"/>
      </w:pPr>
    </w:p>
    <w:p w:rsidR="00000000" w:rsidRDefault="003F0835">
      <w:pPr>
        <w:pStyle w:val="ConsPlusNormal"/>
        <w:ind w:firstLine="540"/>
        <w:jc w:val="both"/>
      </w:pPr>
      <w:r>
        <w:t xml:space="preserve">В соответствии с </w:t>
      </w:r>
      <w:hyperlink r:id="rId12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пунктом 4 статьи 13</w:t>
        </w:r>
      </w:hyperlink>
      <w:r>
        <w:t xml:space="preserve"> Федерального закона от 24 июля 2007 года N 209-ФЗ "О развитии малого и среднего предпринимательства в Ро</w:t>
      </w:r>
      <w:r>
        <w:t xml:space="preserve">ссийской Федерации", </w:t>
      </w:r>
      <w:hyperlink r:id="rId13" w:tooltip="Федеральный закон от 06.10.2003 N 131-ФЗ (ред. от 10.06.2008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подпунктом 25 пункта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4" w:tooltip="Решение Думы Белоярского района от 17.10.2007 N 80 (ред. от 28.02.2008) &quot;Об утверждении программы Белоярского района &quot;Поддержка малого предпринимательства в Белоярском районе&quot; на 2008 - 2010 годы&quot;------------ Недействующая редакция{КонсультантПлюс}" w:history="1">
        <w:r>
          <w:rPr>
            <w:color w:val="0000FF"/>
          </w:rPr>
          <w:t>программой</w:t>
        </w:r>
      </w:hyperlink>
      <w:r>
        <w:t xml:space="preserve"> Белоярского района "Поддержка малого предпринимательства в Белоярском районе" на 2008 - 2010 годы, утвержденной</w:t>
      </w:r>
      <w:r>
        <w:t xml:space="preserve"> решением Думы Белоярского района от 17 октября 2007 года N 80, на основании соглашений о передаче осуществления части полномочий органов местного самоуправления сельских поселений в границах Белоярского района органам местного самоуправления Белоярского р</w:t>
      </w:r>
      <w:r>
        <w:t>айона постановляю: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 xml:space="preserve">1. Создать Координационный совет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и утвердить его </w:t>
      </w:r>
      <w:hyperlink w:anchor="Par35" w:tooltip="СОСТАВ" w:history="1">
        <w:r>
          <w:rPr>
            <w:color w:val="0000FF"/>
          </w:rPr>
          <w:t>со</w:t>
        </w:r>
        <w:r>
          <w:rPr>
            <w:color w:val="0000FF"/>
          </w:rPr>
          <w:t>став</w:t>
        </w:r>
      </w:hyperlink>
      <w:r>
        <w:t xml:space="preserve"> согласно приложению 1.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135" w:tooltip="ПОЛОЖЕНИЕ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</w:t>
      </w:r>
      <w:r>
        <w:t>оярского района согласно приложению 2.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00000" w:rsidRDefault="003F08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tooltip="Постановление Администрации Белоярского района от 25.11.2009 N 1762 &quot;О внесении изменений в постановление главы Белоярского района от 4 июля 2008 года N 1214, постановление администрации Белоярского района от 15 июля 2009 года N 1008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25.11.2009 N 1762)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5. Контроль за выполнением постановления возложить на заместителя главы Белоярского район</w:t>
      </w:r>
      <w:r>
        <w:t>а Ващука В.А.</w:t>
      </w:r>
    </w:p>
    <w:p w:rsidR="00000000" w:rsidRDefault="003F0835">
      <w:pPr>
        <w:pStyle w:val="ConsPlusNormal"/>
        <w:jc w:val="right"/>
      </w:pPr>
    </w:p>
    <w:p w:rsidR="00000000" w:rsidRDefault="003F0835">
      <w:pPr>
        <w:pStyle w:val="ConsPlusNormal"/>
        <w:jc w:val="right"/>
      </w:pPr>
      <w:r>
        <w:t>Глава Белоярского района</w:t>
      </w:r>
    </w:p>
    <w:p w:rsidR="00000000" w:rsidRDefault="003F0835">
      <w:pPr>
        <w:pStyle w:val="ConsPlusNormal"/>
        <w:jc w:val="right"/>
      </w:pPr>
      <w:r>
        <w:t>С.П.МАНЕНКОВ</w:t>
      </w: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Normal"/>
        <w:jc w:val="right"/>
        <w:outlineLvl w:val="0"/>
      </w:pPr>
      <w:r>
        <w:t>Приложение 1</w:t>
      </w:r>
    </w:p>
    <w:p w:rsidR="00000000" w:rsidRDefault="003F083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000000" w:rsidRDefault="003F0835">
      <w:pPr>
        <w:pStyle w:val="ConsPlusNormal"/>
        <w:jc w:val="right"/>
      </w:pPr>
      <w:proofErr w:type="gramStart"/>
      <w:r>
        <w:t>главы</w:t>
      </w:r>
      <w:proofErr w:type="gramEnd"/>
      <w:r>
        <w:t xml:space="preserve"> Белоярского района</w:t>
      </w:r>
    </w:p>
    <w:p w:rsidR="00000000" w:rsidRDefault="003F0835">
      <w:pPr>
        <w:pStyle w:val="ConsPlusNormal"/>
        <w:jc w:val="right"/>
      </w:pPr>
      <w:proofErr w:type="gramStart"/>
      <w:r>
        <w:t>от</w:t>
      </w:r>
      <w:proofErr w:type="gramEnd"/>
      <w:r>
        <w:t xml:space="preserve"> 4 июля 2008 года N 1214</w:t>
      </w: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Title"/>
        <w:jc w:val="center"/>
      </w:pPr>
      <w:bookmarkStart w:id="1" w:name="Par35"/>
      <w:bookmarkEnd w:id="1"/>
      <w:r>
        <w:t>СОСТАВ</w:t>
      </w:r>
    </w:p>
    <w:p w:rsidR="00000000" w:rsidRDefault="003F0835">
      <w:pPr>
        <w:pStyle w:val="ConsPlusTitle"/>
        <w:jc w:val="center"/>
      </w:pPr>
      <w:r>
        <w:t>КООРДИНАЦИОННОГО СОВЕТА ПО РАЗВИТИЮ МАЛОГО И СРЕДНЕГО</w:t>
      </w:r>
    </w:p>
    <w:p w:rsidR="00000000" w:rsidRDefault="003F0835">
      <w:pPr>
        <w:pStyle w:val="ConsPlusTitle"/>
        <w:jc w:val="center"/>
      </w:pPr>
      <w:r>
        <w:t>ПРЕДПРИНИМАТЕЛЬСТВА НА ТЕРРИТОРИИ ГОРОДСКОГО И СЕЛЬСКИХ</w:t>
      </w:r>
    </w:p>
    <w:p w:rsidR="00000000" w:rsidRDefault="003F0835">
      <w:pPr>
        <w:pStyle w:val="ConsPlusTitle"/>
        <w:jc w:val="center"/>
      </w:pPr>
      <w:r>
        <w:t>ПОСЕЛЕНИЙ В ГРАНИЦАХ БЕЛОЯРСКОГО РАЙОНА ПРИ ГЛАВЕ</w:t>
      </w:r>
    </w:p>
    <w:p w:rsidR="00000000" w:rsidRDefault="003F0835">
      <w:pPr>
        <w:pStyle w:val="ConsPlusTitle"/>
        <w:jc w:val="center"/>
      </w:pPr>
      <w:r>
        <w:lastRenderedPageBreak/>
        <w:t>БЕЛОЯРСКОГО РАЙОНА</w:t>
      </w:r>
    </w:p>
    <w:p w:rsidR="00000000" w:rsidRDefault="003F083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F0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F0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6" w:tooltip="Постановление Администрации Белоярского района от 03.11.2016 N 1106 &quot;О внесении изменения в приложение 1 к постановлению главы Белоярского района от 04 июля 2008 года N 121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Администрации Белоярского района</w:t>
            </w:r>
          </w:p>
          <w:p w:rsidR="00000000" w:rsidRDefault="003F0835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03.11.2016 N 1106)</w:t>
            </w:r>
          </w:p>
        </w:tc>
      </w:tr>
    </w:tbl>
    <w:p w:rsidR="00000000" w:rsidRDefault="003F083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7"/>
        <w:gridCol w:w="360"/>
        <w:gridCol w:w="6350"/>
      </w:tblGrid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Маненков С.П.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Белоярского района, председатель совета;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Ващук В.А.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Белоярского района, заместитель председателя совета;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Харкавлюк С.В.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отдела развития предпринимательства и потребительского рынка администрации Белоярского района, секретарь совета;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Члены совета: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</w:pPr>
          </w:p>
        </w:tc>
        <w:tc>
          <w:tcPr>
            <w:tcW w:w="6350" w:type="dxa"/>
          </w:tcPr>
          <w:p w:rsidR="00000000" w:rsidRDefault="003F0835">
            <w:pPr>
              <w:pStyle w:val="ConsPlusNormal"/>
            </w:pP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Агасиев В.Р.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Потребительского общества "Казымский рыбкооп"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Близнякова И.В.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инд</w:t>
            </w:r>
            <w:r>
              <w:t>ивидуальный</w:t>
            </w:r>
            <w:proofErr w:type="gramEnd"/>
            <w:r>
              <w:t xml:space="preserve"> предприниматель, глава крестьянского (фермерского) хозяйства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Гисс И.Ю.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Белоярского района, председатель Комитета по финансам и налоговой политике администрации Белоярского района;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Громовой Ю.Ю.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Докучаева М.В.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Калюжко А.Г.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 открытого акционерного общества "Автотранспортное предприятие"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Капитонова В.П.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общества с ограниченной ответственностью "Дента Влад и В.В."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Киселева Е.Г.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Корягина Е.А.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Белоярского филиала Фонда поддержки предпринимательства Югры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Кононова Е.Б.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руководитель</w:t>
            </w:r>
            <w:proofErr w:type="gramEnd"/>
            <w:r>
              <w:t xml:space="preserve"> офиса обслуживания "Белоярский" Фонда микрофинансирования ХМАО - Югры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Кулакова Н.В.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 общества с</w:t>
            </w:r>
            <w:r>
              <w:t xml:space="preserve"> ограниченной ответственностью "Блеск", заместитель директора некоммерческого партнерства "Союз предпринимателей, производителей Белоярского района"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Кулик В.И.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предприниматель, директор некоммерческого партнерства "Союз</w:t>
            </w:r>
            <w:r>
              <w:t xml:space="preserve"> предпринимателей, производителей Белоярского района"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Курзанова С.А.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Лемтюгина А.В.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lastRenderedPageBreak/>
              <w:t>Логинова Е.Ф.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Лещев П.П.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 общества с ограниченной ответственностью "Созвездие"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Мусийчук И.В.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межрайонной инспекции Федеральной налоговой службы России N 8 по Ханты-М</w:t>
            </w:r>
            <w:r>
              <w:t>ансийскому автономному округу - Югре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Орбелиани Т.Р.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депутат</w:t>
            </w:r>
            <w:proofErr w:type="gramEnd"/>
            <w:r>
              <w:t xml:space="preserve"> совета депутатов городского поселения Белоярский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Рябухин М.А.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юридическо-правового управления администрации Белоярского района;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Сафронов А.М.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Тудрий С.П.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 общества с ограниченной ответственностью "ТриТ", член Общероссийской общественной организации "Деловая Россия"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Шахалиев Р.Г.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</w:t>
            </w:r>
            <w:r>
              <w:t xml:space="preserve"> общества с ограниченной ответственностью "Сервисимпорттехника"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3F0835">
            <w:pPr>
              <w:pStyle w:val="ConsPlusNormal"/>
            </w:pPr>
            <w:r>
              <w:t>Щугарева Ю.Н.</w:t>
            </w:r>
          </w:p>
        </w:tc>
        <w:tc>
          <w:tcPr>
            <w:tcW w:w="360" w:type="dxa"/>
          </w:tcPr>
          <w:p w:rsidR="00000000" w:rsidRDefault="003F0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3F0835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управления экономики, реформ и программ администрации Белоярского района.</w:t>
            </w:r>
          </w:p>
        </w:tc>
      </w:tr>
    </w:tbl>
    <w:p w:rsidR="00000000" w:rsidRDefault="003F0835">
      <w:pPr>
        <w:pStyle w:val="ConsPlusNormal"/>
        <w:jc w:val="both"/>
      </w:pP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Normal"/>
        <w:jc w:val="right"/>
        <w:outlineLvl w:val="0"/>
      </w:pPr>
      <w:r>
        <w:t>Приложение 2</w:t>
      </w:r>
    </w:p>
    <w:p w:rsidR="00000000" w:rsidRDefault="003F083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000000" w:rsidRDefault="003F0835">
      <w:pPr>
        <w:pStyle w:val="ConsPlusNormal"/>
        <w:jc w:val="right"/>
      </w:pPr>
      <w:proofErr w:type="gramStart"/>
      <w:r>
        <w:t>главы</w:t>
      </w:r>
      <w:proofErr w:type="gramEnd"/>
      <w:r>
        <w:t xml:space="preserve"> Белоярского района</w:t>
      </w:r>
    </w:p>
    <w:p w:rsidR="00000000" w:rsidRDefault="003F0835">
      <w:pPr>
        <w:pStyle w:val="ConsPlusNormal"/>
        <w:jc w:val="right"/>
      </w:pPr>
      <w:proofErr w:type="gramStart"/>
      <w:r>
        <w:t>от</w:t>
      </w:r>
      <w:proofErr w:type="gramEnd"/>
      <w:r>
        <w:t xml:space="preserve"> 4 июля 2008 года N 1214</w:t>
      </w:r>
    </w:p>
    <w:p w:rsidR="00000000" w:rsidRDefault="003F0835">
      <w:pPr>
        <w:pStyle w:val="ConsPlusNormal"/>
        <w:jc w:val="both"/>
      </w:pPr>
    </w:p>
    <w:p w:rsidR="00000000" w:rsidRDefault="003F0835">
      <w:pPr>
        <w:pStyle w:val="ConsPlusTitle"/>
        <w:jc w:val="center"/>
      </w:pPr>
      <w:bookmarkStart w:id="2" w:name="Par135"/>
      <w:bookmarkEnd w:id="2"/>
      <w:r>
        <w:t>ПОЛОЖЕНИЕ</w:t>
      </w:r>
    </w:p>
    <w:p w:rsidR="00000000" w:rsidRDefault="003F0835">
      <w:pPr>
        <w:pStyle w:val="ConsPlusTitle"/>
        <w:jc w:val="center"/>
      </w:pPr>
      <w:r>
        <w:t>О КООРДИНАЦИОННОМ СОВЕТЕ ПО РАЗВИТИЮ</w:t>
      </w:r>
    </w:p>
    <w:p w:rsidR="00000000" w:rsidRDefault="003F0835">
      <w:pPr>
        <w:pStyle w:val="ConsPlusTitle"/>
        <w:jc w:val="center"/>
      </w:pPr>
      <w:r>
        <w:t>МАЛОГО И СРЕДНЕГО ПРЕДПРИНИМАТЕЛЬСТВА НА ТЕРРИТОРИИ</w:t>
      </w:r>
    </w:p>
    <w:p w:rsidR="00000000" w:rsidRDefault="003F0835">
      <w:pPr>
        <w:pStyle w:val="ConsPlusTitle"/>
        <w:jc w:val="center"/>
      </w:pPr>
      <w:r>
        <w:t>ГОРОДСКОГО И СЕЛЬСКИХ ПОСЕЛЕНИЙ В ГРАНИЦАХ</w:t>
      </w:r>
    </w:p>
    <w:p w:rsidR="00000000" w:rsidRDefault="003F0835">
      <w:pPr>
        <w:pStyle w:val="ConsPlusTitle"/>
        <w:jc w:val="center"/>
      </w:pPr>
      <w:r>
        <w:t>БЕЛОЯРСКОГО РАЙОНА ПРИ ГЛАВЕ БЕЛОЯРСКОГО РАЙОНА</w:t>
      </w:r>
    </w:p>
    <w:p w:rsidR="00000000" w:rsidRDefault="003F083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F0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</w:t>
            </w:r>
            <w:r>
              <w:rPr>
                <w:color w:val="392C69"/>
              </w:rPr>
              <w:t>тов</w:t>
            </w:r>
          </w:p>
          <w:p w:rsidR="00000000" w:rsidRDefault="003F0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7" w:tooltip="Постановление Администрации Белоярского района от 05.12.2011 N 1812 &quot;О внесении изменений в приложения 1, 2 к постановлению главы Белоярского района от 4 июля 2008 года N 1214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</w:t>
            </w:r>
          </w:p>
          <w:p w:rsidR="00000000" w:rsidRDefault="003F0835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05.12.2011 N 1812)</w:t>
            </w:r>
          </w:p>
        </w:tc>
      </w:tr>
    </w:tbl>
    <w:p w:rsidR="00000000" w:rsidRDefault="003F0835">
      <w:pPr>
        <w:pStyle w:val="ConsPlusNormal"/>
        <w:jc w:val="center"/>
      </w:pPr>
    </w:p>
    <w:p w:rsidR="00000000" w:rsidRDefault="003F0835">
      <w:pPr>
        <w:pStyle w:val="ConsPlusNormal"/>
        <w:jc w:val="center"/>
        <w:outlineLvl w:val="1"/>
      </w:pPr>
      <w:r>
        <w:t>1. Общие положения</w:t>
      </w:r>
    </w:p>
    <w:p w:rsidR="00000000" w:rsidRDefault="003F0835">
      <w:pPr>
        <w:pStyle w:val="ConsPlusNormal"/>
        <w:jc w:val="center"/>
      </w:pPr>
    </w:p>
    <w:p w:rsidR="00000000" w:rsidRDefault="003F0835">
      <w:pPr>
        <w:pStyle w:val="ConsPlusNormal"/>
        <w:ind w:firstLine="540"/>
        <w:jc w:val="both"/>
      </w:pPr>
      <w:r>
        <w:t>1.1. Координационный совет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(далее - Совет) является постоянно действующим совещательным органом, обра</w:t>
      </w:r>
      <w:r>
        <w:t>зованным для экспертного, информационного и консультативного обеспечения деятельности органов местного самоуправления Белоярского района в сфере развития малого и среднего предпринимательства на территории городского и сельских поселений в границах Белоярс</w:t>
      </w:r>
      <w:r>
        <w:t>кого района.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1.2. Основными целями образования Совета являются: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lastRenderedPageBreak/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- выдвижение и поддерж</w:t>
      </w:r>
      <w:r>
        <w:t>ка инициатив, имеющих районное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- проведение общественной экспертизы проектов нормативных правовых актов органов местного самоуправления</w:t>
      </w:r>
      <w:r>
        <w:t xml:space="preserve"> Белоярского района, регулирующих развитие малого и среднего предпринимательства;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- выработка рекомендаций органам исполнительной власти Белоярского района при определении приоритетов в области развития малого и среднего предпринимательства;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 xml:space="preserve">- привлечение </w:t>
      </w:r>
      <w:r>
        <w:t>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1.3. Совет осуществляет свою деятель</w:t>
      </w:r>
      <w:r>
        <w:t>ность на общественных началах, на основе добровольности, равноправия его членов, коллективного и свободного обсуждения вопросов на принципах законности и гласности.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 xml:space="preserve">1.4. Совет в своей деятельности руководствуется </w:t>
      </w:r>
      <w:hyperlink r:id="rId1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Ханты-Мансийского автономного округа - Югры и настоящим Положением.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1.5. Совет создается главой Белоярского р</w:t>
      </w:r>
      <w:r>
        <w:t>айона.</w:t>
      </w:r>
    </w:p>
    <w:p w:rsidR="00000000" w:rsidRDefault="003F0835">
      <w:pPr>
        <w:pStyle w:val="ConsPlusNormal"/>
        <w:jc w:val="center"/>
      </w:pPr>
    </w:p>
    <w:p w:rsidR="00000000" w:rsidRDefault="003F0835">
      <w:pPr>
        <w:pStyle w:val="ConsPlusNormal"/>
        <w:jc w:val="center"/>
        <w:outlineLvl w:val="1"/>
      </w:pPr>
      <w:r>
        <w:t>2. Полномочия Совета</w:t>
      </w:r>
    </w:p>
    <w:p w:rsidR="00000000" w:rsidRDefault="003F0835">
      <w:pPr>
        <w:pStyle w:val="ConsPlusNormal"/>
        <w:ind w:firstLine="540"/>
        <w:jc w:val="both"/>
      </w:pPr>
    </w:p>
    <w:p w:rsidR="00000000" w:rsidRDefault="003F0835">
      <w:pPr>
        <w:pStyle w:val="ConsPlusNormal"/>
        <w:ind w:firstLine="540"/>
        <w:jc w:val="both"/>
      </w:pPr>
      <w:r>
        <w:t>2.1. Содействие реализации государственной политики, направленной на поддержку и развитие малого и среднего предпринимательства на территории городского и сельских поселений в границах Белоярского района (далее - развитие мало</w:t>
      </w:r>
      <w:r>
        <w:t>го и среднего предпринимательства).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2.2. Определение приоритетных направлений развития малого и среднего предпринимательства.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2.3. Изучение, анализ, обобщение и обсуждение имеющихся проблем субъектов малого и среднего предпринимательства, подготовка и внес</w:t>
      </w:r>
      <w:r>
        <w:t>ение предложений органам местного самоуправления Белоярского района, территориальным органам федеральных органов исполнительной власти по устранению административных барьеров в правоотношениях, ущемляющих законные права и интересы субъектов малого и средне</w:t>
      </w:r>
      <w:r>
        <w:t>го предпринимательства, и решению других вопросов, оказывающих существенное влияние на их деятельность.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2.4. Организация проведения общественной экспертизы проектов нормативных правовых актов органов местного самоуправления Белоярского района, затрагивающи</w:t>
      </w:r>
      <w:r>
        <w:t>х интересы субъектов малого и среднего предпринимательства, и разработка соответствующих рекомендаций.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2.5. Участие в разработке и содействии реализации программ Белоярского района развития малого и среднего предпринимательства.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2.6. Участие в принятии реш</w:t>
      </w:r>
      <w:r>
        <w:t>ений о передаче субъектам малого и среднего предпринимательства и организациям, образующим инфраструктуру поддержки малого и среднего предпринимательства, прав владения и (или) пользования недвижимым имуществом Белоярского района, включенным в перечень нед</w:t>
      </w:r>
      <w:r>
        <w:t>вижимого имущества, предназначенного для этих целей.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2.7. Содействие деятельности некоммерческих организаций, выражающих интересы субъектов малого и среднего предпринимательства.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 xml:space="preserve">2.8. Изучение, обобщение и распространение положительного опыта деятельности </w:t>
      </w:r>
      <w:r>
        <w:t>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lastRenderedPageBreak/>
        <w:t>2.9. Участие в мероприятиях по размещению муниципальных заказов на производство и поставку продукции за счет средств бюджетов и в</w:t>
      </w:r>
      <w:r>
        <w:t>небюджетных источников на основе конкурсного отбора производителей и поставщиков.</w:t>
      </w:r>
    </w:p>
    <w:p w:rsidR="00000000" w:rsidRDefault="003F0835">
      <w:pPr>
        <w:pStyle w:val="ConsPlusNormal"/>
        <w:ind w:firstLine="540"/>
        <w:jc w:val="both"/>
      </w:pPr>
    </w:p>
    <w:p w:rsidR="00000000" w:rsidRDefault="003F0835">
      <w:pPr>
        <w:pStyle w:val="ConsPlusNormal"/>
        <w:jc w:val="center"/>
        <w:outlineLvl w:val="1"/>
      </w:pPr>
      <w:r>
        <w:t>3. Права Совета</w:t>
      </w:r>
    </w:p>
    <w:p w:rsidR="00000000" w:rsidRDefault="003F0835">
      <w:pPr>
        <w:pStyle w:val="ConsPlusNormal"/>
        <w:jc w:val="center"/>
      </w:pPr>
    </w:p>
    <w:p w:rsidR="00000000" w:rsidRDefault="003F0835">
      <w:pPr>
        <w:pStyle w:val="ConsPlusNormal"/>
        <w:ind w:firstLine="540"/>
        <w:jc w:val="both"/>
      </w:pPr>
      <w:r>
        <w:t>3.1. Принимать решения, имеющие рекомендательный характер, по вопросам, относящимся к полномочиям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3.2. Запрашивать у федеральных органов государственной власти, органов государственной власти Ханты-Мансийского автономного округа - Югры, органов местного самоуправления Белоярского района, иных организаций и должностных лиц документы и материалы по вопро</w:t>
      </w:r>
      <w:r>
        <w:t>сам, относящимся к полномочиям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</w:t>
      </w:r>
      <w:r>
        <w:t>а территории Белоярского района.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3.3. Заслушивать на своих заседаниях соответствующих должностных лиц по вопросам, относящимся к компетенции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3.4. Принимать внутренние документы, регламентирующие работу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3.5. Осуществлять взаимодействие с отд</w:t>
      </w:r>
      <w:r>
        <w:t>елом развития предпринимательства и потребительского рынка администрации Белоярского района, а также с другими органами местного самоуправления Белоярского района, территориальными органами федеральных органов исполнительной власти, органами государственно</w:t>
      </w:r>
      <w:r>
        <w:t>й власти Ханты-Мансийского автономного округа - Югры для выработки согласованных позиций по совершенствованию государственной политики в области развития малого и среднего предпринимательства.</w:t>
      </w:r>
    </w:p>
    <w:p w:rsidR="00000000" w:rsidRDefault="003F08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tooltip="Постановление Администрации Белоярского района от 05.12.2011 N 1812 &quot;О внесении изменений в приложения 1, 2 к постановлению главы Белоярского района от 4 июля 2008 года N 121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05.12.2011 N 1812)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3.6. Взаимодействовать с некоммерческими организациями, выражающими интересы субъектов малого и среднего предпринимательства, для выработки консолидированной позиц</w:t>
      </w:r>
      <w:r>
        <w:t>ии предпринимательского сообщества по вопросам развития малого и среднего предпринимательства и доведения ее до органов местного самоуправления Белоярского района.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 xml:space="preserve">3.7. Проводить общественную экспертизу проектов нормативных правовых актов органов местного </w:t>
      </w:r>
      <w:r>
        <w:t>самоуправления Белоярского района в сфере малого и среднего предпринимательства и рекомендовать их к принятию, финансированию и реализации.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3.8. Принимать участие в разработке и содействовать реализации программы Белоярского района развития малого и средне</w:t>
      </w:r>
      <w:r>
        <w:t>го предпринимательства.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3.9. Создавать рабочие комиссии, формировать временные и постоянно действующие экспертные и рабочие группы для выполнения поставленных задач.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3.10. Взаимодействовать с органами государственной власти и организациями, осуществляющими</w:t>
      </w:r>
      <w:r>
        <w:t xml:space="preserve"> контроль за использованием средств, выделенных на развитие и поддержку малого и среднего предпринимательства.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3.11. Привлекать для участия в работе Совета с правом совещательного голоса экспертов и консультантов из числа ученых, предпринимателей, представ</w:t>
      </w:r>
      <w:r>
        <w:t>ителей органов государственной власти и других специалистов, не входящих в состав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3.12. Участвовать в работе конференций, совещаний, круглых столов, семинаров по вопросам, относящимся к компетенции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3.13. Иные права в соответствии с действую</w:t>
      </w:r>
      <w:r>
        <w:t>щим законодательством.</w:t>
      </w:r>
    </w:p>
    <w:p w:rsidR="00000000" w:rsidRDefault="003F0835">
      <w:pPr>
        <w:pStyle w:val="ConsPlusNormal"/>
        <w:ind w:firstLine="540"/>
        <w:jc w:val="both"/>
      </w:pPr>
    </w:p>
    <w:p w:rsidR="00000000" w:rsidRDefault="003F0835">
      <w:pPr>
        <w:pStyle w:val="ConsPlusNormal"/>
        <w:jc w:val="center"/>
        <w:outlineLvl w:val="1"/>
      </w:pPr>
      <w:r>
        <w:t>4. Состав и организация работы Совета</w:t>
      </w:r>
    </w:p>
    <w:p w:rsidR="00000000" w:rsidRDefault="003F0835">
      <w:pPr>
        <w:pStyle w:val="ConsPlusNormal"/>
        <w:ind w:firstLine="540"/>
        <w:jc w:val="both"/>
      </w:pPr>
    </w:p>
    <w:p w:rsidR="00000000" w:rsidRDefault="003F0835">
      <w:pPr>
        <w:pStyle w:val="ConsPlusNormal"/>
        <w:ind w:firstLine="540"/>
        <w:jc w:val="both"/>
      </w:pPr>
      <w:r>
        <w:lastRenderedPageBreak/>
        <w:t>4.1. Совет формируется в составе председателя Совета, заместителя председателя, секретаря совета, членов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 xml:space="preserve">4.2. Возглавляет Совет и осуществляет руководство его работой глава Белоярского </w:t>
      </w:r>
      <w:r>
        <w:t>района - председатель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В период отсутствия председателя Совета либо по его поручению руководство работой Совета, ведение заседаний осуществляет заместитель председателя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4.3. Состав Совета формируется из представителей некоммерческих организа</w:t>
      </w:r>
      <w:r>
        <w:t>ций, выражающих интересы субъектов малого и среднего предпринимательства, организаций, образующих инфраструктуру поддержки малого и среднего предпринимательства, субъектов малого и среднего предпринимательства, представителей органов местного самоуправлени</w:t>
      </w:r>
      <w:r>
        <w:t>я Белоярского района, территориальных органов федеральных органов исполнительной власти, представителей кредитных организаций.</w:t>
      </w:r>
    </w:p>
    <w:p w:rsidR="00000000" w:rsidRDefault="003F083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4.3 в ред. </w:t>
      </w:r>
      <w:hyperlink r:id="rId20" w:tooltip="Постановление Администрации Белоярского района от 05.12.2011 N 1812 &quot;О внесении изменений в приложения 1, 2 к постановлению главы Белоярского района от 4 июля 2008 года N 121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</w:t>
      </w:r>
      <w:r>
        <w:t>кого района от 05.12.2011 N 1812)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4.4. Состав Совета утверждается постановлением администрации Белоярского района.</w:t>
      </w:r>
    </w:p>
    <w:p w:rsidR="00000000" w:rsidRDefault="003F08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tooltip="Постановление Администрации Белоярского района от 05.12.2011 N 1812 &quot;О внесении изменений в приложения 1, 2 к постановлению главы Белоярского района от 4 июля 2008 года N 121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05.1</w:t>
      </w:r>
      <w:r>
        <w:t>2.2011 N 1812)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4.5. Заседания Совета проводятся в соответствии с планом работы Совета и (или) по мере поступления предложений от некоммерческих организаций, выражающих интересы субъектов малого и среднего предпринимательства, а также по инициативе членов Совета, но не ре</w:t>
      </w:r>
      <w:r>
        <w:t>же одного раза в квартал.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Повестка дня заседания Совета формируется секретарем Совета, утверждается председателем Совета и доводится до сведения членов Совета секретарем Совета не менее чем за три рабочих дня до дня заседания.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4.6. Заседание Совета являетс</w:t>
      </w:r>
      <w:r>
        <w:t>я правомочным, если на нем присутствует не менее половины от общего числа членов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4.7.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</w:t>
      </w:r>
      <w:r>
        <w:t>ствующего на заседании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4.8. По итогам заседаний Совета оформляется протокол заседания, который подписывается председателем и секретарем Совета.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Протокол заседания хранится в отделе развития предпринимательства и потребительского рынка администрации</w:t>
      </w:r>
      <w:r>
        <w:t xml:space="preserve"> Белоярского района.</w:t>
      </w:r>
    </w:p>
    <w:p w:rsidR="00000000" w:rsidRDefault="003F08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tooltip="Постановление Администрации Белоярского района от 05.12.2011 N 1812 &quot;О внесении изменений в приложения 1, 2 к постановлению главы Белоярского района от 4 июля 2008 года N 121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05.12.2011 N 1812)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4.9. Решения и рекомендации Совета по проблемам малого и среднего предпринимате</w:t>
      </w:r>
      <w:r>
        <w:t>льства доводятся до сведения органов местного самоуправления Белоярского района, территориальных органов федеральных органов исполнительной власти, некоммерческих организаций, выражающих интересы субъектов малого и среднего предпринимательства, субъектов м</w:t>
      </w:r>
      <w:r>
        <w:t>алого и среднего предпринимательства в части, их касающейся.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Контроль за исполнением решений Совета возлагается на отдел развития предпринимательства и потребительского рынка администрации Белоярского района.</w:t>
      </w:r>
    </w:p>
    <w:p w:rsidR="00000000" w:rsidRDefault="003F08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tooltip="Постановление Администрации Белоярского района от 05.12.2011 N 1812 &quot;О внесении изменений в приложения 1, 2 к постановлению главы Белоярского района от 4 июля 2008 года N 121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05.12.2011 N 1812)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4.10. Организационно-техническое обеспечение работы Совета осуществляет отдел развития предпринимательства и потребительского рынка администрации Б</w:t>
      </w:r>
      <w:r>
        <w:t>елоярского района.</w:t>
      </w:r>
    </w:p>
    <w:p w:rsidR="00000000" w:rsidRDefault="003F08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tooltip="Постановление Администрации Белоярского района от 05.12.2011 N 1812 &quot;О внесении изменений в приложения 1, 2 к постановлению главы Белоярского района от 4 июля 2008 года N 1214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05.12.2011 N 1812)</w:t>
      </w:r>
    </w:p>
    <w:p w:rsidR="00000000" w:rsidRDefault="003F0835">
      <w:pPr>
        <w:pStyle w:val="ConsPlusNormal"/>
        <w:spacing w:before="200"/>
        <w:ind w:firstLine="540"/>
        <w:jc w:val="both"/>
      </w:pPr>
      <w:r>
        <w:t>4.11. Прекращение деятельности Совета осуществляется по решению главы Белоярского</w:t>
      </w:r>
      <w:r>
        <w:t xml:space="preserve"> района.</w:t>
      </w:r>
    </w:p>
    <w:p w:rsidR="00000000" w:rsidRDefault="003F0835">
      <w:pPr>
        <w:pStyle w:val="ConsPlusNormal"/>
        <w:ind w:firstLine="540"/>
        <w:jc w:val="both"/>
      </w:pPr>
    </w:p>
    <w:p w:rsidR="00000000" w:rsidRDefault="003F0835">
      <w:pPr>
        <w:pStyle w:val="ConsPlusNormal"/>
        <w:ind w:firstLine="540"/>
        <w:jc w:val="both"/>
      </w:pPr>
    </w:p>
    <w:p w:rsidR="003F0835" w:rsidRDefault="003F08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0835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35" w:rsidRDefault="003F0835">
      <w:pPr>
        <w:spacing w:after="0" w:line="240" w:lineRule="auto"/>
      </w:pPr>
      <w:r>
        <w:separator/>
      </w:r>
    </w:p>
  </w:endnote>
  <w:endnote w:type="continuationSeparator" w:id="0">
    <w:p w:rsidR="003F0835" w:rsidRDefault="003F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0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35" w:rsidRDefault="003F0835">
      <w:pPr>
        <w:spacing w:after="0" w:line="240" w:lineRule="auto"/>
      </w:pPr>
      <w:r>
        <w:separator/>
      </w:r>
    </w:p>
  </w:footnote>
  <w:footnote w:type="continuationSeparator" w:id="0">
    <w:p w:rsidR="003F0835" w:rsidRDefault="003F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083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083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083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F0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083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2D"/>
    <w:rsid w:val="003F0835"/>
    <w:rsid w:val="00B0122D"/>
    <w:rsid w:val="00F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C49D50-2646-4343-BCE0-1BCFE0B8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12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22D"/>
  </w:style>
  <w:style w:type="paragraph" w:styleId="a5">
    <w:name w:val="footer"/>
    <w:basedOn w:val="a"/>
    <w:link w:val="a6"/>
    <w:uiPriority w:val="99"/>
    <w:unhideWhenUsed/>
    <w:rsid w:val="00B01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E15D1D984824FF4B6128D65B796CAC782B9A2A113D6BA65E686A4B2F3DAE53AC7E3CD0A973844988B01hFM0F" TargetMode="External"/><Relationship Id="rId13" Type="http://schemas.openxmlformats.org/officeDocument/2006/relationships/hyperlink" Target="consultantplus://offline/ref=7A6E15D1D984824FF4B60C8073DBC1C5C68EE1AFA21A84E130E0D1FBE2F58FA57AC1B68Ch4M7F" TargetMode="External"/><Relationship Id="rId18" Type="http://schemas.openxmlformats.org/officeDocument/2006/relationships/hyperlink" Target="consultantplus://offline/ref=7A6E15D1D984824FF4B60C8073DBC1C5C381E0AAAC478EE969ECD3hFMC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6E15D1D984824FF4B6128D65B796CAC782B9A2A019D2BD6CE686A4B2F3DAE53AC7E3CD0A973844988B00hFM4F" TargetMode="External"/><Relationship Id="rId7" Type="http://schemas.openxmlformats.org/officeDocument/2006/relationships/hyperlink" Target="consultantplus://offline/ref=7A6E15D1D984824FF4B6128D65B796CAC782B9A2A214D6BB63E686A4B2F3DAE53AC7E3CD0A973844988B01hFM0F" TargetMode="External"/><Relationship Id="rId12" Type="http://schemas.openxmlformats.org/officeDocument/2006/relationships/hyperlink" Target="consultantplus://offline/ref=7A6E15D1D984824FF4B60C8073DBC1C5C68BE7ABA71A84E130E0D1FBE2F58FA57AC1B68E4E9B3Bh4MDF" TargetMode="External"/><Relationship Id="rId17" Type="http://schemas.openxmlformats.org/officeDocument/2006/relationships/hyperlink" Target="consultantplus://offline/ref=7A6E15D1D984824FF4B6128D65B796CAC782B9A2A019D2BD6CE686A4B2F3DAE53AC7E3CD0A973844988B01hFM3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6E15D1D984824FF4B6128D65B796CAC782B9A2A615D3BA66EEDBAEBAAAD6E73DC8BCDA0DDE3445988B01F5h2M6F" TargetMode="External"/><Relationship Id="rId20" Type="http://schemas.openxmlformats.org/officeDocument/2006/relationships/hyperlink" Target="consultantplus://offline/ref=7A6E15D1D984824FF4B6128D65B796CAC782B9A2A019D2BD6CE686A4B2F3DAE53AC7E3CD0A973844988B01hFM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E15D1D984824FF4B6128D65B796CAC782B9A2A217D1BF61E686A4B2F3DAE53AC7E3CD0A973844988B01hFM0F" TargetMode="External"/><Relationship Id="rId11" Type="http://schemas.openxmlformats.org/officeDocument/2006/relationships/hyperlink" Target="consultantplus://offline/ref=7A6E15D1D984824FF4B6128D65B796CAC782B9A2A615D3BA66EEDBAEBAAAD6E73DC8BCDA0DDE3445988B01F5h2M6F" TargetMode="External"/><Relationship Id="rId24" Type="http://schemas.openxmlformats.org/officeDocument/2006/relationships/hyperlink" Target="consultantplus://offline/ref=7A6E15D1D984824FF4B6128D65B796CAC782B9A2A019D2BD6CE686A4B2F3DAE53AC7E3CD0A973844988B00hFM1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A6E15D1D984824FF4B6128D65B796CAC782B9A2A214D6BB63E686A4B2F3DAE53AC7E3CD0A973844988B01hFM0F" TargetMode="External"/><Relationship Id="rId23" Type="http://schemas.openxmlformats.org/officeDocument/2006/relationships/hyperlink" Target="consultantplus://offline/ref=7A6E15D1D984824FF4B6128D65B796CAC782B9A2A019D2BD6CE686A4B2F3DAE53AC7E3CD0A973844988B00hFM6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A6E15D1D984824FF4B6128D65B796CAC782B9A2A611DABD64E9DBAEBAAAD6E73DC8BCDA0DDE3445988B01F5h2M6F" TargetMode="External"/><Relationship Id="rId19" Type="http://schemas.openxmlformats.org/officeDocument/2006/relationships/hyperlink" Target="consultantplus://offline/ref=7A6E15D1D984824FF4B6128D65B796CAC782B9A2A019D2BD6CE686A4B2F3DAE53AC7E3CD0A973844988B01hFM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6E15D1D984824FF4B6128D65B796CAC782B9A2A019D2BD6CE686A4B2F3DAE53AC7E3CD0A973844988B01hFM0F" TargetMode="External"/><Relationship Id="rId14" Type="http://schemas.openxmlformats.org/officeDocument/2006/relationships/hyperlink" Target="consultantplus://offline/ref=7A6E15D1D984824FF4B6128D65B796CAC782B9A2A312D3B862E686A4B2F3DAE53AC7E3CD0A973844988B00hFM5F" TargetMode="External"/><Relationship Id="rId22" Type="http://schemas.openxmlformats.org/officeDocument/2006/relationships/hyperlink" Target="consultantplus://offline/ref=7A6E15D1D984824FF4B6128D65B796CAC782B9A2A019D2BD6CE686A4B2F3DAE53AC7E3CD0A973844988B00hFM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3410</Words>
  <Characters>19442</Characters>
  <Application>Microsoft Office Word</Application>
  <DocSecurity>2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Белоярского района от 04.07.2008 N 1214(ред. от 03.11.2016)"О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</vt:lpstr>
    </vt:vector>
  </TitlesOfParts>
  <Company>КонсультантПлюс Версия 4017.00.21</Company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Белоярского района от 04.07.2008 N 1214(ред. от 03.11.2016)"О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</dc:title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2018-01-16T05:34:00Z</dcterms:created>
  <dcterms:modified xsi:type="dcterms:W3CDTF">2018-01-16T05:34:00Z</dcterms:modified>
</cp:coreProperties>
</file>