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367" w:rsidRDefault="00BA3367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A3367" w:rsidRDefault="00BA3367">
      <w:pPr>
        <w:pStyle w:val="ConsPlusNormal"/>
        <w:outlineLvl w:val="0"/>
      </w:pPr>
    </w:p>
    <w:p w:rsidR="00BA3367" w:rsidRDefault="00BA3367">
      <w:pPr>
        <w:pStyle w:val="ConsPlusTitle"/>
        <w:jc w:val="center"/>
        <w:outlineLvl w:val="0"/>
      </w:pPr>
      <w:r>
        <w:t>АДМИНИСТРАЦИЯ БЕЛОЯРСКОГО РАЙОНА</w:t>
      </w:r>
    </w:p>
    <w:p w:rsidR="00BA3367" w:rsidRDefault="00BA3367">
      <w:pPr>
        <w:pStyle w:val="ConsPlusTitle"/>
        <w:jc w:val="center"/>
      </w:pPr>
    </w:p>
    <w:p w:rsidR="00BA3367" w:rsidRDefault="00BA3367">
      <w:pPr>
        <w:pStyle w:val="ConsPlusTitle"/>
        <w:jc w:val="center"/>
      </w:pPr>
      <w:r>
        <w:t>ПОСТАНОВЛЕНИЕ</w:t>
      </w:r>
    </w:p>
    <w:p w:rsidR="00BA3367" w:rsidRDefault="00BA3367">
      <w:pPr>
        <w:pStyle w:val="ConsPlusTitle"/>
        <w:jc w:val="center"/>
      </w:pPr>
      <w:r>
        <w:t>от 29 февраля 2024 г. N 150</w:t>
      </w:r>
    </w:p>
    <w:p w:rsidR="00BA3367" w:rsidRDefault="00BA3367">
      <w:pPr>
        <w:pStyle w:val="ConsPlusTitle"/>
        <w:jc w:val="center"/>
      </w:pPr>
    </w:p>
    <w:p w:rsidR="00BA3367" w:rsidRDefault="00BA3367">
      <w:pPr>
        <w:pStyle w:val="ConsPlusTitle"/>
        <w:jc w:val="center"/>
      </w:pPr>
      <w:r>
        <w:t>О ПРЕДОСТАВЛЕНИИ СУБСИДИЙ НА ПОДДЕРЖКУ И РАЗВИТИЕ</w:t>
      </w:r>
    </w:p>
    <w:p w:rsidR="00BA3367" w:rsidRDefault="00BA3367">
      <w:pPr>
        <w:pStyle w:val="ConsPlusTitle"/>
        <w:jc w:val="center"/>
      </w:pPr>
      <w:r>
        <w:t>ЖИВОТНОВОДСТВА</w:t>
      </w:r>
    </w:p>
    <w:p w:rsidR="00BA3367" w:rsidRDefault="00BA33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A33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3367" w:rsidRDefault="00BA33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3367" w:rsidRDefault="00BA33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3367" w:rsidRDefault="00BA33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3367" w:rsidRDefault="00BA336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Белоярского района от 03.04.2024 N 255)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3367" w:rsidRDefault="00BA3367">
            <w:pPr>
              <w:pStyle w:val="ConsPlusNormal"/>
            </w:pPr>
          </w:p>
        </w:tc>
      </w:tr>
    </w:tbl>
    <w:p w:rsidR="00BA3367" w:rsidRDefault="00BA3367">
      <w:pPr>
        <w:pStyle w:val="ConsPlusNormal"/>
        <w:jc w:val="center"/>
      </w:pPr>
    </w:p>
    <w:p w:rsidR="00BA3367" w:rsidRDefault="00BA3367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октября 2023 года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hyperlink r:id="rId8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29 сентября 2021 года N 138н 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услуг", руководствуясь </w:t>
      </w:r>
      <w:hyperlink r:id="rId9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16 декабря 2010 года N 228-оз "О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дикоросов",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10 ноября 2023 года N 554-п "О государственной программе Ханты-Мансийского автономного округа - Югры "Развитие агропромышленного комплекса",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30 декабря 2021 года N 637-п "О мерах по реализации государственной программы Ханты-Мансийского автономного округа - Югры "Развитие агропромышленного комплекса", решением Думы Белоярского района о бюджете Белоярского района, в целях осуществления отдельного государственного полномочия Ханты-Мансийского автономного округа - Югры по поддержке сельскохозяйственного производства и деятельности по заготовке и переработке дикоросов на территории Белоярского района постановляю: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1. Предоставлять из бюджета Белоярского района субсидии юридическим лицам (за исключением государственных (муниципальных) учреждений), индивидуальным предпринимателям, физическим лицам на поддержку и развитие животноводства.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32">
        <w:r>
          <w:rPr>
            <w:color w:val="0000FF"/>
          </w:rPr>
          <w:t>Порядок</w:t>
        </w:r>
      </w:hyperlink>
      <w:r>
        <w:t xml:space="preserve"> предоставления из бюджета Белоярского района субсидий юридическим лицам (за исключением государственных (муниципальных) учреждений), индивидуальным предпринимателям, физическим лицам на поддержку и развитие животноводства.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3. Комитету по финансам и налоговой политике администрации Белоярского района (Плохих И.А.) обеспечить финансирование из бюджета Белоярского района субсидий юридическим лицам (за исключением государственных (муниципальных) учреждений), индивидуальным предпринимателям, физическим лицам на поддержку и развитие животноводства.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4. Отделу по учету и контролю за расходованием финансовых средств администрации </w:t>
      </w:r>
      <w:r>
        <w:lastRenderedPageBreak/>
        <w:t>Белоярского района (Илюшина Е.Г.) осуществить финансирование из бюджета Белоярского района субсидий юридическим лицам (за исключением государственных (муниципальных) учреждений), индивидуальным предпринимателям, физическим лицам на поддержку и развитие животноводства.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5. Опубликовать настоящее постановление в газете "Белоярские вести. Официальный выпуск".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6. Настоящее постановление вступает в силу после его официального опубликования.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7. Контроль за выполнением постановления возложить на заместителя главы Белоярского района </w:t>
      </w:r>
      <w:proofErr w:type="spellStart"/>
      <w:r>
        <w:t>Ващука</w:t>
      </w:r>
      <w:proofErr w:type="spellEnd"/>
      <w:r>
        <w:t xml:space="preserve"> В.А.</w:t>
      </w:r>
    </w:p>
    <w:p w:rsidR="00BA3367" w:rsidRDefault="00BA3367">
      <w:pPr>
        <w:pStyle w:val="ConsPlusNormal"/>
        <w:ind w:firstLine="540"/>
        <w:jc w:val="both"/>
      </w:pPr>
    </w:p>
    <w:p w:rsidR="00BA3367" w:rsidRDefault="00BA3367">
      <w:pPr>
        <w:pStyle w:val="ConsPlusNormal"/>
        <w:jc w:val="right"/>
      </w:pPr>
      <w:r>
        <w:t>Глава Белоярского района</w:t>
      </w:r>
    </w:p>
    <w:p w:rsidR="00BA3367" w:rsidRDefault="00BA3367">
      <w:pPr>
        <w:pStyle w:val="ConsPlusNormal"/>
        <w:jc w:val="right"/>
      </w:pPr>
      <w:r>
        <w:t>С.П.МАНЕНКОВ</w:t>
      </w: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  <w:jc w:val="right"/>
        <w:outlineLvl w:val="0"/>
      </w:pPr>
      <w:r>
        <w:t>Утвержден</w:t>
      </w:r>
    </w:p>
    <w:p w:rsidR="00BA3367" w:rsidRDefault="00BA3367">
      <w:pPr>
        <w:pStyle w:val="ConsPlusNormal"/>
        <w:jc w:val="right"/>
      </w:pPr>
      <w:r>
        <w:t>постановлением</w:t>
      </w:r>
    </w:p>
    <w:p w:rsidR="00BA3367" w:rsidRDefault="00BA3367">
      <w:pPr>
        <w:pStyle w:val="ConsPlusNormal"/>
        <w:jc w:val="right"/>
      </w:pPr>
      <w:r>
        <w:t>администрации Белоярского района</w:t>
      </w:r>
    </w:p>
    <w:p w:rsidR="00BA3367" w:rsidRDefault="00BA3367">
      <w:pPr>
        <w:pStyle w:val="ConsPlusNormal"/>
        <w:jc w:val="right"/>
      </w:pPr>
      <w:r>
        <w:t>от 29 февраля 2024 года N 150</w:t>
      </w:r>
    </w:p>
    <w:p w:rsidR="00BA3367" w:rsidRDefault="00BA3367">
      <w:pPr>
        <w:pStyle w:val="ConsPlusNormal"/>
      </w:pPr>
    </w:p>
    <w:p w:rsidR="00BA3367" w:rsidRDefault="00BA3367">
      <w:pPr>
        <w:pStyle w:val="ConsPlusTitle"/>
        <w:jc w:val="center"/>
      </w:pPr>
      <w:bookmarkStart w:id="0" w:name="P32"/>
      <w:bookmarkEnd w:id="0"/>
      <w:r>
        <w:t>ПОРЯДОК</w:t>
      </w:r>
    </w:p>
    <w:p w:rsidR="00BA3367" w:rsidRDefault="00BA3367">
      <w:pPr>
        <w:pStyle w:val="ConsPlusTitle"/>
        <w:jc w:val="center"/>
      </w:pPr>
      <w:r>
        <w:t>ПРЕДОСТАВЛЕНИЯ ИЗ БЮДЖЕТА БЕЛОЯРСКОГО РАЙОНА СУБСИДИЙ</w:t>
      </w:r>
    </w:p>
    <w:p w:rsidR="00BA3367" w:rsidRDefault="00BA3367">
      <w:pPr>
        <w:pStyle w:val="ConsPlusTitle"/>
        <w:jc w:val="center"/>
      </w:pPr>
      <w:r>
        <w:t>ЮРИДИЧЕСКИМ ЛИЦАМ (ЗА ИСКЛЮЧЕНИЕМ ГОСУДАРСТВЕННЫХ</w:t>
      </w:r>
    </w:p>
    <w:p w:rsidR="00BA3367" w:rsidRDefault="00BA3367">
      <w:pPr>
        <w:pStyle w:val="ConsPlusTitle"/>
        <w:jc w:val="center"/>
      </w:pPr>
      <w:r>
        <w:t>(МУНИЦИПАЛЬНЫХ) УЧРЕЖДЕНИЙ), ИНДИВИДУАЛЬНЫМ</w:t>
      </w:r>
    </w:p>
    <w:p w:rsidR="00BA3367" w:rsidRDefault="00BA3367">
      <w:pPr>
        <w:pStyle w:val="ConsPlusTitle"/>
        <w:jc w:val="center"/>
      </w:pPr>
      <w:r>
        <w:t>ПРЕДПРИНИМАТЕЛЯМ, ФИЗИЧЕСКИМ ЛИЦАМ НА ПОДДЕРЖКУ И РАЗВИТИЕ</w:t>
      </w:r>
    </w:p>
    <w:p w:rsidR="00BA3367" w:rsidRDefault="00BA3367">
      <w:pPr>
        <w:pStyle w:val="ConsPlusTitle"/>
        <w:jc w:val="center"/>
      </w:pPr>
      <w:r>
        <w:t>ЖИВОТНОВОДСТВА</w:t>
      </w:r>
    </w:p>
    <w:p w:rsidR="00BA3367" w:rsidRDefault="00BA33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A33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3367" w:rsidRDefault="00BA33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3367" w:rsidRDefault="00BA33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3367" w:rsidRDefault="00BA33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3367" w:rsidRDefault="00BA336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Белоярского района от 03.04.2024 N 255)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3367" w:rsidRDefault="00BA3367">
            <w:pPr>
              <w:pStyle w:val="ConsPlusNormal"/>
            </w:pPr>
          </w:p>
        </w:tc>
      </w:tr>
    </w:tbl>
    <w:p w:rsidR="00BA3367" w:rsidRDefault="00BA3367">
      <w:pPr>
        <w:pStyle w:val="ConsPlusNormal"/>
      </w:pPr>
    </w:p>
    <w:p w:rsidR="00BA3367" w:rsidRDefault="00BA3367">
      <w:pPr>
        <w:pStyle w:val="ConsPlusTitle"/>
        <w:jc w:val="center"/>
        <w:outlineLvl w:val="1"/>
      </w:pPr>
      <w:r>
        <w:t>I. Общие положения</w:t>
      </w:r>
    </w:p>
    <w:p w:rsidR="00BA3367" w:rsidRDefault="00BA3367">
      <w:pPr>
        <w:pStyle w:val="ConsPlusNormal"/>
        <w:ind w:firstLine="540"/>
        <w:jc w:val="both"/>
      </w:pPr>
    </w:p>
    <w:p w:rsidR="00BA3367" w:rsidRDefault="00BA3367">
      <w:pPr>
        <w:pStyle w:val="ConsPlusNormal"/>
        <w:ind w:firstLine="540"/>
        <w:jc w:val="both"/>
      </w:pPr>
      <w:r>
        <w:t xml:space="preserve">1.1. Порядок предоставления из бюджета Белоярского района субсидий юридическим лицам (за исключением государственных (муниципальных) учреждений), индивидуальным предпринимателям, физическим лицам на поддержку и развитие животноводства (далее - Порядок) разработан в соответствии со </w:t>
      </w:r>
      <w:hyperlink r:id="rId13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октября 2023 года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 (далее - Требования),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10 ноября 2023 года N 554-п "О государственной программе Ханты-Мансийского автономного округа - Югры "Развитие агропромышленного комплекса",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30 декабря 2021 года N 637-п "О мерах по реализации государственной программы Ханты-Мансийского автономного округа - Югры "Развитие агропромышленного комплекса" (далее - Постановление), муниципальной </w:t>
      </w:r>
      <w:hyperlink r:id="rId17">
        <w:r>
          <w:rPr>
            <w:color w:val="0000FF"/>
          </w:rPr>
          <w:t>программой</w:t>
        </w:r>
      </w:hyperlink>
      <w:r>
        <w:t xml:space="preserve"> </w:t>
      </w:r>
      <w:r>
        <w:lastRenderedPageBreak/>
        <w:t>Белоярского района "Развитие агропромышленного комплекса" утвержденной постановлением администрации Белоярского района от 31 октября 2018 года N 1037 "Об утверждении муниципальной программы Белоярского района "Развитие агропромышленного комплекса", в целях реализации отдельных государственных полномочий Ханты-Мансийского автономного округа - Югры по поддержке сельскохозяйственного производства и деятельности по заготовке и переработке дикоросов.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Предоставление субсидий осуществляет администрация Белоярского района (далее также - Уполномоченный орган), являющаяся главным распорядителем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1.2. Понятия, используемые для целей Порядка: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отдел - отдел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комиссия - комиссия по предоставлению государственной поддержки сельскохозяйственного производства и деятельности по заготовке и переработке дикоросов;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муниципальная программа - муниципальная </w:t>
      </w:r>
      <w:hyperlink r:id="rId18">
        <w:r>
          <w:rPr>
            <w:color w:val="0000FF"/>
          </w:rPr>
          <w:t>программа</w:t>
        </w:r>
      </w:hyperlink>
      <w:r>
        <w:t xml:space="preserve"> Белоярского района "Развитие агропромышленного комплекса", утвержденная постановлением администрации Белоярского района от 31 октября 2018 года N 1037 "Об утверждении муниципальной программы Белоярского района "Развитие агропромышленного комплекса";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соглашение - соглашение о предоставлении субсидии в соответствии с типовой формой, установленной Комитетом по финансам и налоговой политике администрации Белоярского района.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1.3. Способ предоставления субсидии - возмещение затрат.</w:t>
      </w:r>
    </w:p>
    <w:p w:rsidR="00BA3367" w:rsidRDefault="00BA3367">
      <w:pPr>
        <w:pStyle w:val="ConsPlusNormal"/>
        <w:spacing w:before="220"/>
        <w:ind w:firstLine="540"/>
        <w:jc w:val="both"/>
      </w:pPr>
      <w:bookmarkStart w:id="1" w:name="P51"/>
      <w:bookmarkEnd w:id="1"/>
      <w:r>
        <w:t>1.4. Субсидию на поддержку и развитие животноводства предоставляет Уполномоченный орган в пределах лимитов бюджетных обязательств, доведенных до Уполномоченного органа на текущий финансовый год сельскохозяйственным товаропроизводителям: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предпринимателям, гражданам, ведущим личное подсобное хозяйство, осуществляющим деятельность на территории Ханты-Мансийского автономного округа - Югра, в целях возмещения затрат по следующим видам деятельности: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1.4.1. реализация продукции животноводства собственного производства, содержание маточного поголовья сельскохозяйственных животных (за исключением личных подсобных хозяйств), указанных в </w:t>
      </w:r>
      <w:hyperlink r:id="rId19">
        <w:r>
          <w:rPr>
            <w:color w:val="0000FF"/>
          </w:rPr>
          <w:t>пунктах 1.1</w:t>
        </w:r>
      </w:hyperlink>
      <w:r>
        <w:t xml:space="preserve"> "Молоко", </w:t>
      </w:r>
      <w:hyperlink r:id="rId20">
        <w:r>
          <w:rPr>
            <w:color w:val="0000FF"/>
          </w:rPr>
          <w:t>1.2</w:t>
        </w:r>
      </w:hyperlink>
      <w:r>
        <w:t xml:space="preserve"> "Молоко и молокопродукты (в переработанном виде)", </w:t>
      </w:r>
      <w:hyperlink r:id="rId21">
        <w:r>
          <w:rPr>
            <w:color w:val="0000FF"/>
          </w:rPr>
          <w:t>2</w:t>
        </w:r>
      </w:hyperlink>
      <w:r>
        <w:t xml:space="preserve"> "Мясо крупного и мелкого рогатого скота, лошадей, свиней, птицы", </w:t>
      </w:r>
      <w:hyperlink r:id="rId22">
        <w:r>
          <w:rPr>
            <w:color w:val="0000FF"/>
          </w:rPr>
          <w:t>3</w:t>
        </w:r>
      </w:hyperlink>
      <w:r>
        <w:t xml:space="preserve"> "Яйцо птицы", </w:t>
      </w:r>
      <w:hyperlink r:id="rId23">
        <w:r>
          <w:rPr>
            <w:color w:val="0000FF"/>
          </w:rPr>
          <w:t>4</w:t>
        </w:r>
      </w:hyperlink>
      <w:r>
        <w:t xml:space="preserve"> "Шкурки серебристо-черных лисиц", </w:t>
      </w:r>
      <w:hyperlink r:id="rId24">
        <w:r>
          <w:rPr>
            <w:color w:val="0000FF"/>
          </w:rPr>
          <w:t>8</w:t>
        </w:r>
      </w:hyperlink>
      <w:r>
        <w:t xml:space="preserve"> "Содержание маточного поголовья крупного рогатого скота специализированных мясных пород" раздела "Животноводство" приложения 25 к Постановлению, - при наличии маточного поголовья сельскохозяйственных животных всех видов, за исключением птицы и пушных зверей, в количестве 100 и более условных голов, в том числе в производственных сельскохозяйственных кооперативах. Количество маточного поголовья сельскохозяйственных животных рассчитывается в соответствии с </w:t>
      </w:r>
      <w:hyperlink r:id="rId25">
        <w:r>
          <w:rPr>
            <w:color w:val="0000FF"/>
          </w:rPr>
          <w:t>приказом</w:t>
        </w:r>
      </w:hyperlink>
      <w:r>
        <w:t xml:space="preserve"> Министерства сельского хозяйства Российской Федерации от 11 сентября 2023 года N 715 "Об утверждении методики, коэффициентов, форм данных и формы документа,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</w:t>
      </w:r>
      <w:proofErr w:type="spellStart"/>
      <w:r>
        <w:t>подотраслям</w:t>
      </w:r>
      <w:proofErr w:type="spellEnd"/>
      <w:r>
        <w:t xml:space="preserve"> растениеводства и </w:t>
      </w:r>
      <w:r>
        <w:lastRenderedPageBreak/>
        <w:t>животноводства, приведенными в приложении N 7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и установлении сроков их представления" (далее - Приказ);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1.4.2. содержание маточного поголовья сельскохозяйственных животных (за исключением личных подсобных хозяйств), указанных в </w:t>
      </w:r>
      <w:hyperlink r:id="rId26">
        <w:r>
          <w:rPr>
            <w:color w:val="0000FF"/>
          </w:rPr>
          <w:t>пунктах 8</w:t>
        </w:r>
      </w:hyperlink>
      <w:r>
        <w:t xml:space="preserve"> "Содержание маточного поголовья крупного рогатого скота специализированных мясных пород", </w:t>
      </w:r>
      <w:hyperlink r:id="rId27">
        <w:r>
          <w:rPr>
            <w:color w:val="0000FF"/>
          </w:rPr>
          <w:t>9</w:t>
        </w:r>
      </w:hyperlink>
      <w:r>
        <w:t xml:space="preserve"> "Содержание маточного поголовья сельскохозяйственных животных" раздела "Животноводство" приложения 25 к Постановлению - в соответствии с </w:t>
      </w:r>
      <w:hyperlink r:id="rId28">
        <w:r>
          <w:rPr>
            <w:color w:val="0000FF"/>
          </w:rPr>
          <w:t>пунктом 9</w:t>
        </w:r>
      </w:hyperlink>
      <w:r>
        <w:t xml:space="preserve"> раздела "Животноводство" при наличии маточного поголовья сельскохозяйственных животных всех видов, за исключением птицы и пушных зверей, в количестве менее 100 условных голов. Количество маточного поголовья сельскохозяйственных животных рассчитывается в соответствии с </w:t>
      </w:r>
      <w:hyperlink r:id="rId29">
        <w:r>
          <w:rPr>
            <w:color w:val="0000FF"/>
          </w:rPr>
          <w:t>Приказом</w:t>
        </w:r>
      </w:hyperlink>
      <w:r>
        <w:t xml:space="preserve"> (при расчете количества маточного поголовья сельскохозяйственных животных всех видов не учитывается маточное поголовье свиней в хозяйствах с </w:t>
      </w:r>
      <w:proofErr w:type="spellStart"/>
      <w:r>
        <w:t>зоосанитарным</w:t>
      </w:r>
      <w:proofErr w:type="spellEnd"/>
      <w:r>
        <w:t xml:space="preserve"> статусом (</w:t>
      </w:r>
      <w:proofErr w:type="spellStart"/>
      <w:r>
        <w:t>компартментом</w:t>
      </w:r>
      <w:proofErr w:type="spellEnd"/>
      <w:r>
        <w:t xml:space="preserve">) ниже III, который определяется в соответствии с </w:t>
      </w:r>
      <w:hyperlink r:id="rId30">
        <w:r>
          <w:rPr>
            <w:color w:val="0000FF"/>
          </w:rPr>
          <w:t>приказом</w:t>
        </w:r>
      </w:hyperlink>
      <w:r>
        <w:t xml:space="preserve"> Министерства сельского хозяйства Российской Федерации от 11 мая 2023 года N 482 "Об утверждении ветеринарных правил определения </w:t>
      </w:r>
      <w:proofErr w:type="spellStart"/>
      <w:r>
        <w:t>зоосанитарного</w:t>
      </w:r>
      <w:proofErr w:type="spellEnd"/>
      <w:r>
        <w:t xml:space="preserve"> статуса объектов - земельных участков, зданий, помещений, строений, сооружений, с использованием которых физические и юридические лица осуществляют деятельность по выращиванию, содержанию и убою свиней, по производству, переработке и хранению продукции свиноводства").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Получатели средств из бюджета Ханты-Мансийского автономного округа - Югра, у которых на 1 января текущего финансового года количество маточного поголовья сельскохозяйственных животных всех видов, за исключением птицы и пушных зверей, составляет менее 100 условных голов, также вправе обратиться в Уполномоченный орган за предоставлением субсидии по направлениям, установленным </w:t>
      </w:r>
      <w:hyperlink r:id="rId31">
        <w:r>
          <w:rPr>
            <w:color w:val="0000FF"/>
          </w:rPr>
          <w:t>подпунктами 2.5</w:t>
        </w:r>
      </w:hyperlink>
      <w:r>
        <w:t xml:space="preserve"> "Мясо птицы", </w:t>
      </w:r>
      <w:hyperlink r:id="rId32">
        <w:r>
          <w:rPr>
            <w:color w:val="0000FF"/>
          </w:rPr>
          <w:t>2.6</w:t>
        </w:r>
      </w:hyperlink>
      <w:r>
        <w:t xml:space="preserve"> "Мясо кроликов" пункта 2 "Мясо крупного и мелкого рогатого скота, лошадей, свиней, птицы", </w:t>
      </w:r>
      <w:hyperlink r:id="rId33">
        <w:r>
          <w:rPr>
            <w:color w:val="0000FF"/>
          </w:rPr>
          <w:t>пунктами 3</w:t>
        </w:r>
      </w:hyperlink>
      <w:r>
        <w:t xml:space="preserve"> "Яйцо птицы", </w:t>
      </w:r>
      <w:hyperlink r:id="rId34">
        <w:r>
          <w:rPr>
            <w:color w:val="0000FF"/>
          </w:rPr>
          <w:t>4</w:t>
        </w:r>
      </w:hyperlink>
      <w:r>
        <w:t xml:space="preserve"> "Шкурки серебристо-черных лисиц" раздела "Животноводство" приложения 25 к Постановлению, </w:t>
      </w:r>
      <w:hyperlink r:id="rId35">
        <w:r>
          <w:rPr>
            <w:color w:val="0000FF"/>
          </w:rPr>
          <w:t>пунктами 1</w:t>
        </w:r>
      </w:hyperlink>
      <w:r>
        <w:t xml:space="preserve"> "Овощи защищенного грунта", </w:t>
      </w:r>
      <w:hyperlink r:id="rId36">
        <w:r>
          <w:rPr>
            <w:color w:val="0000FF"/>
          </w:rPr>
          <w:t>2</w:t>
        </w:r>
      </w:hyperlink>
      <w:r>
        <w:t xml:space="preserve"> "Овощи открытого грунта" раздела "Растениеводство" приложения 25 к Постановлению;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1.4.3. содержание маточного поголовья животных в личных подсобных хозяйствах указанный в </w:t>
      </w:r>
      <w:hyperlink r:id="rId37">
        <w:r>
          <w:rPr>
            <w:color w:val="0000FF"/>
          </w:rPr>
          <w:t>пункте 14</w:t>
        </w:r>
      </w:hyperlink>
      <w:r>
        <w:t xml:space="preserve"> "Содержание маточного поголовья животных личных подсобных хозяйств" раздела "Животноводство" приложения 25 к Постановлению.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1.5. Субсидия предоставляется за объемы реализованной продукции собственного производства в текущем финансовом году.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Субсидия за объемы реализованной продукции собственного производства за декабрь отчетного финансового года, выплачивается в марте - апреле текущего финансового года.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1.5.1. Субсидия не предоставляется: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на сельскохозяйственную продукцию, произведенную и (или) переработанную за пределами автономного округа;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на произведенную и (или) переработанную продукцию животноводства, использованную на внутрихозяйственные нужды;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- на мясо сельскохозяйственных животных (кроме мяса птицы и при условии ввоза птицы на территорию автономного округа в возрасте не более 10 суток), произведенное методом </w:t>
      </w:r>
      <w:proofErr w:type="spellStart"/>
      <w:r>
        <w:t>доращивания</w:t>
      </w:r>
      <w:proofErr w:type="spellEnd"/>
      <w:r>
        <w:t xml:space="preserve"> и (или) откорма, приобретенного молодняка и (или) взрослого поголовья сельскохозяйственных животных;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- сельскохозяйственным товаропроизводителям, занимающимся производством, переработкой свинины в хозяйствах с </w:t>
      </w:r>
      <w:proofErr w:type="spellStart"/>
      <w:r>
        <w:t>зоосанитарным</w:t>
      </w:r>
      <w:proofErr w:type="spellEnd"/>
      <w:r>
        <w:t xml:space="preserve"> статусом (</w:t>
      </w:r>
      <w:proofErr w:type="spellStart"/>
      <w:r>
        <w:t>компартментом</w:t>
      </w:r>
      <w:proofErr w:type="spellEnd"/>
      <w:r>
        <w:t>) ниже III;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lastRenderedPageBreak/>
        <w:t xml:space="preserve">- при выявлении фактов нарушений требований ветеринарного законодательства при ввозе (вывозе), разведении, содержании, убое, реализации живых свиней, реализации продукции свиноводства, подтвержденных уполномоченными органами государственного контроля (далее - нарушения), субсидии, предусмотренные </w:t>
      </w:r>
      <w:hyperlink w:anchor="P143">
        <w:r>
          <w:rPr>
            <w:color w:val="0000FF"/>
          </w:rPr>
          <w:t>подпунктом 2.3.1 пункта 2.3</w:t>
        </w:r>
      </w:hyperlink>
      <w:r>
        <w:t xml:space="preserve"> настоящего Порядка, свиноводческим хозяйствам не предоставляются. Под свиноводческими хозяйствами понимаются сельскохозяйственные товаропроизводители, у которых свиноводство является основным видом экономической деятельности. Субсидии не предоставляются с даты выявления нарушения до даты его фактического устранения.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1.6. Отбор получателей субсидии осуществляется на конкурентной основе способом запроса предложений, исходя из соответствия участников отбора требованиям, категории и очередности поступления предложений (заявок) на участие в отборе.</w:t>
      </w:r>
    </w:p>
    <w:p w:rsidR="00BA3367" w:rsidRDefault="00BA3367">
      <w:pPr>
        <w:pStyle w:val="ConsPlusNormal"/>
        <w:spacing w:before="220"/>
        <w:ind w:firstLine="540"/>
        <w:jc w:val="both"/>
      </w:pPr>
      <w:bookmarkStart w:id="2" w:name="P65"/>
      <w:bookmarkEnd w:id="2"/>
      <w:r>
        <w:t xml:space="preserve">1.7. Категории участников отбора: юридические лица независимо от организационно-правовых форм (за исключением государственных (муниципальных) учреждений), крестьянские (фермерские) хозяйства, индивидуальные предприниматели, граждане, ведущие личные подсобные хозяйства, осуществляющие деятельность на территории Ханты-Мансийского автономного округа - Югры по видам деятельности, указанным в </w:t>
      </w:r>
      <w:hyperlink w:anchor="P51">
        <w:r>
          <w:rPr>
            <w:color w:val="0000FF"/>
          </w:rPr>
          <w:t>п. 1.4</w:t>
        </w:r>
      </w:hyperlink>
      <w:r>
        <w:t xml:space="preserve"> настоящего Порядка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1.8. Предоставление субсидии осуществляется по </w:t>
      </w:r>
      <w:hyperlink r:id="rId38">
        <w:r>
          <w:rPr>
            <w:color w:val="0000FF"/>
          </w:rPr>
          <w:t>ставкам</w:t>
        </w:r>
      </w:hyperlink>
      <w:r>
        <w:t xml:space="preserve"> согласно приложению 25 к постановлению Правительства Ханты-Мансийского автономного округа - Югры от 30 декабря 2021 года N 637-п "О мерах по реализации государственной программы Ханты-Мансийского автономного округа - Югры "Развитие агропромышленного комплекса", но не более 95 процентов фактически произведенных затрат, связанных с производством и реализацией продукции животноводства собственного производства, содержанием маточного поголовья сельскохозяйственных животных, содержанием маточного поголовья животных в личных подсобных хозяйствах, содержанием маточного поголовья крупного рогатого скота специализированных мясных пород.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1.8.1. Фактически произведенные затраты юридических лиц на производство и реализацию продукции животноводства включают в себя все затраты, связанные с производством и реализацией продукции животноводства, за исключением затрат, на которые ранее были начислены и выплачены субсидии.</w:t>
      </w:r>
    </w:p>
    <w:p w:rsidR="00BA3367" w:rsidRDefault="00BA336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1.8.1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03.04.2024 N 255)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1.8.2. Фактически произведенные затраты индивидуальных предпринимателей на производство и реализацию продукции животноводства включают в себя все затраты, связанные с производством и реализацией продукции животноводства, за исключением затрат, на которые ранее были начислены и выплачены субсидии.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1.8.3. Фактически произведенные затраты на содержание маточного поголовья сельскохозяйственных животных включают в себя затраты, связанные с содержанием маточного поголовья сельскохозяйственных животных (за исключением личных подсобных хозяйств):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приобретение кормов для маточного поголовья сельскохозяйственных животных;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ветеринарное обеспечение имеющегося поголовья;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расходы на выплату заработной платы;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страховые платежи по страхованию сельскохозяйственных животных;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платежи за аренду земельных, лесных участков для сельскохозяйственного использования.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Возмещению не подлежат затраты, на которые ранее были начислены и выплачены субсидии.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lastRenderedPageBreak/>
        <w:t>1.8.4. Фактически произведенные затраты на содержание маточного поголовья крупного рогатого скота специализированных мясных пород включают в себя затраты, связанные с содержанием маточного поголовья крупного рогатого скота специализированных мясных пород: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приобретение кормов для маточного поголовья крупного рогатого скота специализированных мясных пород;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ветеринарное обеспечение имеющегося поголовья;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расходы на выплату заработной платы;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страховые платежи по страхованию сельскохозяйственных животных;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платежи за аренду земельных, лесных участков для сельскохозяйственного использования.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Возмещению не подлежат затраты, на которые ранее были начислены и выплачены субсидии.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1.8.5. Фактически произведенные затраты на содержание маточного поголовья животных в личных подсобных хозяйствах граждан включают в себя затраты, связанные с содержанием маточного поголовья животных в личных подсобных хозяйствах граждан: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приобретение кормов для маточного поголовья животных в личных подсобных хозяйствах граждан;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ветеринарное обеспечение имеющегося поголовья.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Возмещению не подлежат затраты, на которые ранее были начислены и выплачены субсидии.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1.9. Размер субсидии, предоставляемой Уполномоченным органом каждому Получателю субсидии по каждому виду деятельности за реализованную продукцию собственного производства, рассчитывается на основании заявлений и документов Получателей субсидий по следующей формуле:</w:t>
      </w:r>
    </w:p>
    <w:p w:rsidR="00BA3367" w:rsidRDefault="00BA3367">
      <w:pPr>
        <w:pStyle w:val="ConsPlusNormal"/>
        <w:ind w:firstLine="540"/>
        <w:jc w:val="both"/>
      </w:pPr>
    </w:p>
    <w:p w:rsidR="00BA3367" w:rsidRDefault="00BA3367">
      <w:pPr>
        <w:pStyle w:val="ConsPlusNormal"/>
        <w:ind w:firstLine="540"/>
        <w:jc w:val="both"/>
      </w:pPr>
      <w:r>
        <w:t>V = K x S, где</w:t>
      </w:r>
    </w:p>
    <w:p w:rsidR="00BA3367" w:rsidRDefault="00BA3367">
      <w:pPr>
        <w:pStyle w:val="ConsPlusNormal"/>
        <w:ind w:firstLine="540"/>
        <w:jc w:val="both"/>
      </w:pPr>
    </w:p>
    <w:p w:rsidR="00BA3367" w:rsidRDefault="00BA3367">
      <w:pPr>
        <w:pStyle w:val="ConsPlusNormal"/>
        <w:ind w:firstLine="540"/>
        <w:jc w:val="both"/>
      </w:pPr>
      <w:r>
        <w:t>V - размер субсидии для Получателей субсидии по каждому виду деятельности за реализованную продукцию собственного производства;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K - объем реализации продукции собственного производства;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S - </w:t>
      </w:r>
      <w:hyperlink r:id="rId40">
        <w:r>
          <w:rPr>
            <w:color w:val="0000FF"/>
          </w:rPr>
          <w:t>ставка</w:t>
        </w:r>
      </w:hyperlink>
      <w:r>
        <w:t xml:space="preserve"> субсидии согласно приложению 25 к Постановлению.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Размер субсидии, предоставляемой Уполномоченным органом каждому Получателю субсидии на содержание маточного поголовья, рассчитывается на основании заявлений и документов Получателей субсидий по следующей формуле:</w:t>
      </w:r>
    </w:p>
    <w:p w:rsidR="00BA3367" w:rsidRDefault="00BA3367">
      <w:pPr>
        <w:pStyle w:val="ConsPlusNormal"/>
        <w:ind w:firstLine="540"/>
        <w:jc w:val="both"/>
      </w:pPr>
    </w:p>
    <w:p w:rsidR="00BA3367" w:rsidRDefault="00BA3367">
      <w:pPr>
        <w:pStyle w:val="ConsPlusNormal"/>
        <w:ind w:firstLine="540"/>
        <w:jc w:val="both"/>
      </w:pPr>
      <w:r>
        <w:t>V = P x S, где</w:t>
      </w:r>
    </w:p>
    <w:p w:rsidR="00BA3367" w:rsidRDefault="00BA3367">
      <w:pPr>
        <w:pStyle w:val="ConsPlusNormal"/>
        <w:ind w:firstLine="540"/>
        <w:jc w:val="both"/>
      </w:pPr>
    </w:p>
    <w:p w:rsidR="00BA3367" w:rsidRDefault="00BA3367">
      <w:pPr>
        <w:pStyle w:val="ConsPlusNormal"/>
        <w:ind w:firstLine="540"/>
        <w:jc w:val="both"/>
      </w:pPr>
      <w:r>
        <w:t>V - размер субсидии для Получателей субсидии на содержание маточного поголовья;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P - маточное поголовье животных по соответствующим видам деятельности;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S - </w:t>
      </w:r>
      <w:hyperlink r:id="rId41">
        <w:r>
          <w:rPr>
            <w:color w:val="0000FF"/>
          </w:rPr>
          <w:t>ставка</w:t>
        </w:r>
      </w:hyperlink>
      <w:r>
        <w:t xml:space="preserve"> субсидии согласно приложению 25 к Постановлению.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1.10. Сведения о субсидии размещаются на едином портале бюджетной системы Российской Федерации в информационно-телекоммуникационной сети "Интернет" в порядке, установленном Министерством финансов Российской Федерации.</w:t>
      </w:r>
    </w:p>
    <w:p w:rsidR="00BA3367" w:rsidRDefault="00BA3367">
      <w:pPr>
        <w:pStyle w:val="ConsPlusNormal"/>
        <w:ind w:firstLine="540"/>
        <w:jc w:val="both"/>
      </w:pPr>
    </w:p>
    <w:p w:rsidR="00BA3367" w:rsidRDefault="00BA3367">
      <w:pPr>
        <w:pStyle w:val="ConsPlusTitle"/>
        <w:jc w:val="center"/>
        <w:outlineLvl w:val="1"/>
      </w:pPr>
      <w:r>
        <w:t>II. Порядок проведения отбора</w:t>
      </w:r>
    </w:p>
    <w:p w:rsidR="00BA3367" w:rsidRDefault="00BA3367">
      <w:pPr>
        <w:pStyle w:val="ConsPlusNormal"/>
        <w:ind w:firstLine="540"/>
        <w:jc w:val="both"/>
      </w:pPr>
    </w:p>
    <w:p w:rsidR="00BA3367" w:rsidRDefault="00BA3367">
      <w:pPr>
        <w:pStyle w:val="ConsPlusNormal"/>
        <w:ind w:firstLine="540"/>
        <w:jc w:val="both"/>
      </w:pPr>
      <w:r>
        <w:t>2.1. В целях проведения отбора посредством запроса предложений отдел размещает объявление о его проведении на официальном сайте органов местного самоуправления Белоярского района в информационно-телекоммуникационной сети "Интернет", которое должно содержать следующую информацию: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сроки его проведения (или этапов проведения);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дата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место нахождения, почтовый адрес и адрес электронной почты администрации Белоярского района;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результаты предоставления Субсидии;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- требования к участникам отбора в соответствии с </w:t>
      </w:r>
      <w:hyperlink w:anchor="P131">
        <w:r>
          <w:rPr>
            <w:color w:val="0000FF"/>
          </w:rPr>
          <w:t>пунктом 2.2</w:t>
        </w:r>
      </w:hyperlink>
      <w: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категории и (или) критерии отбора;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порядок подачи заявок и требования, предъявляемые к форме и содержанию заявок;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правила рассмотрения и оценки заявок в соответствии с настоящим Порядком;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порядок отклонения заявок, а также информацию о причинах их отклонения;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срок, в течение которого победитель (победители) отбора должен (должны) подписать соглашение о предоставлении субсидии;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условия признания победителя (победителей) отбора уклонившимся от заключения соглашения;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- сроки размещения протокола подведения итогов отбора на официальном сайте органов местного самоуправления Белоярского района в информационно-телекоммуникационной сети "Интернет", включающего сведения, указанные в </w:t>
      </w:r>
      <w:hyperlink w:anchor="P245">
        <w:r>
          <w:rPr>
            <w:color w:val="0000FF"/>
          </w:rPr>
          <w:t>пункте 2.13</w:t>
        </w:r>
      </w:hyperlink>
      <w:r>
        <w:t xml:space="preserve"> настоящего Порядка.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Дата размещения объявления о проведении отбора:</w:t>
      </w:r>
    </w:p>
    <w:p w:rsidR="00BA3367" w:rsidRDefault="00BA3367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03.04.2024 N 255)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реализация продукции животноводства собственного производства - 1 апреля, 2 мая, 3 июня, 1 июля, 1 августа, 2 сентября, 1 октября, 1 ноября, 2 декабря текущего финансового года;</w:t>
      </w:r>
    </w:p>
    <w:p w:rsidR="00BA3367" w:rsidRDefault="00BA3367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03.04.2024 N 255)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содержание маточного поголовья сельскохозяйственных животных - 1 апреля, 1 июля, 1 октября текущего финансового года;</w:t>
      </w:r>
    </w:p>
    <w:p w:rsidR="00BA3367" w:rsidRDefault="00BA3367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03.04.2024 N 255)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lastRenderedPageBreak/>
        <w:t>- содержание маточного поголовья животных в личных подсобных хозяйствах - 1 апреля, 1 июля, 1 октября текущего финансового года:</w:t>
      </w:r>
    </w:p>
    <w:p w:rsidR="00BA3367" w:rsidRDefault="00BA3367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03.04.2024 N 255)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содержание маточного поголовья крупного рогатого скота специализированных мясных пород - 1 апреля, 1 июля, 1 октября текущего финансового года.</w:t>
      </w:r>
    </w:p>
    <w:p w:rsidR="00BA3367" w:rsidRDefault="00BA3367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03.04.2024 N 255)</w:t>
      </w:r>
    </w:p>
    <w:p w:rsidR="00BA3367" w:rsidRDefault="00BA3367">
      <w:pPr>
        <w:pStyle w:val="ConsPlusNormal"/>
        <w:spacing w:before="220"/>
        <w:ind w:firstLine="540"/>
        <w:jc w:val="both"/>
      </w:pPr>
      <w:bookmarkStart w:id="3" w:name="P131"/>
      <w:bookmarkEnd w:id="3"/>
      <w:r>
        <w:t>2.2. Требования к участникам отбора.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2.2.1. Требования, которым должны соответствовать участники отбора на дату начала проверки документов: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- участник отбора не находится в составляемых в рамках реализации полномочий, предусмотренных </w:t>
      </w:r>
      <w:hyperlink r:id="rId47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- участник отбора не получает средства из бюджета Белоярского района на основании иных муниципальных правовых актов на цели, установленные </w:t>
      </w:r>
      <w:hyperlink w:anchor="P51">
        <w:r>
          <w:rPr>
            <w:color w:val="0000FF"/>
          </w:rPr>
          <w:t>пунктом 1.4</w:t>
        </w:r>
      </w:hyperlink>
      <w:r>
        <w:t xml:space="preserve"> Порядка;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- участник отбора не является иностранным агентом в соответствии с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"О контроле за деятельностью лиц, находящихся под иностранным влиянием".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2.2.2. Иные требования, которым должны соответствовать участники отбора на дату начала проверки документов: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к участникам отбора, занимающимся реализацией произведенной молочной продукции в переработанном виде, предъявляются требования о наличии на праве собственности или аренды объектов (объекта) для производства молочной продукции и наличии сертификатов или деклараций соответствия на производимую продукцию;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- у участника отбора, претендующего на получение субсидии в целях возмещения затрат в связи с реализацией продукции животноводства собственного производства, продукция животноводства (птицеводства) должна быть оформлена в соответствии с </w:t>
      </w:r>
      <w:hyperlink r:id="rId49">
        <w:r>
          <w:rPr>
            <w:color w:val="0000FF"/>
          </w:rPr>
          <w:t>приказом</w:t>
        </w:r>
      </w:hyperlink>
      <w:r>
        <w:t xml:space="preserve"> Министерства сельского хозяйства Российской Федерации от 13 декабря 2022 года N 862 "Об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</w:t>
      </w:r>
      <w:r>
        <w:lastRenderedPageBreak/>
        <w:t>форме и порядка оформления ветеринарных сопроводительных документов на бумажных носителях", в случае если действующим законодательством предусмотрено оформление ветеринарных сопроводительных документов, а также участник отбора должен иметь действующую декларацию (сертификат) соответствия, если требования об обязательной сертификации (декларированию) такой продукции установлены законодательством;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- граждане, ведущие личные подсобные хозяйства, должны отвечать требованиям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7 июля 2003 года N 112-ФЗ "О личном подсобном хозяйстве".</w:t>
      </w:r>
    </w:p>
    <w:p w:rsidR="00BA3367" w:rsidRDefault="00BA3367">
      <w:pPr>
        <w:pStyle w:val="ConsPlusNormal"/>
        <w:spacing w:before="220"/>
        <w:ind w:firstLine="540"/>
        <w:jc w:val="both"/>
      </w:pPr>
      <w:bookmarkStart w:id="4" w:name="P142"/>
      <w:bookmarkEnd w:id="4"/>
      <w:r>
        <w:t>2.3. Для участия в отборе участники отбора представляют в администрацию Белоярского района:</w:t>
      </w:r>
    </w:p>
    <w:p w:rsidR="00BA3367" w:rsidRDefault="00BA3367">
      <w:pPr>
        <w:pStyle w:val="ConsPlusNormal"/>
        <w:spacing w:before="220"/>
        <w:ind w:firstLine="540"/>
        <w:jc w:val="both"/>
      </w:pPr>
      <w:bookmarkStart w:id="5" w:name="P143"/>
      <w:bookmarkEnd w:id="5"/>
      <w:r>
        <w:t>2.3.1. На реализацию молока, молока и молокопродуктов (в переработанном виде) собственного производства; на реализацию мяса крупного и мелкого рогатого скота, лошадей собственного производства; на реализацию мяса тяжеловесного молодняка (не менее 450 кг) крупного рогатого скота промышленного скрещивания и молочных пород собственного производства; на реализацию мяса тяжеловесного молодняка (не менее 450 кг) крупного рогатого скота специализированных мясных пород собственного производства; на реализацию мяса свиней собственного производства; на реализацию мяса кроликов собственного производства; на реализацию продукции птицеводства собственного производства; на реализацию шкурок серебристо-черных лисиц собственного производства:</w:t>
      </w:r>
    </w:p>
    <w:p w:rsidR="00BA3367" w:rsidRDefault="00BA3367">
      <w:pPr>
        <w:pStyle w:val="ConsPlusNormal"/>
        <w:spacing w:before="220"/>
        <w:ind w:firstLine="540"/>
        <w:jc w:val="both"/>
      </w:pPr>
      <w:hyperlink w:anchor="P339">
        <w:r>
          <w:rPr>
            <w:color w:val="0000FF"/>
          </w:rPr>
          <w:t>предложение (заявка)</w:t>
        </w:r>
      </w:hyperlink>
      <w:r>
        <w:t xml:space="preserve"> на получение субсидии предоставляется по форме согласно приложению 1 к настоящему Порядку.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К предложению (заявке) прилагаются следующие документы: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реквизиты расчетного или корреспондентского счета, открытые получателю субсидии в учреждениях Центрального банка Российской Федерации или кредитных организациях;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копии декларации о соответствии (сертификата соответствия) (при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продукции);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справка о реализации соответствующего вида сельскохозяйственной продукции собственного производства по формам согласно </w:t>
      </w:r>
      <w:hyperlink w:anchor="P397">
        <w:r>
          <w:rPr>
            <w:color w:val="0000FF"/>
          </w:rPr>
          <w:t>приложениям 2</w:t>
        </w:r>
      </w:hyperlink>
      <w:r>
        <w:t xml:space="preserve"> - </w:t>
      </w:r>
      <w:hyperlink w:anchor="P640">
        <w:r>
          <w:rPr>
            <w:color w:val="0000FF"/>
          </w:rPr>
          <w:t>5</w:t>
        </w:r>
      </w:hyperlink>
      <w:r>
        <w:t xml:space="preserve"> к настоящему Порядку, заполненным в соответствии с </w:t>
      </w:r>
      <w:hyperlink w:anchor="P1094">
        <w:r>
          <w:rPr>
            <w:color w:val="0000FF"/>
          </w:rPr>
          <w:t>приложениями 11</w:t>
        </w:r>
      </w:hyperlink>
      <w:r>
        <w:t xml:space="preserve"> - </w:t>
      </w:r>
      <w:hyperlink w:anchor="P1409">
        <w:r>
          <w:rPr>
            <w:color w:val="0000FF"/>
          </w:rPr>
          <w:t>12</w:t>
        </w:r>
      </w:hyperlink>
      <w:r>
        <w:t xml:space="preserve"> к настоящему Порядку;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копии документов, подтверждающих реализацию продукции (копии договоров купли-продажи, договоров поставки);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копии платежных документов, предусмотренных действующим законодательством;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копии товарных накладных, счетов-фактур соответствующих унифицированных форм и (или) документы, предусмотренные законодательством Российской Федерации о бухгалтерском учете, федеральными и (или) отраслевыми стандартами;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копию договора, подтверждающего страхование имеющегося поголовья свиней (для свиноводческих организаций при наличии III или IV </w:t>
      </w:r>
      <w:proofErr w:type="spellStart"/>
      <w:r>
        <w:t>зоосанитарного</w:t>
      </w:r>
      <w:proofErr w:type="spellEnd"/>
      <w:r>
        <w:t xml:space="preserve"> статуса (</w:t>
      </w:r>
      <w:proofErr w:type="spellStart"/>
      <w:r>
        <w:t>компартмента</w:t>
      </w:r>
      <w:proofErr w:type="spellEnd"/>
      <w:r>
        <w:t>);</w:t>
      </w:r>
    </w:p>
    <w:p w:rsidR="00BA3367" w:rsidRDefault="00BA3367">
      <w:pPr>
        <w:pStyle w:val="ConsPlusNormal"/>
        <w:spacing w:before="220"/>
        <w:ind w:firstLine="540"/>
        <w:jc w:val="both"/>
      </w:pPr>
      <w:hyperlink w:anchor="P1002">
        <w:r>
          <w:rPr>
            <w:color w:val="0000FF"/>
          </w:rPr>
          <w:t>декларация</w:t>
        </w:r>
      </w:hyperlink>
      <w:r>
        <w:t xml:space="preserve"> согласно приложению 10 к настоящему Порядку;</w:t>
      </w:r>
    </w:p>
    <w:p w:rsidR="00BA3367" w:rsidRDefault="00BA3367">
      <w:pPr>
        <w:pStyle w:val="ConsPlusNormal"/>
        <w:spacing w:before="220"/>
        <w:ind w:firstLine="540"/>
        <w:jc w:val="both"/>
      </w:pPr>
      <w:proofErr w:type="spellStart"/>
      <w:r>
        <w:t>оборотно</w:t>
      </w:r>
      <w:proofErr w:type="spellEnd"/>
      <w:r>
        <w:t>-сальдовая ведомость по счету 001 "Арендованные основные средства", с наличием объектов (объекта) на праве собственности или аренды (безвозмездного пользования) для производства молочной продукции.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lastRenderedPageBreak/>
        <w:t>Справка о наличии условных голов маточного поголовья сельскохозяйственных животных.</w:t>
      </w:r>
    </w:p>
    <w:p w:rsidR="00BA3367" w:rsidRDefault="00BA3367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Администрации Белоярского района от 03.04.2024 N 255)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Для подтверждения фактически произведенных затрат, связанных с производством и реализацией продукции: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1) юридические лица предоставляют: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оборотно</w:t>
      </w:r>
      <w:proofErr w:type="spellEnd"/>
      <w:r>
        <w:t xml:space="preserve">-сальдовую ведомость по счету 20 "Основное производство" - за период предоставления субсидии и годовую за отчетный финансовый год. К </w:t>
      </w:r>
      <w:proofErr w:type="spellStart"/>
      <w:r>
        <w:t>оборотно</w:t>
      </w:r>
      <w:proofErr w:type="spellEnd"/>
      <w:r>
        <w:t xml:space="preserve">-сальдовой ведомости по счету 20 "Основное производство" организация предоставляет информацию согласно </w:t>
      </w:r>
      <w:hyperlink w:anchor="P937">
        <w:r>
          <w:rPr>
            <w:color w:val="0000FF"/>
          </w:rPr>
          <w:t>приложению 9</w:t>
        </w:r>
      </w:hyperlink>
      <w:r>
        <w:t xml:space="preserve"> к Порядку;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оборотно</w:t>
      </w:r>
      <w:proofErr w:type="spellEnd"/>
      <w:r>
        <w:t>-сальдовую ведомость по счету 44 "Расходы на продажу" (за период предоставления субсидии и годовую за отчетный финансовый год);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оборотно</w:t>
      </w:r>
      <w:proofErr w:type="spellEnd"/>
      <w:r>
        <w:t>-сальдовую ведомость по счету 90.01 "Выручка" - за период предоставления субсидии и годовую за отчетный финансовый год;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2) индивидуальные предприниматели предоставляют выписку из книги учета доходов и расходов организаций и индивидуальных предпринимателей, применяющих упрощенную систему налогообложения, с приложением копий документов, подтверждающих фактические затраты на производство и реализацию продукции животноводства собственного производства.</w:t>
      </w:r>
    </w:p>
    <w:p w:rsidR="00BA3367" w:rsidRDefault="00BA3367">
      <w:pPr>
        <w:pStyle w:val="ConsPlusNormal"/>
        <w:spacing w:before="220"/>
        <w:ind w:firstLine="540"/>
        <w:jc w:val="both"/>
      </w:pPr>
      <w:bookmarkStart w:id="6" w:name="P163"/>
      <w:bookmarkEnd w:id="6"/>
      <w:r>
        <w:t>2.3.2. На содержание маточного поголовья крупного рогатого скота специализированных мясных пород:</w:t>
      </w:r>
    </w:p>
    <w:p w:rsidR="00BA3367" w:rsidRDefault="00BA3367">
      <w:pPr>
        <w:pStyle w:val="ConsPlusNormal"/>
        <w:spacing w:before="220"/>
        <w:ind w:firstLine="540"/>
        <w:jc w:val="both"/>
      </w:pPr>
      <w:hyperlink w:anchor="P339">
        <w:r>
          <w:rPr>
            <w:color w:val="0000FF"/>
          </w:rPr>
          <w:t>предложение (заявка)</w:t>
        </w:r>
      </w:hyperlink>
      <w:r>
        <w:t xml:space="preserve"> на получение субсидии предоставляется по форме согласно приложению 1 к настоящему Порядку.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К предложению (заявке) прилагаются следующие документы:</w:t>
      </w:r>
    </w:p>
    <w:p w:rsidR="00BA3367" w:rsidRDefault="00BA3367">
      <w:pPr>
        <w:pStyle w:val="ConsPlusNormal"/>
        <w:spacing w:before="220"/>
        <w:ind w:firstLine="540"/>
        <w:jc w:val="both"/>
      </w:pPr>
      <w:hyperlink w:anchor="P781">
        <w:r>
          <w:rPr>
            <w:color w:val="0000FF"/>
          </w:rPr>
          <w:t>справка</w:t>
        </w:r>
      </w:hyperlink>
      <w:r>
        <w:t xml:space="preserve"> о содержании маточного поголовья крупного рогатого скота специализированных мясных пород по форме согласно приложению 7 к настоящему Порядку;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реквизиты расчетного или корреспондентского счета, открытые участнику отбора в учреждениях Центрального банка Российской Федерации или кредитных организациях;</w:t>
      </w:r>
    </w:p>
    <w:p w:rsidR="00BA3367" w:rsidRDefault="00BA3367">
      <w:pPr>
        <w:pStyle w:val="ConsPlusNormal"/>
        <w:spacing w:before="220"/>
        <w:ind w:firstLine="540"/>
        <w:jc w:val="both"/>
      </w:pPr>
      <w:hyperlink w:anchor="P1002">
        <w:r>
          <w:rPr>
            <w:color w:val="0000FF"/>
          </w:rPr>
          <w:t>декларация</w:t>
        </w:r>
      </w:hyperlink>
      <w:r>
        <w:t xml:space="preserve"> согласно приложению 10 к настоящему Порядку;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копии документов, подтверждающих фактически произведенные затраты, связанные с содержанием маточного поголовья крупного рогатого скота специализированных мясных пород: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копии договоров купли-продажи, договоров поставки, договоров на оказание ветеринарных услуг, договоров на оказание услуг страхования, договоров аренды, договоров страхования;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копии платежных документов, предусмотренных действующим законодательством;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копии товарных накладных, счетов фактур соответствующих унифицированных форм и (или) документы, предусмотренные законодательством Российской Федерации о бухгалтерском учете, федеральными и (или) отраслевыми стандартами;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на оплату труда работников: копии трудовых договоров, ведомостей выдачи заработной платы, платежные поручения на перечисление заработной платы (заверенные синей печатью банка);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- юридические лица предоставляют </w:t>
      </w:r>
      <w:proofErr w:type="spellStart"/>
      <w:r>
        <w:t>оборотно</w:t>
      </w:r>
      <w:proofErr w:type="spellEnd"/>
      <w:r>
        <w:t xml:space="preserve">-сальдовую ведомость по счету 20 "Основное </w:t>
      </w:r>
      <w:r>
        <w:lastRenderedPageBreak/>
        <w:t xml:space="preserve">производство" - за период предоставления субсидии и годовую за отчетный финансовый год. К </w:t>
      </w:r>
      <w:proofErr w:type="spellStart"/>
      <w:r>
        <w:t>оборотно</w:t>
      </w:r>
      <w:proofErr w:type="spellEnd"/>
      <w:r>
        <w:t xml:space="preserve">-сальдовой ведомости по счету 20 "Основное производство" организация предоставляет информацию согласно </w:t>
      </w:r>
      <w:hyperlink w:anchor="P937">
        <w:r>
          <w:rPr>
            <w:color w:val="0000FF"/>
          </w:rPr>
          <w:t>приложению 9</w:t>
        </w:r>
      </w:hyperlink>
      <w:r>
        <w:t xml:space="preserve"> к настоящему Порядку;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индивидуальные предприниматели предоставляют выписку из книги учета доходов и расходов организаций и индивидуальных предпринимателей, применяющих упрощенную систему налогообложения.</w:t>
      </w:r>
    </w:p>
    <w:p w:rsidR="00BA3367" w:rsidRDefault="00BA3367">
      <w:pPr>
        <w:pStyle w:val="ConsPlusNormal"/>
        <w:spacing w:before="220"/>
        <w:ind w:firstLine="540"/>
        <w:jc w:val="both"/>
      </w:pPr>
      <w:bookmarkStart w:id="7" w:name="P176"/>
      <w:bookmarkEnd w:id="7"/>
      <w:r>
        <w:t>2.3.3. На содержание маточного поголовья животных (личные подсобные хозяйства):</w:t>
      </w:r>
    </w:p>
    <w:p w:rsidR="00BA3367" w:rsidRDefault="00BA3367">
      <w:pPr>
        <w:pStyle w:val="ConsPlusNormal"/>
        <w:spacing w:before="220"/>
        <w:ind w:firstLine="540"/>
        <w:jc w:val="both"/>
      </w:pPr>
      <w:hyperlink w:anchor="P852">
        <w:r>
          <w:rPr>
            <w:color w:val="0000FF"/>
          </w:rPr>
          <w:t>предложение (заявка)</w:t>
        </w:r>
      </w:hyperlink>
      <w:r>
        <w:t xml:space="preserve"> на получение субсидии предоставляется по форме согласно приложению 8 к настоящему Порядку.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К предложению (заявке) прилагаются следующие документы: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копия паспорта гражданина РФ (страницы 2, 3 и с отметкой о регистрации по месту жительства);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копия ветеринарно-санитарного паспорта подворья;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выписка из </w:t>
      </w:r>
      <w:proofErr w:type="spellStart"/>
      <w:r>
        <w:t>похозяйственной</w:t>
      </w:r>
      <w:proofErr w:type="spellEnd"/>
      <w:r>
        <w:t xml:space="preserve"> книги по состоянию на 1 января текущего финансового года (в органах местного самоуправления муниципальных образований автономного округа);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реквизиты расчетного или корреспондентского счета, открытые участнику отбора в учреждениях Центрального банка Российской Федерации или кредитных организациях;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копии документов, подтверждающих наличие фактических затрат, связанных с содержанием маточного поголовья животных в личных подсобных хозяйствах: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договоров купли-продажи (договоров поставки) с товарным и кассовым чеком контрольно-кассовой техники (электронный кассовый чек с QR-кодом);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договоров купли-продажи (договоров поставки) с приходным ордером и товарной накладной или универсальным передаточным документом;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кассовых чеков (электронный кассовый чек с QR-кодом) и товарных чеков при оплате наличными или банковской картой (договоры купли-продажи (договоры поставки) при наличии);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платежных поручений при оплате банковским переводом с товарной накладной (универсальным передаточным документом);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договоров на оказание ветеринарных услуг с предоставлением платежных документов, предусмотренных действующим законодательством.</w:t>
      </w:r>
    </w:p>
    <w:p w:rsidR="00BA3367" w:rsidRDefault="00BA3367">
      <w:pPr>
        <w:pStyle w:val="ConsPlusNormal"/>
        <w:spacing w:before="220"/>
        <w:ind w:firstLine="540"/>
        <w:jc w:val="both"/>
      </w:pPr>
      <w:bookmarkStart w:id="8" w:name="P189"/>
      <w:bookmarkEnd w:id="8"/>
      <w:r>
        <w:t>2.3.4. На содержание маточного поголовья сельскохозяйственных животных (за исключением личных подсобных хозяйств):</w:t>
      </w:r>
    </w:p>
    <w:p w:rsidR="00BA3367" w:rsidRDefault="00BA3367">
      <w:pPr>
        <w:pStyle w:val="ConsPlusNormal"/>
        <w:spacing w:before="220"/>
        <w:ind w:firstLine="540"/>
        <w:jc w:val="both"/>
      </w:pPr>
      <w:hyperlink w:anchor="P339">
        <w:r>
          <w:rPr>
            <w:color w:val="0000FF"/>
          </w:rPr>
          <w:t>предложение (заявка)</w:t>
        </w:r>
      </w:hyperlink>
      <w:r>
        <w:t xml:space="preserve"> на получение субсидии предоставляется по форме согласно приложению 1 к настоящему Порядку.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К предложению (заявке) прилагаются следующие документы:</w:t>
      </w:r>
    </w:p>
    <w:p w:rsidR="00BA3367" w:rsidRDefault="00BA3367">
      <w:pPr>
        <w:pStyle w:val="ConsPlusNormal"/>
        <w:spacing w:before="220"/>
        <w:ind w:firstLine="540"/>
        <w:jc w:val="both"/>
      </w:pPr>
      <w:hyperlink w:anchor="P703">
        <w:r>
          <w:rPr>
            <w:color w:val="0000FF"/>
          </w:rPr>
          <w:t>справка</w:t>
        </w:r>
      </w:hyperlink>
      <w:r>
        <w:t xml:space="preserve"> о содержании маточного поголовья сельскохозяйственных животных по форме согласно приложению 6 к настоящему Порядку;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реквизиты расчетного или корреспондентского счета, открытые участнику отбора в учреждениях Центрального банка Российской Федерации или кредитных организациях;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w:anchor="P1002">
        <w:r>
          <w:rPr>
            <w:color w:val="0000FF"/>
          </w:rPr>
          <w:t>декларация</w:t>
        </w:r>
      </w:hyperlink>
      <w:r>
        <w:t xml:space="preserve"> согласно приложению 10 к настоящему Порядку;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копии </w:t>
      </w:r>
      <w:proofErr w:type="gramStart"/>
      <w:r>
        <w:t>документов</w:t>
      </w:r>
      <w:proofErr w:type="gramEnd"/>
      <w:r>
        <w:t xml:space="preserve"> подтверждающих фактически произведенные затраты, связанные с содержанием маточного поголовья сельскохозяйственных животных: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копии договоров купли-продажи, договоров поставки, договоров на оказание ветеринарных услуг, договоров на оказание услуг страхования, договоров аренды;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копии платежных документов, предусмотренных действующим законодательством;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копии товарных накладных, счетов-фактур соответствующих унифицированных форм и (или) документы, предусмотренные законодательством Российской Федерации о бухгалтерском учете, федеральными и (или) отраслевыми стандартами;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на оплату труда работников: копии трудовых договоров, ведомостей выдачи заработной платы, платежные поручения на перечисление заработной платы (заверенные синей печатью банка);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- юридические лица предоставляют </w:t>
      </w:r>
      <w:proofErr w:type="spellStart"/>
      <w:r>
        <w:t>оборотно</w:t>
      </w:r>
      <w:proofErr w:type="spellEnd"/>
      <w:r>
        <w:t xml:space="preserve">-сальдовую ведомость по счету 20 "Основное производство" - за период предоставления субсидии и годовую за отчетный финансовый год. К </w:t>
      </w:r>
      <w:proofErr w:type="spellStart"/>
      <w:r>
        <w:t>оборотно</w:t>
      </w:r>
      <w:proofErr w:type="spellEnd"/>
      <w:r>
        <w:t xml:space="preserve">-сальдовой ведомости по счету 20 "Основное производство" организация предоставляет информацию согласно </w:t>
      </w:r>
      <w:hyperlink w:anchor="P937">
        <w:r>
          <w:rPr>
            <w:color w:val="0000FF"/>
          </w:rPr>
          <w:t>приложению 9</w:t>
        </w:r>
      </w:hyperlink>
      <w:r>
        <w:t xml:space="preserve"> к настоящему Порядку;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индивидуальные предприниматели предоставляют выписку из книги учета доходов и расходов организаций и индивидуальных предпринимателей, применяющих упрощенную систему налогообложения.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Участник отбора на содержание маточного поголовья сельскохозяйственных животных имеет право предоставить документы и получить субсидию на содержание маточного поголовья сельскохозяйственных животных за два полугодия одновременно.</w:t>
      </w:r>
    </w:p>
    <w:p w:rsidR="00BA3367" w:rsidRDefault="00BA3367">
      <w:pPr>
        <w:pStyle w:val="ConsPlusNormal"/>
        <w:spacing w:before="220"/>
        <w:ind w:firstLine="540"/>
        <w:jc w:val="both"/>
      </w:pPr>
      <w:bookmarkStart w:id="9" w:name="P203"/>
      <w:bookmarkEnd w:id="9"/>
      <w:r>
        <w:t>2.4. Все документы (копии документов) представляются в отдел по адресу: 628162, Ханты-Мансийский автономный округ - Югра, г. Белоярский, ул. Центральная, д. 9, одним из следующих способов: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1) сформированными в один прошнурованный и пронумерованный комплект непосредственно или почтовым отправлением. Наименования, </w:t>
      </w:r>
      <w:proofErr w:type="gramStart"/>
      <w:r>
        <w:t>номера и даты</w:t>
      </w:r>
      <w:proofErr w:type="gramEnd"/>
      <w:r>
        <w:t xml:space="preserve"> всех представляемых участником отбора документов, количество листов в них вносятся в опись;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2) в электронной форме: в форме электронных образов документов в формате PDF, посредством электронной почты на один из электронных адресов отдела, указанных на официальном сайте органов местного самоуправления Белоярского района, с последующим предоставлением документов на бумажном носителе, сформированным в прошнурованный и пронумерованный комплект, не позднее 5 (пяти) рабочих дней после подачи документов в электронной форме.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Документы (копии документов), предусмотренные </w:t>
      </w:r>
      <w:hyperlink w:anchor="P143">
        <w:r>
          <w:rPr>
            <w:color w:val="0000FF"/>
          </w:rPr>
          <w:t>подпунктами 2.3.1</w:t>
        </w:r>
      </w:hyperlink>
      <w:r>
        <w:t xml:space="preserve">, </w:t>
      </w:r>
      <w:hyperlink w:anchor="P163">
        <w:r>
          <w:rPr>
            <w:color w:val="0000FF"/>
          </w:rPr>
          <w:t>2.3.2</w:t>
        </w:r>
      </w:hyperlink>
      <w:r>
        <w:t xml:space="preserve">, </w:t>
      </w:r>
      <w:hyperlink w:anchor="P189">
        <w:r>
          <w:rPr>
            <w:color w:val="0000FF"/>
          </w:rPr>
          <w:t>2.3.4 пункта 2.3</w:t>
        </w:r>
      </w:hyperlink>
      <w:r>
        <w:t xml:space="preserve"> настоящего Порядка, подписывает и заверяет руководитель (уполномоченное должностное лицо) юридического лица, индивидуальный предприниматель, 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Документы (копии документов), предусмотренные </w:t>
      </w:r>
      <w:hyperlink w:anchor="P176">
        <w:r>
          <w:rPr>
            <w:color w:val="0000FF"/>
          </w:rPr>
          <w:t>подпунктом 2.3.3 пункта 2.3</w:t>
        </w:r>
      </w:hyperlink>
      <w:r>
        <w:t xml:space="preserve"> настоящего Порядка, подписывает и заверяет гражданин, ведущий личное подсобное хозяйство.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2.5. Регистрация предложения (заявки) (далее также - заявка) осуществляется в системе </w:t>
      </w:r>
      <w:r>
        <w:lastRenderedPageBreak/>
        <w:t>электронного документооборота администрации Белоярского района в день ее поступления в администрацию Белоярского района.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Копия предложения (заявки) на получение субсидии с отметкой о регистрации вручается участнику отбора лично или направляется посредством почтовой связи почты России или электронной почты в течение 2 (двух) рабочих дней с даты регистрации.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Требовать от участников отбора представления документов, не предусмотренных Порядком, не допускается.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2.6. Участники отбора вправе внести изменения в заявку в течение срока проведения отбора. Обращение о внесении изменений в заявку регистрируется в системе электронного документооборота администрации Белоярского района в день его поступления.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Письменное обращение о внесении изменений в заявку направляется участником отбора в адрес отдела с указанием регистрационного номера и даты регистрации заявки, обоснования необходимости внесения в нее изменений и должно быть подписано руководителем или уполномоченным лицом участника отбора, скреплено печатью (при наличии).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Если обращение о внесении изменений в заявку направлено позже срока проведения отбора либо оформлено не в соответствии с требованием данного пункта настоящего Порядка, заявка не подлежит изменению, о чем отдел письменно уведомляет участника отбора в течение 3 (трех) рабочих дней с даты получения такого обращения от него. В случае соответствия данного обращения требованиям настоящего пункта, отдел возвращает участнику отбора первоначальную заявку для внесения изменений в течение 3 (трех) рабочих дней, но не позднее окончания срока проведения отбора.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С внесенными изменениями участник отбора направляет в отдел новую заявку и комплект документов к ней, указанных в </w:t>
      </w:r>
      <w:hyperlink w:anchor="P142">
        <w:r>
          <w:rPr>
            <w:color w:val="0000FF"/>
          </w:rPr>
          <w:t>пункте 2.3</w:t>
        </w:r>
      </w:hyperlink>
      <w:r>
        <w:t xml:space="preserve"> настоящего Порядка, которая регистрируется в системе электронного документооборота администрации Белоярского района в день ее поступления.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2.7. Участники отбора вправе отозвать направленную заявку в течение срока проведения отбора. Обращение об отзыве заявки регистрируется в системе электронного документооборота администрации Белоярского района в день его поступления.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Письменное обращение об отзыве заявки направляется участником отбора в адрес отдела с указанием регистрационного номера и даты регистрации заявки, причины ее отзыва. Данное обращение подписывается руководителем или уполномоченным лицом участника отбора, скрепляется печатью (при наличии).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Если обращение об отзыве заявки направлено позже срока проведения отбора либо оформлено не в соответствии с требованием данного пункта настоящего Порядка, заявка считается </w:t>
      </w:r>
      <w:proofErr w:type="spellStart"/>
      <w:r>
        <w:t>неотозванной</w:t>
      </w:r>
      <w:proofErr w:type="spellEnd"/>
      <w:r>
        <w:t>, о чем отдел письменно уведомляет участника отбора, направившего заявку, в течение 3 (трех) рабочих дней с даты получения такого обращения от него. В случае соответствия данного обращения требованиям настоящего пункта, отдел возвращает участнику отбора заявку в течение 3 (трех) рабочих дней, а участник отбора исключается из участников отбора.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2.8. Порядок и сроки рассмотрения заявок и документов, представленных участниками отбора, а также проверки участника отбора на соответствие требованиям, установленным </w:t>
      </w:r>
      <w:hyperlink w:anchor="P131">
        <w:r>
          <w:rPr>
            <w:color w:val="0000FF"/>
          </w:rPr>
          <w:t>пунктом 2.2</w:t>
        </w:r>
      </w:hyperlink>
      <w:r>
        <w:t xml:space="preserve"> настоящего Порядка.</w:t>
      </w:r>
    </w:p>
    <w:p w:rsidR="00BA3367" w:rsidRDefault="00BA3367">
      <w:pPr>
        <w:pStyle w:val="ConsPlusNormal"/>
        <w:spacing w:before="220"/>
        <w:ind w:firstLine="540"/>
        <w:jc w:val="both"/>
      </w:pPr>
      <w:bookmarkStart w:id="10" w:name="P219"/>
      <w:bookmarkEnd w:id="10"/>
      <w:r>
        <w:t xml:space="preserve">2.8.1. В целях проведения проверки получателя субсидии на соответствие требованиям, установленным </w:t>
      </w:r>
      <w:hyperlink w:anchor="P131">
        <w:r>
          <w:rPr>
            <w:color w:val="0000FF"/>
          </w:rPr>
          <w:t>пунктом 2.2</w:t>
        </w:r>
      </w:hyperlink>
      <w:r>
        <w:t xml:space="preserve"> Порядка, отдел самостоятельно в течение трех рабочих дней с даты регистрации Заявки запрашивает: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сведения о получении (неполучении) средств из бюджета Белоярского района на основании </w:t>
      </w:r>
      <w:r>
        <w:lastRenderedPageBreak/>
        <w:t xml:space="preserve">иных муниципальных правовых актов на цели, указанные в </w:t>
      </w:r>
      <w:hyperlink w:anchor="P51">
        <w:r>
          <w:rPr>
            <w:color w:val="0000FF"/>
          </w:rPr>
          <w:t>пункте 1.4</w:t>
        </w:r>
      </w:hyperlink>
      <w:r>
        <w:t xml:space="preserve"> Порядка (сведения предоставляются отделом по учету и контролю за расходованием финансовых средств в течение 3 (трех) рабочих дней со дня поступления запроса);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 или Единого государственного реестра индивидуальных предпринимателей (на официальном сайте Федеральной налоговой службы Российской Федерации), за исключением участников отбора, ведущих личное подсобное хозяйство;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недвижимости (в Федеральной службе государственной регистрации, кадастра и картографии) - для участников отбора, занимающихся производством и реализацией продукции животноводства;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 (на официальном сайте Федеральной службы по финансовому мониторингу по ссылке https://www.fedsfm.ru/documents/terr-list);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сведения из Перечня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 (на официальном сайте Федеральной службы по финансовому мониторингу по ссылке https://www.fedsfm.ru/documents/omu-or-terrorists-catalog-all);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сведения из Реестра иностранных агентов (на официальном сайте Министерства юстиции Российской Федерации по ссылке https://minjust.gov.ru/ru/activity/directions/998/).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по направлениям, установленным </w:t>
      </w:r>
      <w:hyperlink w:anchor="P163">
        <w:r>
          <w:rPr>
            <w:color w:val="0000FF"/>
          </w:rPr>
          <w:t>подпунктами 2.3.2</w:t>
        </w:r>
      </w:hyperlink>
      <w:r>
        <w:t xml:space="preserve">, </w:t>
      </w:r>
      <w:hyperlink w:anchor="P189">
        <w:r>
          <w:rPr>
            <w:color w:val="0000FF"/>
          </w:rPr>
          <w:t>2.3.4 пункта 2.3</w:t>
        </w:r>
      </w:hyperlink>
      <w:r>
        <w:t xml:space="preserve"> настоящего Порядка, - сведения, подтверждающие проведение ежегодных обязательных ветеринарных профилактических обработок (мероприятий) имеющегося поголовья сельскохозяйственных животных (в бюджетном учреждении Ханты-Мансийского автономного округа - Югры "Ветеринарный центр");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сведения, подтверждающие наличие у свиноводческих хозяйств (организаций) присвоенного </w:t>
      </w:r>
      <w:proofErr w:type="spellStart"/>
      <w:r>
        <w:t>зоосанитарного</w:t>
      </w:r>
      <w:proofErr w:type="spellEnd"/>
      <w:r>
        <w:t xml:space="preserve"> статуса (</w:t>
      </w:r>
      <w:proofErr w:type="spellStart"/>
      <w:r>
        <w:t>компартмента</w:t>
      </w:r>
      <w:proofErr w:type="spellEnd"/>
      <w:r>
        <w:t xml:space="preserve">), в отношении свиноводческих организаций по направлению, предусмотренному </w:t>
      </w:r>
      <w:hyperlink w:anchor="P143">
        <w:r>
          <w:rPr>
            <w:color w:val="0000FF"/>
          </w:rPr>
          <w:t>подпунктом 2.3.1 пункта 2.3</w:t>
        </w:r>
      </w:hyperlink>
      <w:r>
        <w:t xml:space="preserve"> Порядка (в автоматизированной системе "Цербер" в разделе "</w:t>
      </w:r>
      <w:proofErr w:type="spellStart"/>
      <w:r>
        <w:t>компартментализация</w:t>
      </w:r>
      <w:proofErr w:type="spellEnd"/>
      <w:r>
        <w:t>" по ссылке: https://cerberus.vetrf.ru/cerberus/compartment/pub), в случае реализации мяса свиней собственного производства.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В случае подачи предложения (заявки) в Уполномоченный орган за получением Субсидии участниками отбора, осуществляющих деятельность на территории других муниципальных образований Ханты-Мансийского автономного округа - Югры, отдел запрашивает информацию о получении (неполучении) субсидии сельскохозяйственным товаропроизводителем на цели, указанные в </w:t>
      </w:r>
      <w:hyperlink w:anchor="P51">
        <w:r>
          <w:rPr>
            <w:color w:val="0000FF"/>
          </w:rPr>
          <w:t>п. 1.4</w:t>
        </w:r>
      </w:hyperlink>
      <w:r>
        <w:t xml:space="preserve"> Порядка, в муниципальных образованиях Ханты-Мансийского автономного округа - Югры, которые наделены отдельными государственными полномочиями по поддержке сельскохозяйственного производства и деятельности по заготовке и переработке дикоросов.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Указанные в настоящем пункте документы участник отбора может предоставить самостоятельно.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2.9. Порядок отклонения поступивших заявок.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2.9.1. Основания для отклонения предложений (заявок):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- несоответствие участника отбора требованиям, установленным </w:t>
      </w:r>
      <w:hyperlink w:anchor="P131">
        <w:r>
          <w:rPr>
            <w:color w:val="0000FF"/>
          </w:rPr>
          <w:t>пунктом 2.2</w:t>
        </w:r>
      </w:hyperlink>
      <w:r>
        <w:t xml:space="preserve"> настоящего Порядка;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lastRenderedPageBreak/>
        <w:t xml:space="preserve">- непредставление (представление не в полном объеме) документов, указанных в объявлении о проведении отбора, предусмотренных </w:t>
      </w:r>
      <w:hyperlink w:anchor="P142">
        <w:r>
          <w:rPr>
            <w:color w:val="0000FF"/>
          </w:rPr>
          <w:t>пунктом 2.3</w:t>
        </w:r>
      </w:hyperlink>
      <w:r>
        <w:t xml:space="preserve"> настоящего Порядка;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- несоответствие представленных участником отбора предложения (заявки) и (или) документов требованиям, установленным в объявлении о проведении отбора, предусмотренных </w:t>
      </w:r>
      <w:hyperlink w:anchor="P203">
        <w:r>
          <w:rPr>
            <w:color w:val="0000FF"/>
          </w:rPr>
          <w:t>пунктом 2.4</w:t>
        </w:r>
      </w:hyperlink>
      <w:r>
        <w:t xml:space="preserve"> настоящего Порядка;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недостоверность информации, содержащейся в документах, представленных участником отбора в целях подтверждения соответствия установленным правовым актом требованиям;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подача участником отбора заявки после даты и (или) времени, определенных для подачи заявок.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- несоответствие участника отбора категории, установленной </w:t>
      </w:r>
      <w:hyperlink w:anchor="P65">
        <w:r>
          <w:rPr>
            <w:color w:val="0000FF"/>
          </w:rPr>
          <w:t>пунктом 1.7</w:t>
        </w:r>
      </w:hyperlink>
      <w:r>
        <w:t xml:space="preserve"> настоящего Порядка.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2.10. Порядок рассмотрения заявок.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2.10.1. Уполномоченный орган в лице отдела в течение 3 (трех) рабочих дней после получения сведений, документов указанных в </w:t>
      </w:r>
      <w:hyperlink w:anchor="P142">
        <w:r>
          <w:rPr>
            <w:color w:val="0000FF"/>
          </w:rPr>
          <w:t>пункте 2.3</w:t>
        </w:r>
      </w:hyperlink>
      <w:r>
        <w:t xml:space="preserve">, </w:t>
      </w:r>
      <w:hyperlink w:anchor="P219">
        <w:r>
          <w:rPr>
            <w:color w:val="0000FF"/>
          </w:rPr>
          <w:t>подпункте 2.8.1</w:t>
        </w:r>
      </w:hyperlink>
      <w:r>
        <w:t xml:space="preserve"> настоящего Порядка, формирует акт проверки, производит проверку расчета субсидии и передает документы в комиссию. Комиссия в течение 5 (пяти) рабочих дней после окончания срока приема предложений (заявок) рассматривает документы, проверяет расчет субсидии и принимает решение о соответствии или несоответствии участника отбора и представленных им документов категории и </w:t>
      </w:r>
      <w:proofErr w:type="gramStart"/>
      <w:r>
        <w:t>требованиям</w:t>
      </w:r>
      <w:proofErr w:type="gramEnd"/>
      <w:r>
        <w:t xml:space="preserve"> предъявляемым к участникам отбора, установленным Порядком, о признании участника отбора получателем субсидии, которое оформляется протоколом (далее - решение).</w:t>
      </w:r>
    </w:p>
    <w:p w:rsidR="00BA3367" w:rsidRDefault="00BA3367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03.04.2024 N 255)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2.10.2. В случае соответствия участника отбора и представленных им документов категории и требованиям, установленным настоящим Порядком, отдел в течение 3 (трех) рабочих дней, со дня принятия решения, включает участника отбора в единый список получателей субсидии на текущий год, согласно дате регистрации заявки и вручает участнику отбора лично или направляет посредством почтовой связи почты России или электронной почты Уведомление о включении его в единый список получателей субсидии.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Участникам отбора, заявки которых были отклонены, отдел в срок не более 3 (трех) рабочих дней со дня принятия решения направляет Уведомление об отклонении заявки с указанием причин отклонения</w:t>
      </w:r>
    </w:p>
    <w:p w:rsidR="00BA3367" w:rsidRDefault="00BA3367">
      <w:pPr>
        <w:pStyle w:val="ConsPlusNormal"/>
        <w:spacing w:before="220"/>
        <w:ind w:firstLine="540"/>
        <w:jc w:val="both"/>
      </w:pPr>
      <w:bookmarkStart w:id="11" w:name="P243"/>
      <w:bookmarkEnd w:id="11"/>
      <w:r>
        <w:t xml:space="preserve">2.11. Предоставление субсидии участникам отбора, ведущим личное подсобное хозяйство осуществляется единовременно без заключения соглашения при условии наличия достигнутого результата предоставления субсидии в соответствии с </w:t>
      </w:r>
      <w:hyperlink w:anchor="P288">
        <w:r>
          <w:rPr>
            <w:color w:val="0000FF"/>
          </w:rPr>
          <w:t>подпунктом 3.7.1 пункта 3.7</w:t>
        </w:r>
      </w:hyperlink>
      <w:r>
        <w:t xml:space="preserve"> Порядка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2.12. Отмена проведения отбора, а также возврат заявок на доработку Порядком не предусмотрено. Отбор признается несостоявшимся если по окончании срока подачи заявок не подано ни одной заявки.</w:t>
      </w:r>
    </w:p>
    <w:p w:rsidR="00BA3367" w:rsidRDefault="00BA3367">
      <w:pPr>
        <w:pStyle w:val="ConsPlusNormal"/>
        <w:spacing w:before="220"/>
        <w:ind w:firstLine="540"/>
        <w:jc w:val="both"/>
      </w:pPr>
      <w:bookmarkStart w:id="12" w:name="P245"/>
      <w:bookmarkEnd w:id="12"/>
      <w:r>
        <w:t>2.13. Отдел не позднее 5 (пятого) рабочего дня после принятия решения размещает на официальном сайте органов местного самоуправления Белоярского района в информационно-телекоммуникационной сети "Интернет" информацию об итогах проведения отбора, включающую следующие сведения: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дата, время и место проведения рассмотрения заявок;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информацию об участниках отбора, предложения (заявки) которых были рассмотрены;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lastRenderedPageBreak/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2.14. Разъяснение участникам отбора положений порядка по вопросам проведения отбора осуществляется отделом в течение всего срока проведения отбора.</w:t>
      </w:r>
    </w:p>
    <w:p w:rsidR="00BA3367" w:rsidRDefault="00BA3367">
      <w:pPr>
        <w:pStyle w:val="ConsPlusNormal"/>
        <w:ind w:firstLine="540"/>
        <w:jc w:val="both"/>
      </w:pPr>
    </w:p>
    <w:p w:rsidR="00BA3367" w:rsidRDefault="00BA3367">
      <w:pPr>
        <w:pStyle w:val="ConsPlusTitle"/>
        <w:jc w:val="center"/>
        <w:outlineLvl w:val="1"/>
      </w:pPr>
      <w:r>
        <w:t>III. Условия и порядок предоставления субсидий</w:t>
      </w:r>
    </w:p>
    <w:p w:rsidR="00BA3367" w:rsidRDefault="00BA3367">
      <w:pPr>
        <w:pStyle w:val="ConsPlusNormal"/>
        <w:jc w:val="center"/>
      </w:pPr>
    </w:p>
    <w:p w:rsidR="00BA3367" w:rsidRDefault="00BA3367">
      <w:pPr>
        <w:pStyle w:val="ConsPlusNormal"/>
        <w:ind w:firstLine="540"/>
        <w:jc w:val="both"/>
      </w:pPr>
      <w:r>
        <w:t>3.1. Предоставление субсидии осуществляется на основании Соглашений.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Соглашение, дополнительное соглашение к соглашению, в том числе соглашение о расторжении соглашения (при необходимости), заключается в соответствии с типовой формой, утвержденной Комитетом по финансам и налоговой политике администрации Белоярского района. При условии наличия достигнутого результата предоставления субсидии и единовременного предоставления субсидии соглашение не заключается.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3.1.1. Соглашение должно содержать в том числе следующие положения: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размер предоставляемой субсидии;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сроки, цели, условия и порядок предоставления субсидии;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направления затрат, на возмещение которых предоставляется субсидия;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осуществление проверок администрацией Белоярского района соблюдения целей,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Белоярского района в соответствии со </w:t>
      </w:r>
      <w:hyperlink r:id="rId53">
        <w:r>
          <w:rPr>
            <w:color w:val="0000FF"/>
          </w:rPr>
          <w:t>статьями 268.1</w:t>
        </w:r>
      </w:hyperlink>
      <w:r>
        <w:t xml:space="preserve"> и </w:t>
      </w:r>
      <w:hyperlink r:id="rId54">
        <w:r>
          <w:rPr>
            <w:color w:val="0000FF"/>
          </w:rPr>
          <w:t>269.2</w:t>
        </w:r>
      </w:hyperlink>
      <w:r>
        <w:t xml:space="preserve"> Бюджетного кодекса РФ;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проведение Администрацией Белоярского района, Комитетом по финансам администрации Белоярского района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в порядке и по формам, установленным Министерством финансов Российской Федерации;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порядок контроля соблюдения Получателем субсидии условий соглашения;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порядок, сроки и состав отчетности Получателя субсидии о достижении значений результатов и показателей, необходимых для достижения результатов предоставления субсидии;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порядок и сроки возврата средств субсидии в случае выявления нарушения условий их представления, представления недостоверных сведений, </w:t>
      </w:r>
      <w:proofErr w:type="spellStart"/>
      <w:r>
        <w:t>недостижения</w:t>
      </w:r>
      <w:proofErr w:type="spellEnd"/>
      <w:r>
        <w:t xml:space="preserve"> значений результатов и показателей, предусмотренных соглашением;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условия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в случае уменьшения Уполномоченному органу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lastRenderedPageBreak/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55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56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Федерации, передающего свои права другому гражданину в соответствии со </w:t>
      </w:r>
      <w:hyperlink r:id="rId57">
        <w:r>
          <w:rPr>
            <w:color w:val="0000FF"/>
          </w:rPr>
          <w:t>статьей 18</w:t>
        </w:r>
      </w:hyperlink>
      <w:r>
        <w:t xml:space="preserve">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 (при заключении соглашения с индивидуальным предпринимателем);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перечисление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если иное не установлено законодательством Российской Федерации.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Проверку проекта соглашения на предмет его соответствия типовой форме, утвержденной распоряжением Комитета по финансам и налоговой политике администрации Белоярского района, осуществляет управление экономики, реформ и программ администрации Белоярского района.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3.2. Отдел в течение 10 (десяти) рабочих дней со дня принятия комиссией решения о признании участника отбора получателем субсидии направляет </w:t>
      </w:r>
      <w:proofErr w:type="gramStart"/>
      <w:r>
        <w:t>получателю субсидий</w:t>
      </w:r>
      <w:proofErr w:type="gramEnd"/>
      <w:r>
        <w:t xml:space="preserve"> подписанный со стороны администрации Белоярского района проект соглашения для его подписания лично или посредством почтового отправления.</w:t>
      </w:r>
    </w:p>
    <w:p w:rsidR="00BA3367" w:rsidRDefault="00BA3367">
      <w:pPr>
        <w:pStyle w:val="ConsPlusNormal"/>
        <w:spacing w:before="220"/>
        <w:ind w:firstLine="540"/>
        <w:jc w:val="both"/>
      </w:pPr>
      <w:bookmarkStart w:id="13" w:name="P272"/>
      <w:bookmarkEnd w:id="13"/>
      <w:r>
        <w:t>3.2.1. Получатель субсидии лично или посредством почтового отправления не позднее 10 (десяти) рабочих дней с момента получения проекта соглашения представляет в администрацию Белоярского района подписанное им соглашение. В случае непредставления Получателем субсидии подписанного Соглашения в указанный в настоящем Порядке срок, он считается отказавшимся от получения субсидии. Дата получения соглашения Получателем субсидии фиксируется по дате на оттиске почтового штемпеля на бланке формы "ф.119 "Уведомление о вручении", а дата отправки подписанного Соглашения получателем субсидии фиксируется по дате на оттиске почтового штемпеля на конверте с отправленным соглашением.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3.2.2. В течение 5 (пяти) рабочих дней со дня поступления подписанного Получателем субсидии соглашения администрация Белоярского района издает распоряжение о перечислении субсидии.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В случае наличия оснований, указанных в </w:t>
      </w:r>
      <w:hyperlink w:anchor="P243">
        <w:r>
          <w:rPr>
            <w:color w:val="0000FF"/>
          </w:rPr>
          <w:t>пункте 2.11</w:t>
        </w:r>
      </w:hyperlink>
      <w:r>
        <w:t xml:space="preserve"> настоящего Порядка, администрация Белоярского района в течение 5 (пяти) рабочих дней со дня принятия комиссией решения о признании участника отбора получателем субсидии - издает распоряжение администрации Белоярского района о перечислении субсидии.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Подготовку и согласование проекта распоряжения обеспечивает отдел.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3.3. Основаниями для отказа в предоставлении субсидии являются: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lastRenderedPageBreak/>
        <w:t xml:space="preserve">несоответствие представленных получателем субсидии документов требованиям, определенным </w:t>
      </w:r>
      <w:hyperlink w:anchor="P203">
        <w:r>
          <w:rPr>
            <w:color w:val="0000FF"/>
          </w:rPr>
          <w:t>пунктом 2.4</w:t>
        </w:r>
      </w:hyperlink>
      <w:r>
        <w:t xml:space="preserve"> настоящего Порядка;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непредставление (представление не в полном объеме) документов, предусмотренных </w:t>
      </w:r>
      <w:hyperlink w:anchor="P142">
        <w:r>
          <w:rPr>
            <w:color w:val="0000FF"/>
          </w:rPr>
          <w:t>пунктом 2.3</w:t>
        </w:r>
      </w:hyperlink>
      <w:r>
        <w:t xml:space="preserve"> настоящего Порядка;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установление факта недостоверности представленной получателем субсидии информации;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добровольный письменный отказ получателя субсидии;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нарушения срока предоставления (подписания) проекта соглашения, указанного в </w:t>
      </w:r>
      <w:hyperlink w:anchor="P272">
        <w:r>
          <w:rPr>
            <w:color w:val="0000FF"/>
          </w:rPr>
          <w:t>подпункте 3.2.1</w:t>
        </w:r>
      </w:hyperlink>
      <w:r>
        <w:t xml:space="preserve"> Порядка;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подписание проекта соглашения ненадлежащим лицом (не являющимся руководителем получателя субсидии и не имеющим доверенность на право подписи финансовых документов (договоров, соглашений) от имени получателя субсидии).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3.4. Сроки (периодичность) перечисления субсидии.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Срок перечисления субсидии на расчетный или корреспондентский счет, открытый Получателю субсидии в учреждениях Центрального банка Российской Федерации или кредитных организациях, - не позднее 10 (десятого) рабочего дня, следующего за днем принятия распоряжения администрации Белоярского района о перечислении субсидии Получателю субсидии.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3.5. В случае невозможности предоставления субсидии в связи с недостаточностью лимитов бюджетных обязательств в текущем финансовом году, она выплачивается в хронологической последовательности, согласно дате регистрации предложения (заявок), без повторного прохождения отбора, после уточнения лимитов бюджетных обязательств, в текущем, либо в очередном финансовом году.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3.6. Субсидия, предоставленная в рамках настоящего Порядка, направлена на возмещение затрат сельскохозяйственных товаропроизводителей в связи с производством и реализацией продукции животноводства собственного производства, возмещение затрат на содержание маточного поголовья крупного рогатого скота специализированных мясных пород, на содержание маточного поголовья сельскохозяйственных животных, на содержание маточного поголовья животных в личных подсобных хозяйствах граждан.</w:t>
      </w:r>
    </w:p>
    <w:p w:rsidR="00BA3367" w:rsidRDefault="00BA3367">
      <w:pPr>
        <w:pStyle w:val="ConsPlusNormal"/>
        <w:spacing w:before="220"/>
        <w:ind w:firstLine="540"/>
        <w:jc w:val="both"/>
      </w:pPr>
      <w:bookmarkStart w:id="14" w:name="P287"/>
      <w:bookmarkEnd w:id="14"/>
      <w:r>
        <w:t xml:space="preserve">3.7. Результатом предоставления субсидии является возмещение затрат сельскохозяйственным товаропроизводителям в связи с производством и реализацией продукции животноводства собственного производства, возмещение затрат на содержание маточного поголовья крупного рогатого скота специализированных мясных пород, на содержание маточного поголовья сельскохозяйственных животных (за исключением личных подсобных хозяйств) и достижение целевых </w:t>
      </w:r>
      <w:hyperlink r:id="rId58">
        <w:r>
          <w:rPr>
            <w:color w:val="0000FF"/>
          </w:rPr>
          <w:t>показателей 1</w:t>
        </w:r>
      </w:hyperlink>
      <w:r>
        <w:t xml:space="preserve">, </w:t>
      </w:r>
      <w:hyperlink r:id="rId59">
        <w:r>
          <w:rPr>
            <w:color w:val="0000FF"/>
          </w:rPr>
          <w:t>2</w:t>
        </w:r>
      </w:hyperlink>
      <w:r>
        <w:t xml:space="preserve">, </w:t>
      </w:r>
      <w:hyperlink r:id="rId60">
        <w:r>
          <w:rPr>
            <w:color w:val="0000FF"/>
          </w:rPr>
          <w:t>7 таблицы 3</w:t>
        </w:r>
      </w:hyperlink>
      <w:r>
        <w:t xml:space="preserve"> "Целевые показатели муниципальной программы" муниципальной программы Белоярского района "Развитие агропромышленного комплекса", утвержденной постановлением администрации Белоярского района от 31 октября 2018 года N 1037 "Об утверждении муниципальной программы Белоярского района "Развитие агропромышленного комплекса".</w:t>
      </w:r>
    </w:p>
    <w:p w:rsidR="00BA3367" w:rsidRDefault="00BA3367">
      <w:pPr>
        <w:pStyle w:val="ConsPlusNormal"/>
        <w:spacing w:before="220"/>
        <w:ind w:firstLine="540"/>
        <w:jc w:val="both"/>
      </w:pPr>
      <w:bookmarkStart w:id="15" w:name="P288"/>
      <w:bookmarkEnd w:id="15"/>
      <w:r>
        <w:t>3.7.1. Результатом предоставления субсидии в целях возмещения затрат на содержание маточного поголовья животных в личных подсобных хозяйствах граждан является наличие маточного поголовья животных на 1 января текущего финансового года.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3.7.2. Значения показателей, необходимых для достижения результата предоставления субсидии указанных в </w:t>
      </w:r>
      <w:hyperlink w:anchor="P287">
        <w:r>
          <w:rPr>
            <w:color w:val="0000FF"/>
          </w:rPr>
          <w:t>пункте 3.7</w:t>
        </w:r>
      </w:hyperlink>
      <w:r>
        <w:t>, устанавливаются в соглашении.</w:t>
      </w:r>
    </w:p>
    <w:p w:rsidR="00BA3367" w:rsidRDefault="00BA3367">
      <w:pPr>
        <w:pStyle w:val="ConsPlusNormal"/>
        <w:jc w:val="center"/>
      </w:pPr>
    </w:p>
    <w:p w:rsidR="00BA3367" w:rsidRDefault="00BA3367">
      <w:pPr>
        <w:pStyle w:val="ConsPlusTitle"/>
        <w:jc w:val="center"/>
        <w:outlineLvl w:val="1"/>
      </w:pPr>
      <w:r>
        <w:lastRenderedPageBreak/>
        <w:t>IV. Требования к отчетности</w:t>
      </w:r>
    </w:p>
    <w:p w:rsidR="00BA3367" w:rsidRDefault="00BA3367">
      <w:pPr>
        <w:pStyle w:val="ConsPlusNormal"/>
        <w:jc w:val="center"/>
      </w:pPr>
    </w:p>
    <w:p w:rsidR="00BA3367" w:rsidRDefault="00BA3367">
      <w:pPr>
        <w:pStyle w:val="ConsPlusNormal"/>
        <w:ind w:firstLine="540"/>
        <w:jc w:val="both"/>
      </w:pPr>
      <w:r>
        <w:t>4.1. Получатель субсидии обязуется обеспечивать достижение значений результатов и показателей, необходимых для достижения результатов предоставления субсидии, несет ответственность за своевременность предоставления отчетности и достоверность информации в предоставленной отчетности.</w:t>
      </w:r>
    </w:p>
    <w:p w:rsidR="00BA3367" w:rsidRDefault="00BA3367">
      <w:pPr>
        <w:pStyle w:val="ConsPlusNormal"/>
        <w:spacing w:before="220"/>
        <w:ind w:firstLine="540"/>
        <w:jc w:val="both"/>
      </w:pPr>
      <w:bookmarkStart w:id="16" w:name="P294"/>
      <w:bookmarkEnd w:id="16"/>
      <w:r>
        <w:t>4.2. Порядок и сроки предоставления отчетности: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отчет о достижении значений результатов предоставления субсидий, предоставляется по типовой форме, установленной Комитетом по финансам и налоговой политике администрации Белоярского района;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- отчет о реализации плана мероприятий по достижению результатов предоставления Субсидии (контрольных точек), по типовой форме, установленной Комитетом по финансам и налоговой политике администрации Белоярского района.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Отдел имеет право устанавливать в соглашении сроки и формы предоставления получателем Субсидии дополнительной отчетности.</w:t>
      </w:r>
    </w:p>
    <w:p w:rsidR="00BA3367" w:rsidRDefault="00BA3367">
      <w:pPr>
        <w:pStyle w:val="ConsPlusNormal"/>
        <w:spacing w:before="220"/>
        <w:ind w:firstLine="540"/>
        <w:jc w:val="both"/>
      </w:pPr>
      <w:bookmarkStart w:id="17" w:name="P298"/>
      <w:bookmarkEnd w:id="17"/>
      <w:r>
        <w:t>4.2.1. Отчеты предоставляется получателем субсидии (за исключением граждан, ведущих личное подсобное хозяйство) ежеквартально, не позднее 20 (двадцатого) числа месяца, следующего за отчетным кварталом, за IV квартал - не позднее 20 января года, следующего за отчетным.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4.3. Порядок и сроки проверки и принятия главным распорядителем бюджетных средств отчетности, указанной в </w:t>
      </w:r>
      <w:hyperlink w:anchor="P298">
        <w:r>
          <w:rPr>
            <w:color w:val="0000FF"/>
          </w:rPr>
          <w:t>пункте 4.2.1</w:t>
        </w:r>
      </w:hyperlink>
      <w:r>
        <w:t xml:space="preserve"> настоящего Порядка.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4.3.1. Отдел обеспечивает регистрацию отчетов в журнале входящих документов отдела в день их поступления в администрацию Белоярского района.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4.3.2. Главный распорядитель бюджетных средств осуществляет проверку и принятие предоставленной получателем субсидии отчетности в срок не позднее 15 (пятнадцати) рабочих дней со дня ее предоставления, проверяет отчетность в части достижения значений результатов предоставления субсидии. Отдел обеспечивает подписание отчетов главным распорядителем бюджетных средств.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4.4. Результаты, указанные в отчете о достижении результатов Получателя субсидии, должны быть конкретными, измеримыми, соответствовать результатам достижения значения целевых показателей, предусмотренных в Соглашении, и обеспечивать достижение значений целевых показателей, установленных в </w:t>
      </w:r>
      <w:hyperlink r:id="rId61">
        <w:r>
          <w:rPr>
            <w:color w:val="0000FF"/>
          </w:rPr>
          <w:t>позициях 1</w:t>
        </w:r>
      </w:hyperlink>
      <w:r>
        <w:t xml:space="preserve">, </w:t>
      </w:r>
      <w:hyperlink r:id="rId62">
        <w:r>
          <w:rPr>
            <w:color w:val="0000FF"/>
          </w:rPr>
          <w:t>2</w:t>
        </w:r>
      </w:hyperlink>
      <w:r>
        <w:t xml:space="preserve">, </w:t>
      </w:r>
      <w:hyperlink r:id="rId63">
        <w:r>
          <w:rPr>
            <w:color w:val="0000FF"/>
          </w:rPr>
          <w:t>7 таблицы 3</w:t>
        </w:r>
      </w:hyperlink>
      <w:r>
        <w:t xml:space="preserve"> "Целевые показатели муниципальной программы" муниципальной программы Белоярского района "Развитие агропромышленного комплекса", утвержденной постановлением администрации Белоярского района от 31 октября 2018 года N 1037 "Об утверждении муниципальной программы Белоярского района "Развитие агропромышленного комплекса".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4.5. </w:t>
      </w:r>
      <w:proofErr w:type="spellStart"/>
      <w:r>
        <w:t>Непредоставление</w:t>
      </w:r>
      <w:proofErr w:type="spellEnd"/>
      <w:r>
        <w:t xml:space="preserve"> или несвоевременное предоставление отчетности, указанной в </w:t>
      </w:r>
      <w:hyperlink w:anchor="P294">
        <w:r>
          <w:rPr>
            <w:color w:val="0000FF"/>
          </w:rPr>
          <w:t>пункте 4.2</w:t>
        </w:r>
      </w:hyperlink>
      <w:r>
        <w:t xml:space="preserve"> настоящего Порядка, либо предоставление недостоверных данных является нарушением условий и порядка предоставления субсидий.</w:t>
      </w:r>
    </w:p>
    <w:p w:rsidR="00BA3367" w:rsidRDefault="00BA3367">
      <w:pPr>
        <w:pStyle w:val="ConsPlusNormal"/>
        <w:jc w:val="center"/>
      </w:pPr>
    </w:p>
    <w:p w:rsidR="00BA3367" w:rsidRDefault="00BA3367">
      <w:pPr>
        <w:pStyle w:val="ConsPlusTitle"/>
        <w:jc w:val="center"/>
        <w:outlineLvl w:val="1"/>
      </w:pPr>
      <w:r>
        <w:t>V. Требования к проведению мониторинга достижения</w:t>
      </w:r>
    </w:p>
    <w:p w:rsidR="00BA3367" w:rsidRDefault="00BA3367">
      <w:pPr>
        <w:pStyle w:val="ConsPlusTitle"/>
        <w:jc w:val="center"/>
      </w:pPr>
      <w:r>
        <w:t>результатов предоставления субсидии</w:t>
      </w:r>
    </w:p>
    <w:p w:rsidR="00BA3367" w:rsidRDefault="00BA3367">
      <w:pPr>
        <w:pStyle w:val="ConsPlusNormal"/>
        <w:jc w:val="center"/>
      </w:pPr>
    </w:p>
    <w:p w:rsidR="00BA3367" w:rsidRDefault="00BA3367">
      <w:pPr>
        <w:pStyle w:val="ConsPlusNormal"/>
        <w:ind w:firstLine="540"/>
        <w:jc w:val="both"/>
      </w:pPr>
      <w:r>
        <w:t xml:space="preserve">5.1. Администрация Белоярского района, Комитет по финансам и налоговой политике администрации Белоярского района проводят мониторинг достижения результатов предоставления субсидии, определенных соглашением, и событий, отражающих факт завершения </w:t>
      </w:r>
      <w:r>
        <w:lastRenderedPageBreak/>
        <w:t>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5.2. При условии наличия достигнутого результата предоставления субсидии и единовременного предоставления субсидии мониторинг достижения результатов предоставления субсидии не осуществляется.</w:t>
      </w:r>
    </w:p>
    <w:p w:rsidR="00BA3367" w:rsidRDefault="00BA3367">
      <w:pPr>
        <w:pStyle w:val="ConsPlusNormal"/>
        <w:ind w:firstLine="540"/>
        <w:jc w:val="both"/>
      </w:pPr>
    </w:p>
    <w:p w:rsidR="00BA3367" w:rsidRDefault="00BA3367">
      <w:pPr>
        <w:pStyle w:val="ConsPlusTitle"/>
        <w:jc w:val="center"/>
        <w:outlineLvl w:val="1"/>
      </w:pPr>
      <w:r>
        <w:t>VI. Требования об осуществлении контроля (мониторинга)</w:t>
      </w:r>
    </w:p>
    <w:p w:rsidR="00BA3367" w:rsidRDefault="00BA3367">
      <w:pPr>
        <w:pStyle w:val="ConsPlusTitle"/>
        <w:jc w:val="center"/>
      </w:pPr>
      <w:r>
        <w:t>за соблюдением условий и порядка предоставления субсидии</w:t>
      </w:r>
    </w:p>
    <w:p w:rsidR="00BA3367" w:rsidRDefault="00BA3367">
      <w:pPr>
        <w:pStyle w:val="ConsPlusTitle"/>
        <w:jc w:val="center"/>
      </w:pPr>
      <w:r>
        <w:t>и ответственности за их нарушение</w:t>
      </w:r>
    </w:p>
    <w:p w:rsidR="00BA3367" w:rsidRDefault="00BA3367">
      <w:pPr>
        <w:pStyle w:val="ConsPlusNormal"/>
        <w:jc w:val="center"/>
      </w:pPr>
    </w:p>
    <w:p w:rsidR="00BA3367" w:rsidRDefault="00BA3367">
      <w:pPr>
        <w:pStyle w:val="ConsPlusNormal"/>
        <w:ind w:firstLine="540"/>
        <w:jc w:val="both"/>
      </w:pPr>
      <w:r>
        <w:t>6.1. Администрация Белоярского района в пределах полномочий, предусмотренных законодательством Российской Федерации, Ханты-Мансийского автономного округа - Югры и муниципальными правовыми актами Белоярского района, проводит проверку соблюдения получателями субсидий порядка и условий предоставления субсидий, в том числе в части достижения результатов предоставления субсидии.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Проверки в соответствии со </w:t>
      </w:r>
      <w:hyperlink r:id="rId64">
        <w:r>
          <w:rPr>
            <w:color w:val="0000FF"/>
          </w:rPr>
          <w:t>статьями 268.1</w:t>
        </w:r>
      </w:hyperlink>
      <w:r>
        <w:t xml:space="preserve"> и </w:t>
      </w:r>
      <w:hyperlink r:id="rId65">
        <w:r>
          <w:rPr>
            <w:color w:val="0000FF"/>
          </w:rPr>
          <w:t>269.2</w:t>
        </w:r>
      </w:hyperlink>
      <w:r>
        <w:t xml:space="preserve"> Бюджетного кодекса РФ осуществляют органы муниципального финансового контроля.</w:t>
      </w:r>
    </w:p>
    <w:p w:rsidR="00BA3367" w:rsidRDefault="00BA3367">
      <w:pPr>
        <w:pStyle w:val="ConsPlusNormal"/>
        <w:spacing w:before="220"/>
        <w:ind w:firstLine="540"/>
        <w:jc w:val="both"/>
      </w:pPr>
      <w:bookmarkStart w:id="18" w:name="P317"/>
      <w:bookmarkEnd w:id="18"/>
      <w:r>
        <w:t xml:space="preserve">6.2.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органом муниципального финансового контроля, а также в случае </w:t>
      </w:r>
      <w:proofErr w:type="spellStart"/>
      <w:r>
        <w:t>недостижения</w:t>
      </w:r>
      <w:proofErr w:type="spellEnd"/>
      <w:r>
        <w:t xml:space="preserve"> </w:t>
      </w:r>
      <w:proofErr w:type="gramStart"/>
      <w:r>
        <w:t>значений результатов предоставления субсидии</w:t>
      </w:r>
      <w:proofErr w:type="gramEnd"/>
      <w:r>
        <w:t xml:space="preserve"> установленных соглашением, субсидия подлежит возврату в бюджет Белоярского района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 xml:space="preserve">6.2.1. Уполномоченный орган в течение 5 (пяти) рабочих дней с даты выявления нарушений, указанных в </w:t>
      </w:r>
      <w:hyperlink w:anchor="P317">
        <w:r>
          <w:rPr>
            <w:color w:val="0000FF"/>
          </w:rPr>
          <w:t>пункте 6.2</w:t>
        </w:r>
      </w:hyperlink>
      <w:r>
        <w:t xml:space="preserve"> настоящего Порядка, направляет Получателю субсидии требование о возврате субсидии (далее - требование).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6.2.2. В течение 30 дней с момента получения требования получатель субсидии обязан возвратить субсидию в бюджет Белоярского района.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6.2.3. В случае невыполнения требования о возврате субсидии ее взыскание осуществляется в судебном порядке в соответствии с законодательством Российской Федерации.</w:t>
      </w:r>
    </w:p>
    <w:p w:rsidR="00BA3367" w:rsidRDefault="00BA3367">
      <w:pPr>
        <w:pStyle w:val="ConsPlusNormal"/>
        <w:spacing w:before="220"/>
        <w:ind w:firstLine="540"/>
        <w:jc w:val="both"/>
      </w:pPr>
      <w:r>
        <w:t>6.3. Получатель субсидии несет персональную ответственность за своевременность и достоверность сведений и документов, предоставляемых главному распорядителю бюджетных средств, в соответствии с законодательством Российской Федерации.</w:t>
      </w: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  <w:jc w:val="right"/>
        <w:outlineLvl w:val="1"/>
      </w:pPr>
      <w:r>
        <w:t>Приложение N 1</w:t>
      </w:r>
    </w:p>
    <w:p w:rsidR="00BA3367" w:rsidRDefault="00BA3367">
      <w:pPr>
        <w:pStyle w:val="ConsPlusNormal"/>
        <w:jc w:val="right"/>
      </w:pPr>
      <w:r>
        <w:t>к Порядку</w:t>
      </w:r>
    </w:p>
    <w:p w:rsidR="00BA3367" w:rsidRDefault="00BA3367">
      <w:pPr>
        <w:pStyle w:val="ConsPlusNormal"/>
        <w:jc w:val="right"/>
      </w:pPr>
      <w:r>
        <w:t>предоставления из бюджета Белоярского района субсидий</w:t>
      </w:r>
    </w:p>
    <w:p w:rsidR="00BA3367" w:rsidRDefault="00BA3367">
      <w:pPr>
        <w:pStyle w:val="ConsPlusNormal"/>
        <w:jc w:val="right"/>
      </w:pPr>
      <w:r>
        <w:t>юридическим лицам (за исключением государственных</w:t>
      </w:r>
    </w:p>
    <w:p w:rsidR="00BA3367" w:rsidRDefault="00BA3367">
      <w:pPr>
        <w:pStyle w:val="ConsPlusNormal"/>
        <w:jc w:val="right"/>
      </w:pPr>
      <w:r>
        <w:t>(муниципальных) учреждений), индивидуальным</w:t>
      </w:r>
    </w:p>
    <w:p w:rsidR="00BA3367" w:rsidRDefault="00BA3367">
      <w:pPr>
        <w:pStyle w:val="ConsPlusNormal"/>
        <w:jc w:val="right"/>
      </w:pPr>
      <w:r>
        <w:t>предпринимателям, физическим лицам на поддержку и развитие</w:t>
      </w:r>
    </w:p>
    <w:p w:rsidR="00BA3367" w:rsidRDefault="00BA3367">
      <w:pPr>
        <w:pStyle w:val="ConsPlusNormal"/>
        <w:jc w:val="right"/>
      </w:pPr>
      <w:r>
        <w:t>животноводства</w:t>
      </w:r>
    </w:p>
    <w:p w:rsidR="00BA3367" w:rsidRDefault="00BA3367">
      <w:pPr>
        <w:pStyle w:val="ConsPlusNormal"/>
      </w:pPr>
    </w:p>
    <w:p w:rsidR="00BA3367" w:rsidRDefault="00BA3367">
      <w:pPr>
        <w:pStyle w:val="ConsPlusNonformat"/>
        <w:jc w:val="both"/>
      </w:pPr>
      <w:r>
        <w:t xml:space="preserve">                                         В администрацию Белоярского района</w:t>
      </w:r>
    </w:p>
    <w:p w:rsidR="00BA3367" w:rsidRDefault="00BA3367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BA3367" w:rsidRDefault="00BA3367">
      <w:pPr>
        <w:pStyle w:val="ConsPlusNonformat"/>
        <w:jc w:val="both"/>
      </w:pPr>
      <w:r>
        <w:t xml:space="preserve">                                         (наименование получателя субсидии)</w:t>
      </w:r>
    </w:p>
    <w:p w:rsidR="00BA3367" w:rsidRDefault="00BA3367">
      <w:pPr>
        <w:pStyle w:val="ConsPlusNonformat"/>
        <w:jc w:val="both"/>
      </w:pPr>
    </w:p>
    <w:p w:rsidR="00BA3367" w:rsidRDefault="00BA3367">
      <w:pPr>
        <w:pStyle w:val="ConsPlusNonformat"/>
        <w:jc w:val="both"/>
      </w:pPr>
      <w:bookmarkStart w:id="19" w:name="P339"/>
      <w:bookmarkEnd w:id="19"/>
      <w:r>
        <w:lastRenderedPageBreak/>
        <w:t xml:space="preserve">                           Предложение (заявка)</w:t>
      </w:r>
    </w:p>
    <w:p w:rsidR="00BA3367" w:rsidRDefault="00BA3367">
      <w:pPr>
        <w:pStyle w:val="ConsPlusNonformat"/>
        <w:jc w:val="both"/>
      </w:pPr>
      <w:r>
        <w:t xml:space="preserve">                           на получение субсидии</w:t>
      </w:r>
    </w:p>
    <w:p w:rsidR="00BA3367" w:rsidRDefault="00BA3367">
      <w:pPr>
        <w:pStyle w:val="ConsPlusNonformat"/>
        <w:jc w:val="both"/>
      </w:pPr>
    </w:p>
    <w:p w:rsidR="00BA3367" w:rsidRDefault="00BA3367">
      <w:pPr>
        <w:pStyle w:val="ConsPlusNonformat"/>
        <w:jc w:val="both"/>
      </w:pPr>
      <w:r>
        <w:t xml:space="preserve">    Изучив  </w:t>
      </w:r>
      <w:hyperlink w:anchor="P32">
        <w:r>
          <w:rPr>
            <w:color w:val="0000FF"/>
          </w:rPr>
          <w:t>Порядок</w:t>
        </w:r>
      </w:hyperlink>
      <w:r>
        <w:t xml:space="preserve">  предоставления  из бюджета Белоярского района субсидий</w:t>
      </w:r>
    </w:p>
    <w:p w:rsidR="00BA3367" w:rsidRDefault="00BA3367">
      <w:pPr>
        <w:pStyle w:val="ConsPlusNonformat"/>
        <w:jc w:val="both"/>
      </w:pPr>
      <w:r>
        <w:t>юридическим   лицам</w:t>
      </w:r>
      <w:proofErr w:type="gramStart"/>
      <w:r>
        <w:t xml:space="preserve">   (</w:t>
      </w:r>
      <w:proofErr w:type="gramEnd"/>
      <w:r>
        <w:t>за   исключением   государственных   (муниципальных)</w:t>
      </w:r>
    </w:p>
    <w:p w:rsidR="00BA3367" w:rsidRDefault="00BA3367">
      <w:pPr>
        <w:pStyle w:val="ConsPlusNonformat"/>
        <w:jc w:val="both"/>
      </w:pPr>
      <w:r>
        <w:t>учреждений), индивидуальным предпринимателям, физическим лицам на поддержку</w:t>
      </w:r>
    </w:p>
    <w:p w:rsidR="00BA3367" w:rsidRDefault="00BA3367">
      <w:pPr>
        <w:pStyle w:val="ConsPlusNonformat"/>
        <w:jc w:val="both"/>
      </w:pPr>
      <w:r>
        <w:t xml:space="preserve">и   развитие   </w:t>
      </w:r>
      <w:proofErr w:type="gramStart"/>
      <w:r>
        <w:t>животноводства,  утвержденным</w:t>
      </w:r>
      <w:proofErr w:type="gramEnd"/>
      <w:r>
        <w:t xml:space="preserve">  постановлением  администрации</w:t>
      </w:r>
    </w:p>
    <w:p w:rsidR="00BA3367" w:rsidRDefault="00BA3367">
      <w:pPr>
        <w:pStyle w:val="ConsPlusNonformat"/>
        <w:jc w:val="both"/>
      </w:pPr>
      <w:proofErr w:type="gramStart"/>
      <w:r>
        <w:t>Белоярского  района</w:t>
      </w:r>
      <w:proofErr w:type="gramEnd"/>
      <w:r>
        <w:t xml:space="preserve">  от  "____"  _______ 2024 года N ____ "О предоставлении</w:t>
      </w:r>
    </w:p>
    <w:p w:rsidR="00BA3367" w:rsidRDefault="00BA3367">
      <w:pPr>
        <w:pStyle w:val="ConsPlusNonformat"/>
        <w:jc w:val="both"/>
      </w:pPr>
      <w:r>
        <w:t>субсидий на поддержку и развитие животноводства",</w:t>
      </w:r>
    </w:p>
    <w:p w:rsidR="00BA3367" w:rsidRDefault="00BA3367">
      <w:pPr>
        <w:pStyle w:val="ConsPlusNonformat"/>
        <w:jc w:val="both"/>
      </w:pPr>
      <w:r>
        <w:t>___________________________________________________________________________</w:t>
      </w:r>
    </w:p>
    <w:p w:rsidR="00BA3367" w:rsidRDefault="00BA3367">
      <w:pPr>
        <w:pStyle w:val="ConsPlusNonformat"/>
        <w:jc w:val="both"/>
      </w:pPr>
      <w:r>
        <w:t xml:space="preserve">    (наименование юридического лица / индивидуального предпринимателя)</w:t>
      </w:r>
    </w:p>
    <w:p w:rsidR="00BA3367" w:rsidRDefault="00BA3367">
      <w:pPr>
        <w:pStyle w:val="ConsPlusNonformat"/>
        <w:jc w:val="both"/>
      </w:pPr>
      <w:r>
        <w:t>в лице ____________________________________________________________________</w:t>
      </w:r>
    </w:p>
    <w:p w:rsidR="00BA3367" w:rsidRDefault="00BA3367">
      <w:pPr>
        <w:pStyle w:val="ConsPlusNonformat"/>
        <w:jc w:val="both"/>
      </w:pPr>
      <w:r>
        <w:t xml:space="preserve">       (наименование должности, Ф.И.О. руководителя / уполномоченного лица)</w:t>
      </w:r>
    </w:p>
    <w:p w:rsidR="00BA3367" w:rsidRDefault="00BA3367">
      <w:pPr>
        <w:pStyle w:val="ConsPlusNonformat"/>
        <w:jc w:val="both"/>
      </w:pPr>
      <w:proofErr w:type="gramStart"/>
      <w:r>
        <w:t>сообщает  о</w:t>
      </w:r>
      <w:proofErr w:type="gramEnd"/>
      <w:r>
        <w:t xml:space="preserve">  своем намерении претендовать на получение указанной субсидии в</w:t>
      </w:r>
    </w:p>
    <w:p w:rsidR="00BA3367" w:rsidRDefault="00BA3367">
      <w:pPr>
        <w:pStyle w:val="ConsPlusNonformat"/>
        <w:jc w:val="both"/>
      </w:pPr>
      <w:r>
        <w:t xml:space="preserve">целях   возмещения   затрат   за   </w:t>
      </w:r>
      <w:proofErr w:type="gramStart"/>
      <w:r>
        <w:t>период  _</w:t>
      </w:r>
      <w:proofErr w:type="gramEnd"/>
      <w:r>
        <w:t>______________  20___  года  на</w:t>
      </w:r>
    </w:p>
    <w:p w:rsidR="00BA3367" w:rsidRDefault="00BA3367">
      <w:pPr>
        <w:pStyle w:val="ConsPlusNonformat"/>
        <w:jc w:val="both"/>
      </w:pPr>
      <w:r>
        <w:t>___________________________________________________________________________</w:t>
      </w:r>
    </w:p>
    <w:p w:rsidR="00BA3367" w:rsidRDefault="00BA3367">
      <w:pPr>
        <w:pStyle w:val="ConsPlusNonformat"/>
        <w:jc w:val="both"/>
      </w:pPr>
      <w:r>
        <w:t>___________________________________________________________________________</w:t>
      </w:r>
    </w:p>
    <w:p w:rsidR="00BA3367" w:rsidRDefault="00BA3367">
      <w:pPr>
        <w:pStyle w:val="ConsPlusNonformat"/>
        <w:jc w:val="both"/>
      </w:pPr>
      <w:r>
        <w:t xml:space="preserve">                      (указать направление поддержки)</w:t>
      </w:r>
    </w:p>
    <w:p w:rsidR="00BA3367" w:rsidRDefault="00BA3367">
      <w:pPr>
        <w:pStyle w:val="ConsPlusNonformat"/>
        <w:jc w:val="both"/>
      </w:pPr>
    </w:p>
    <w:p w:rsidR="00BA3367" w:rsidRDefault="00BA3367">
      <w:pPr>
        <w:pStyle w:val="ConsPlusNonformat"/>
        <w:jc w:val="both"/>
      </w:pPr>
      <w:r>
        <w:t xml:space="preserve">    </w:t>
      </w:r>
      <w:proofErr w:type="gramStart"/>
      <w:r>
        <w:t>Субсидию  прошу</w:t>
      </w:r>
      <w:proofErr w:type="gramEnd"/>
      <w:r>
        <w:t xml:space="preserve">  перечислить  на  счет N ____________________, открытый</w:t>
      </w:r>
    </w:p>
    <w:p w:rsidR="00BA3367" w:rsidRDefault="00BA3367">
      <w:pPr>
        <w:pStyle w:val="ConsPlusNonformat"/>
        <w:jc w:val="both"/>
      </w:pPr>
      <w:r>
        <w:t>в _________________________________________________________________________</w:t>
      </w:r>
    </w:p>
    <w:p w:rsidR="00BA3367" w:rsidRDefault="00BA3367">
      <w:pPr>
        <w:pStyle w:val="ConsPlusNonformat"/>
        <w:jc w:val="both"/>
      </w:pPr>
      <w:r>
        <w:t>___________________________________________________________________________</w:t>
      </w:r>
    </w:p>
    <w:p w:rsidR="00BA3367" w:rsidRDefault="00BA3367">
      <w:pPr>
        <w:pStyle w:val="ConsPlusNonformat"/>
        <w:jc w:val="both"/>
      </w:pPr>
      <w:r>
        <w:t xml:space="preserve">      (наименование филиала банка, корреспондентский счет, БИК банка)</w:t>
      </w:r>
    </w:p>
    <w:p w:rsidR="00BA3367" w:rsidRDefault="00BA3367">
      <w:pPr>
        <w:pStyle w:val="ConsPlusNonformat"/>
        <w:jc w:val="both"/>
      </w:pPr>
    </w:p>
    <w:p w:rsidR="00BA3367" w:rsidRDefault="00BA3367">
      <w:pPr>
        <w:pStyle w:val="ConsPlusNonformat"/>
        <w:jc w:val="both"/>
      </w:pPr>
      <w:r>
        <w:t xml:space="preserve">    </w:t>
      </w:r>
      <w:proofErr w:type="gramStart"/>
      <w:r>
        <w:t xml:space="preserve">Юридический,   </w:t>
      </w:r>
      <w:proofErr w:type="gramEnd"/>
      <w:r>
        <w:t xml:space="preserve">        фактический           адрес          получателя:</w:t>
      </w:r>
    </w:p>
    <w:p w:rsidR="00BA3367" w:rsidRDefault="00BA3367">
      <w:pPr>
        <w:pStyle w:val="ConsPlusNonformat"/>
        <w:jc w:val="both"/>
      </w:pPr>
      <w:r>
        <w:t>__________________________________________________________________________.</w:t>
      </w:r>
    </w:p>
    <w:p w:rsidR="00BA3367" w:rsidRDefault="00BA3367">
      <w:pPr>
        <w:pStyle w:val="ConsPlusNonformat"/>
        <w:jc w:val="both"/>
      </w:pPr>
      <w:r>
        <w:t xml:space="preserve">    </w:t>
      </w:r>
      <w:proofErr w:type="gramStart"/>
      <w:r>
        <w:t xml:space="preserve">Телефон,   </w:t>
      </w:r>
      <w:proofErr w:type="gramEnd"/>
      <w:r>
        <w:t xml:space="preserve"> e-</w:t>
      </w:r>
      <w:proofErr w:type="spellStart"/>
      <w:r>
        <w:t>mail</w:t>
      </w:r>
      <w:proofErr w:type="spellEnd"/>
      <w:r>
        <w:t xml:space="preserve">   и   другие   контакты   для   оперативной   связи:</w:t>
      </w:r>
    </w:p>
    <w:p w:rsidR="00BA3367" w:rsidRDefault="00BA3367">
      <w:pPr>
        <w:pStyle w:val="ConsPlusNonformat"/>
        <w:jc w:val="both"/>
      </w:pPr>
      <w:r>
        <w:t>__________________________________________________________________________.</w:t>
      </w:r>
    </w:p>
    <w:p w:rsidR="00BA3367" w:rsidRDefault="00BA3367">
      <w:pPr>
        <w:pStyle w:val="ConsPlusNonformat"/>
        <w:jc w:val="both"/>
      </w:pPr>
      <w:r>
        <w:t xml:space="preserve">    Достоверность   </w:t>
      </w:r>
      <w:proofErr w:type="gramStart"/>
      <w:r>
        <w:t xml:space="preserve">сведений,   </w:t>
      </w:r>
      <w:proofErr w:type="gramEnd"/>
      <w:r>
        <w:t>содержащихся   в   предложении  (заявке)  и</w:t>
      </w:r>
    </w:p>
    <w:p w:rsidR="00BA3367" w:rsidRDefault="00BA3367">
      <w:pPr>
        <w:pStyle w:val="ConsPlusNonformat"/>
        <w:jc w:val="both"/>
      </w:pPr>
      <w:r>
        <w:t>представленных документах, подтверждаю.</w:t>
      </w:r>
    </w:p>
    <w:p w:rsidR="00BA3367" w:rsidRDefault="00BA3367">
      <w:pPr>
        <w:pStyle w:val="ConsPlusNonformat"/>
        <w:jc w:val="both"/>
      </w:pPr>
      <w:r>
        <w:t xml:space="preserve">    С условиями отбора и предоставления субсидии ознакомлен и согласен.</w:t>
      </w:r>
    </w:p>
    <w:p w:rsidR="00BA3367" w:rsidRDefault="00BA3367">
      <w:pPr>
        <w:pStyle w:val="ConsPlusNonformat"/>
        <w:jc w:val="both"/>
      </w:pPr>
      <w:r>
        <w:t xml:space="preserve">    Предоставляю      согласие     на     публикацию  </w:t>
      </w:r>
      <w:proofErr w:type="gramStart"/>
      <w:r>
        <w:t xml:space="preserve">   (</w:t>
      </w:r>
      <w:proofErr w:type="gramEnd"/>
      <w:r>
        <w:t>размещение)     в</w:t>
      </w:r>
    </w:p>
    <w:p w:rsidR="00BA3367" w:rsidRDefault="00BA3367">
      <w:pPr>
        <w:pStyle w:val="ConsPlusNonformat"/>
        <w:jc w:val="both"/>
      </w:pPr>
      <w:r>
        <w:t>информационно-</w:t>
      </w:r>
      <w:proofErr w:type="gramStart"/>
      <w:r>
        <w:t>телекоммуникационной  сети</w:t>
      </w:r>
      <w:proofErr w:type="gramEnd"/>
      <w:r>
        <w:t xml:space="preserve">  "Интернет"  на  официальном сайте</w:t>
      </w:r>
    </w:p>
    <w:p w:rsidR="00BA3367" w:rsidRDefault="00BA3367">
      <w:pPr>
        <w:pStyle w:val="ConsPlusNonformat"/>
        <w:jc w:val="both"/>
      </w:pPr>
      <w:proofErr w:type="gramStart"/>
      <w:r>
        <w:t>органов  местного</w:t>
      </w:r>
      <w:proofErr w:type="gramEnd"/>
      <w:r>
        <w:t xml:space="preserve"> самоуправления Белоярского района "http://www.admbel.ru/"</w:t>
      </w:r>
    </w:p>
    <w:p w:rsidR="00BA3367" w:rsidRDefault="00BA3367">
      <w:pPr>
        <w:pStyle w:val="ConsPlusNonformat"/>
        <w:jc w:val="both"/>
      </w:pPr>
      <w:r>
        <w:t>информации связанной с указанным отбором.</w:t>
      </w:r>
    </w:p>
    <w:p w:rsidR="00BA3367" w:rsidRDefault="00BA3367">
      <w:pPr>
        <w:pStyle w:val="ConsPlusNonformat"/>
        <w:jc w:val="both"/>
      </w:pPr>
      <w:r>
        <w:t xml:space="preserve">    </w:t>
      </w:r>
      <w:proofErr w:type="gramStart"/>
      <w:r>
        <w:t>Подтверждаю  согласие</w:t>
      </w:r>
      <w:proofErr w:type="gramEnd"/>
      <w:r>
        <w:t xml:space="preserve"> на осуществление Комитетом по финансам и органами</w:t>
      </w:r>
    </w:p>
    <w:p w:rsidR="00BA3367" w:rsidRDefault="00BA3367">
      <w:pPr>
        <w:pStyle w:val="ConsPlusNonformat"/>
        <w:jc w:val="both"/>
      </w:pPr>
      <w:proofErr w:type="gramStart"/>
      <w:r>
        <w:t>муниципального  финансового</w:t>
      </w:r>
      <w:proofErr w:type="gramEnd"/>
      <w:r>
        <w:t xml:space="preserve"> контроля Белоярского района проверок соблюдения</w:t>
      </w:r>
    </w:p>
    <w:p w:rsidR="00BA3367" w:rsidRDefault="00BA3367">
      <w:pPr>
        <w:pStyle w:val="ConsPlusNonformat"/>
        <w:jc w:val="both"/>
      </w:pPr>
      <w:r>
        <w:t>получателем Субсидий условий и порядка их предоставления.</w:t>
      </w:r>
    </w:p>
    <w:p w:rsidR="00BA3367" w:rsidRDefault="00BA3367">
      <w:pPr>
        <w:pStyle w:val="ConsPlusNonformat"/>
        <w:jc w:val="both"/>
      </w:pPr>
    </w:p>
    <w:p w:rsidR="00BA3367" w:rsidRDefault="00BA3367">
      <w:pPr>
        <w:pStyle w:val="ConsPlusNonformat"/>
        <w:jc w:val="both"/>
      </w:pPr>
      <w:r>
        <w:t>К предложению (заявке) приложено документов на _______ листах.</w:t>
      </w:r>
    </w:p>
    <w:p w:rsidR="00BA3367" w:rsidRDefault="00BA3367">
      <w:pPr>
        <w:pStyle w:val="ConsPlusNonformat"/>
        <w:jc w:val="both"/>
      </w:pPr>
    </w:p>
    <w:p w:rsidR="00BA3367" w:rsidRDefault="00BA3367">
      <w:pPr>
        <w:pStyle w:val="ConsPlusNonformat"/>
        <w:jc w:val="both"/>
      </w:pPr>
      <w:r>
        <w:t>Руководитель юридического лица</w:t>
      </w:r>
    </w:p>
    <w:p w:rsidR="00BA3367" w:rsidRDefault="00BA3367">
      <w:pPr>
        <w:pStyle w:val="ConsPlusNonformat"/>
        <w:jc w:val="both"/>
      </w:pPr>
      <w:r>
        <w:t xml:space="preserve">(индивидуальный </w:t>
      </w:r>
      <w:proofErr w:type="gramStart"/>
      <w:r>
        <w:t xml:space="preserve">предприниматель)   </w:t>
      </w:r>
      <w:proofErr w:type="gramEnd"/>
      <w:r>
        <w:t xml:space="preserve">        ______________ /_______________/</w:t>
      </w:r>
    </w:p>
    <w:p w:rsidR="00BA3367" w:rsidRDefault="00BA3367">
      <w:pPr>
        <w:pStyle w:val="ConsPlusNonformat"/>
        <w:jc w:val="both"/>
      </w:pPr>
      <w:proofErr w:type="spellStart"/>
      <w:r>
        <w:t>м.п</w:t>
      </w:r>
      <w:proofErr w:type="spellEnd"/>
      <w:r>
        <w:t xml:space="preserve">. (при </w:t>
      </w:r>
      <w:proofErr w:type="gramStart"/>
      <w:r>
        <w:t xml:space="preserve">наличии)   </w:t>
      </w:r>
      <w:proofErr w:type="gramEnd"/>
      <w:r>
        <w:t xml:space="preserve">                         (подпись)       (</w:t>
      </w:r>
      <w:proofErr w:type="spellStart"/>
      <w:r>
        <w:t>ф.и.о.</w:t>
      </w:r>
      <w:proofErr w:type="spellEnd"/>
      <w:r>
        <w:t>)</w:t>
      </w:r>
    </w:p>
    <w:p w:rsidR="00BA3367" w:rsidRDefault="00BA3367">
      <w:pPr>
        <w:pStyle w:val="ConsPlusNonformat"/>
        <w:jc w:val="both"/>
      </w:pPr>
      <w:r>
        <w:t>"__" _______________ 20__ г.</w:t>
      </w: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  <w:jc w:val="right"/>
        <w:outlineLvl w:val="1"/>
      </w:pPr>
      <w:r>
        <w:t>Приложение N 2</w:t>
      </w:r>
    </w:p>
    <w:p w:rsidR="00BA3367" w:rsidRDefault="00BA3367">
      <w:pPr>
        <w:pStyle w:val="ConsPlusNormal"/>
        <w:jc w:val="right"/>
      </w:pPr>
      <w:r>
        <w:t>к Порядку</w:t>
      </w:r>
    </w:p>
    <w:p w:rsidR="00BA3367" w:rsidRDefault="00BA3367">
      <w:pPr>
        <w:pStyle w:val="ConsPlusNormal"/>
        <w:jc w:val="right"/>
      </w:pPr>
      <w:r>
        <w:t>предоставления из бюджета Белоярского района субсидий</w:t>
      </w:r>
    </w:p>
    <w:p w:rsidR="00BA3367" w:rsidRDefault="00BA3367">
      <w:pPr>
        <w:pStyle w:val="ConsPlusNormal"/>
        <w:jc w:val="right"/>
      </w:pPr>
      <w:r>
        <w:t>юридическим лицам (за исключением государственных</w:t>
      </w:r>
    </w:p>
    <w:p w:rsidR="00BA3367" w:rsidRDefault="00BA3367">
      <w:pPr>
        <w:pStyle w:val="ConsPlusNormal"/>
        <w:jc w:val="right"/>
      </w:pPr>
      <w:r>
        <w:t>(муниципальных) учреждений), индивидуальным</w:t>
      </w:r>
    </w:p>
    <w:p w:rsidR="00BA3367" w:rsidRDefault="00BA3367">
      <w:pPr>
        <w:pStyle w:val="ConsPlusNormal"/>
        <w:jc w:val="right"/>
      </w:pPr>
      <w:r>
        <w:t>предпринимателям, физическим лицам на поддержку и развитие</w:t>
      </w:r>
    </w:p>
    <w:p w:rsidR="00BA3367" w:rsidRDefault="00BA3367">
      <w:pPr>
        <w:pStyle w:val="ConsPlusNormal"/>
        <w:jc w:val="right"/>
      </w:pPr>
      <w:r>
        <w:t>животноводства</w:t>
      </w:r>
    </w:p>
    <w:p w:rsidR="00BA3367" w:rsidRDefault="00BA3367">
      <w:pPr>
        <w:pStyle w:val="ConsPlusNormal"/>
      </w:pPr>
    </w:p>
    <w:p w:rsidR="00BA3367" w:rsidRDefault="00BA3367">
      <w:pPr>
        <w:pStyle w:val="ConsPlusNormal"/>
        <w:jc w:val="center"/>
      </w:pPr>
      <w:bookmarkStart w:id="20" w:name="P397"/>
      <w:bookmarkEnd w:id="20"/>
      <w:r>
        <w:t>Справка</w:t>
      </w:r>
    </w:p>
    <w:p w:rsidR="00BA3367" w:rsidRDefault="00BA3367">
      <w:pPr>
        <w:pStyle w:val="ConsPlusNormal"/>
        <w:jc w:val="center"/>
      </w:pPr>
      <w:r>
        <w:t>о реализации Молока, молока и молокопродуктов (в</w:t>
      </w:r>
    </w:p>
    <w:p w:rsidR="00BA3367" w:rsidRDefault="00BA3367">
      <w:pPr>
        <w:pStyle w:val="ConsPlusNormal"/>
        <w:jc w:val="center"/>
      </w:pPr>
      <w:r>
        <w:t>переработанном виде) собственного производства</w:t>
      </w:r>
    </w:p>
    <w:p w:rsidR="00BA3367" w:rsidRDefault="00BA3367">
      <w:pPr>
        <w:pStyle w:val="ConsPlusNormal"/>
        <w:jc w:val="center"/>
      </w:pPr>
      <w:r>
        <w:lastRenderedPageBreak/>
        <w:t>за _______________________ 20____ год</w:t>
      </w:r>
    </w:p>
    <w:p w:rsidR="00BA3367" w:rsidRDefault="00BA3367">
      <w:pPr>
        <w:pStyle w:val="ConsPlusNormal"/>
        <w:jc w:val="center"/>
      </w:pPr>
    </w:p>
    <w:p w:rsidR="00BA3367" w:rsidRDefault="00BA3367">
      <w:pPr>
        <w:pStyle w:val="ConsPlusNormal"/>
        <w:jc w:val="center"/>
      </w:pPr>
      <w:r>
        <w:t>_________________________________________________________</w:t>
      </w:r>
    </w:p>
    <w:p w:rsidR="00BA3367" w:rsidRDefault="00BA3367">
      <w:pPr>
        <w:pStyle w:val="ConsPlusNormal"/>
        <w:jc w:val="center"/>
      </w:pPr>
      <w:r>
        <w:t>наименование юридического лица, крестьянского (фермерского)</w:t>
      </w:r>
    </w:p>
    <w:p w:rsidR="00BA3367" w:rsidRDefault="00BA3367">
      <w:pPr>
        <w:pStyle w:val="ConsPlusNormal"/>
        <w:jc w:val="center"/>
      </w:pPr>
      <w:r>
        <w:t>хозяйства, индивидуального предпринимателя</w:t>
      </w:r>
    </w:p>
    <w:p w:rsidR="00BA3367" w:rsidRDefault="00BA3367">
      <w:pPr>
        <w:pStyle w:val="ConsPlusNormal"/>
      </w:pPr>
    </w:p>
    <w:p w:rsidR="00BA3367" w:rsidRDefault="00BA3367">
      <w:pPr>
        <w:pStyle w:val="ConsPlusNormal"/>
        <w:sectPr w:rsidR="00BA3367" w:rsidSect="004122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9"/>
        <w:gridCol w:w="1639"/>
        <w:gridCol w:w="1234"/>
        <w:gridCol w:w="1144"/>
        <w:gridCol w:w="1339"/>
        <w:gridCol w:w="1534"/>
        <w:gridCol w:w="1129"/>
        <w:gridCol w:w="1369"/>
        <w:gridCol w:w="1084"/>
      </w:tblGrid>
      <w:tr w:rsidR="00BA3367">
        <w:tc>
          <w:tcPr>
            <w:tcW w:w="1639" w:type="dxa"/>
          </w:tcPr>
          <w:p w:rsidR="00BA3367" w:rsidRDefault="00BA3367">
            <w:pPr>
              <w:pStyle w:val="ConsPlusNormal"/>
              <w:jc w:val="center"/>
            </w:pPr>
            <w:r>
              <w:lastRenderedPageBreak/>
              <w:t>Наименование покупателя</w:t>
            </w:r>
          </w:p>
        </w:tc>
        <w:tc>
          <w:tcPr>
            <w:tcW w:w="1639" w:type="dxa"/>
          </w:tcPr>
          <w:p w:rsidR="00BA3367" w:rsidRDefault="00BA3367">
            <w:pPr>
              <w:pStyle w:val="ConsPlusNormal"/>
              <w:jc w:val="center"/>
            </w:pPr>
            <w:r>
              <w:t>Наименование и номер документа</w:t>
            </w:r>
          </w:p>
        </w:tc>
        <w:tc>
          <w:tcPr>
            <w:tcW w:w="1234" w:type="dxa"/>
          </w:tcPr>
          <w:p w:rsidR="00BA3367" w:rsidRDefault="00BA3367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1144" w:type="dxa"/>
          </w:tcPr>
          <w:p w:rsidR="00BA3367" w:rsidRDefault="00BA3367">
            <w:pPr>
              <w:pStyle w:val="ConsPlusNormal"/>
              <w:jc w:val="center"/>
            </w:pPr>
            <w:r>
              <w:t>Процент жирности</w:t>
            </w:r>
          </w:p>
        </w:tc>
        <w:tc>
          <w:tcPr>
            <w:tcW w:w="1339" w:type="dxa"/>
          </w:tcPr>
          <w:p w:rsidR="00BA3367" w:rsidRDefault="00BA3367">
            <w:pPr>
              <w:pStyle w:val="ConsPlusNormal"/>
              <w:jc w:val="center"/>
            </w:pPr>
            <w:r>
              <w:t>Количество молочной продукции (тонн)</w:t>
            </w:r>
          </w:p>
        </w:tc>
        <w:tc>
          <w:tcPr>
            <w:tcW w:w="1534" w:type="dxa"/>
          </w:tcPr>
          <w:p w:rsidR="00BA3367" w:rsidRDefault="00BA3367">
            <w:pPr>
              <w:pStyle w:val="ConsPlusNormal"/>
              <w:jc w:val="center"/>
            </w:pPr>
            <w:r>
              <w:t>Коэффициент зачета молочных продуктов в молоко &lt;*&gt;</w:t>
            </w:r>
          </w:p>
        </w:tc>
        <w:tc>
          <w:tcPr>
            <w:tcW w:w="1129" w:type="dxa"/>
          </w:tcPr>
          <w:p w:rsidR="00BA3367" w:rsidRDefault="00BA3367">
            <w:pPr>
              <w:pStyle w:val="ConsPlusNormal"/>
              <w:jc w:val="center"/>
            </w:pPr>
            <w:r>
              <w:t>В пересчете на молоко (тонн)</w:t>
            </w:r>
          </w:p>
        </w:tc>
        <w:tc>
          <w:tcPr>
            <w:tcW w:w="1369" w:type="dxa"/>
          </w:tcPr>
          <w:p w:rsidR="00BA3367" w:rsidRDefault="00BA3367">
            <w:pPr>
              <w:pStyle w:val="ConsPlusNormal"/>
              <w:jc w:val="center"/>
            </w:pPr>
            <w:r>
              <w:t>Сумма реализации, рублей</w:t>
            </w:r>
          </w:p>
        </w:tc>
        <w:tc>
          <w:tcPr>
            <w:tcW w:w="1084" w:type="dxa"/>
          </w:tcPr>
          <w:p w:rsidR="00BA3367" w:rsidRDefault="00BA3367">
            <w:pPr>
              <w:pStyle w:val="ConsPlusNormal"/>
              <w:jc w:val="center"/>
            </w:pPr>
            <w:r>
              <w:t>Сумма субсидии к выплате, рублей</w:t>
            </w:r>
          </w:p>
        </w:tc>
      </w:tr>
      <w:tr w:rsidR="00BA3367">
        <w:tc>
          <w:tcPr>
            <w:tcW w:w="1639" w:type="dxa"/>
          </w:tcPr>
          <w:p w:rsidR="00BA3367" w:rsidRDefault="00BA33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BA3367" w:rsidRDefault="00BA33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BA3367" w:rsidRDefault="00BA33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4" w:type="dxa"/>
          </w:tcPr>
          <w:p w:rsidR="00BA3367" w:rsidRDefault="00BA336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</w:tcPr>
          <w:p w:rsidR="00BA3367" w:rsidRDefault="00BA336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4" w:type="dxa"/>
          </w:tcPr>
          <w:p w:rsidR="00BA3367" w:rsidRDefault="00BA336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29" w:type="dxa"/>
          </w:tcPr>
          <w:p w:rsidR="00BA3367" w:rsidRDefault="00BA336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9" w:type="dxa"/>
          </w:tcPr>
          <w:p w:rsidR="00BA3367" w:rsidRDefault="00BA336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4" w:type="dxa"/>
          </w:tcPr>
          <w:p w:rsidR="00BA3367" w:rsidRDefault="00BA3367">
            <w:pPr>
              <w:pStyle w:val="ConsPlusNormal"/>
              <w:jc w:val="center"/>
            </w:pPr>
            <w:r>
              <w:t>9</w:t>
            </w:r>
          </w:p>
        </w:tc>
      </w:tr>
      <w:tr w:rsidR="00BA3367">
        <w:tc>
          <w:tcPr>
            <w:tcW w:w="163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63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234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144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33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534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12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36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084" w:type="dxa"/>
          </w:tcPr>
          <w:p w:rsidR="00BA3367" w:rsidRDefault="00BA3367">
            <w:pPr>
              <w:pStyle w:val="ConsPlusNormal"/>
            </w:pPr>
          </w:p>
        </w:tc>
      </w:tr>
      <w:tr w:rsidR="00BA3367">
        <w:tc>
          <w:tcPr>
            <w:tcW w:w="163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63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234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144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33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534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12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36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084" w:type="dxa"/>
          </w:tcPr>
          <w:p w:rsidR="00BA3367" w:rsidRDefault="00BA3367">
            <w:pPr>
              <w:pStyle w:val="ConsPlusNormal"/>
            </w:pPr>
          </w:p>
        </w:tc>
      </w:tr>
      <w:tr w:rsidR="00BA3367">
        <w:tc>
          <w:tcPr>
            <w:tcW w:w="163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63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234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144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33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534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12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36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084" w:type="dxa"/>
          </w:tcPr>
          <w:p w:rsidR="00BA3367" w:rsidRDefault="00BA3367">
            <w:pPr>
              <w:pStyle w:val="ConsPlusNormal"/>
            </w:pPr>
          </w:p>
        </w:tc>
      </w:tr>
    </w:tbl>
    <w:p w:rsidR="00BA3367" w:rsidRDefault="00BA3367">
      <w:pPr>
        <w:pStyle w:val="ConsPlusNormal"/>
        <w:sectPr w:rsidR="00BA336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A3367" w:rsidRDefault="00BA3367">
      <w:pPr>
        <w:pStyle w:val="ConsPlusNormal"/>
        <w:ind w:firstLine="540"/>
        <w:jc w:val="both"/>
      </w:pPr>
    </w:p>
    <w:p w:rsidR="00BA3367" w:rsidRDefault="00BA3367">
      <w:pPr>
        <w:pStyle w:val="ConsPlusNonformat"/>
        <w:jc w:val="both"/>
      </w:pPr>
      <w:r>
        <w:t>Руководитель организации</w:t>
      </w:r>
    </w:p>
    <w:p w:rsidR="00BA3367" w:rsidRDefault="00BA3367">
      <w:pPr>
        <w:pStyle w:val="ConsPlusNonformat"/>
        <w:jc w:val="both"/>
      </w:pPr>
      <w:r>
        <w:t>(</w:t>
      </w:r>
      <w:proofErr w:type="gramStart"/>
      <w:r>
        <w:t xml:space="preserve">ИП)   </w:t>
      </w:r>
      <w:proofErr w:type="gramEnd"/>
      <w:r>
        <w:t xml:space="preserve">                   ________________ _____________________</w:t>
      </w:r>
    </w:p>
    <w:p w:rsidR="00BA3367" w:rsidRDefault="00BA3367">
      <w:pPr>
        <w:pStyle w:val="ConsPlusNonformat"/>
        <w:jc w:val="both"/>
      </w:pPr>
      <w:r>
        <w:t xml:space="preserve">                             (</w:t>
      </w:r>
      <w:proofErr w:type="gramStart"/>
      <w:r>
        <w:t xml:space="preserve">подпись)   </w:t>
      </w:r>
      <w:proofErr w:type="gramEnd"/>
      <w:r>
        <w:t xml:space="preserve">         Ф.И.О.</w:t>
      </w:r>
    </w:p>
    <w:p w:rsidR="00BA3367" w:rsidRDefault="00BA3367">
      <w:pPr>
        <w:pStyle w:val="ConsPlusNonformat"/>
        <w:jc w:val="both"/>
      </w:pPr>
    </w:p>
    <w:p w:rsidR="00BA3367" w:rsidRDefault="00BA3367">
      <w:pPr>
        <w:pStyle w:val="ConsPlusNonformat"/>
        <w:jc w:val="both"/>
      </w:pPr>
      <w:r>
        <w:t>Главный бухгалтер организации (ИП) ________________ _______________________</w:t>
      </w:r>
    </w:p>
    <w:p w:rsidR="00BA3367" w:rsidRDefault="00BA3367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 xml:space="preserve">           Ф.И.О.</w:t>
      </w:r>
    </w:p>
    <w:p w:rsidR="00BA3367" w:rsidRDefault="00BA3367">
      <w:pPr>
        <w:pStyle w:val="ConsPlusNonformat"/>
        <w:jc w:val="both"/>
      </w:pPr>
    </w:p>
    <w:p w:rsidR="00BA3367" w:rsidRDefault="00BA3367">
      <w:pPr>
        <w:pStyle w:val="ConsPlusNonformat"/>
        <w:jc w:val="both"/>
      </w:pPr>
      <w:r>
        <w:t>ПРОВЕРЕНО:</w:t>
      </w:r>
    </w:p>
    <w:p w:rsidR="00BA3367" w:rsidRDefault="00BA3367">
      <w:pPr>
        <w:pStyle w:val="ConsPlusNonformat"/>
        <w:jc w:val="both"/>
      </w:pPr>
      <w:r>
        <w:t>_______________________</w:t>
      </w:r>
    </w:p>
    <w:p w:rsidR="00BA3367" w:rsidRDefault="00BA3367">
      <w:pPr>
        <w:pStyle w:val="ConsPlusNonformat"/>
        <w:jc w:val="both"/>
      </w:pPr>
      <w:r>
        <w:t>Дата, подпись</w:t>
      </w:r>
    </w:p>
    <w:p w:rsidR="00BA3367" w:rsidRDefault="00BA3367">
      <w:pPr>
        <w:pStyle w:val="ConsPlusNonformat"/>
        <w:jc w:val="both"/>
      </w:pPr>
      <w:r>
        <w:t>_______________________</w:t>
      </w:r>
    </w:p>
    <w:p w:rsidR="00BA3367" w:rsidRDefault="00BA3367">
      <w:pPr>
        <w:pStyle w:val="ConsPlusNonformat"/>
        <w:jc w:val="both"/>
      </w:pPr>
      <w:r>
        <w:t>Ф.И.О., должность ответственного</w:t>
      </w:r>
    </w:p>
    <w:p w:rsidR="00BA3367" w:rsidRDefault="00BA3367">
      <w:pPr>
        <w:pStyle w:val="ConsPlusNonformat"/>
        <w:jc w:val="both"/>
      </w:pPr>
      <w:r>
        <w:t>лица администрации Белоярского района</w:t>
      </w:r>
    </w:p>
    <w:p w:rsidR="00BA3367" w:rsidRDefault="00BA3367">
      <w:pPr>
        <w:pStyle w:val="ConsPlusNonformat"/>
        <w:jc w:val="both"/>
      </w:pPr>
    </w:p>
    <w:p w:rsidR="00BA3367" w:rsidRDefault="00BA3367">
      <w:pPr>
        <w:pStyle w:val="ConsPlusNonformat"/>
        <w:jc w:val="both"/>
      </w:pPr>
      <w:r>
        <w:t>М.П.</w:t>
      </w:r>
    </w:p>
    <w:p w:rsidR="00BA3367" w:rsidRDefault="00BA3367">
      <w:pPr>
        <w:pStyle w:val="ConsPlusNonformat"/>
        <w:jc w:val="both"/>
      </w:pPr>
    </w:p>
    <w:p w:rsidR="00BA3367" w:rsidRDefault="00BA3367">
      <w:pPr>
        <w:pStyle w:val="ConsPlusNonformat"/>
        <w:jc w:val="both"/>
      </w:pPr>
      <w:r>
        <w:t xml:space="preserve">    --------------------------------</w:t>
      </w:r>
    </w:p>
    <w:p w:rsidR="00BA3367" w:rsidRDefault="00BA3367">
      <w:pPr>
        <w:pStyle w:val="ConsPlusNonformat"/>
        <w:jc w:val="both"/>
      </w:pPr>
      <w:r>
        <w:t xml:space="preserve">    &lt;*&gt; При пересчете молочной продукции в молоко используются коэффициенты</w:t>
      </w:r>
    </w:p>
    <w:p w:rsidR="00BA3367" w:rsidRDefault="00BA3367">
      <w:pPr>
        <w:pStyle w:val="ConsPlusNonformat"/>
        <w:jc w:val="both"/>
      </w:pPr>
      <w:r>
        <w:t>зачета молочных продуктов в молоко с минимальной долей жира (МДЖ) 3,2%</w:t>
      </w: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  <w:jc w:val="right"/>
        <w:outlineLvl w:val="1"/>
      </w:pPr>
      <w:r>
        <w:t>Приложение N 3</w:t>
      </w:r>
    </w:p>
    <w:p w:rsidR="00BA3367" w:rsidRDefault="00BA3367">
      <w:pPr>
        <w:pStyle w:val="ConsPlusNormal"/>
        <w:jc w:val="right"/>
      </w:pPr>
      <w:r>
        <w:t>к Порядку</w:t>
      </w:r>
    </w:p>
    <w:p w:rsidR="00BA3367" w:rsidRDefault="00BA3367">
      <w:pPr>
        <w:pStyle w:val="ConsPlusNormal"/>
        <w:jc w:val="right"/>
      </w:pPr>
      <w:r>
        <w:t>предоставления из бюджета Белоярского района субсидий</w:t>
      </w:r>
    </w:p>
    <w:p w:rsidR="00BA3367" w:rsidRDefault="00BA3367">
      <w:pPr>
        <w:pStyle w:val="ConsPlusNormal"/>
        <w:jc w:val="right"/>
      </w:pPr>
      <w:r>
        <w:t>юридическим лицам (за исключением государственных</w:t>
      </w:r>
    </w:p>
    <w:p w:rsidR="00BA3367" w:rsidRDefault="00BA3367">
      <w:pPr>
        <w:pStyle w:val="ConsPlusNormal"/>
        <w:jc w:val="right"/>
      </w:pPr>
      <w:r>
        <w:t>(муниципальных) учреждений), индивидуальным</w:t>
      </w:r>
    </w:p>
    <w:p w:rsidR="00BA3367" w:rsidRDefault="00BA3367">
      <w:pPr>
        <w:pStyle w:val="ConsPlusNormal"/>
        <w:jc w:val="right"/>
      </w:pPr>
      <w:r>
        <w:t>предпринимателям, физическим лицам на поддержку и развитие</w:t>
      </w:r>
    </w:p>
    <w:p w:rsidR="00BA3367" w:rsidRDefault="00BA3367">
      <w:pPr>
        <w:pStyle w:val="ConsPlusNormal"/>
        <w:jc w:val="right"/>
      </w:pPr>
      <w:r>
        <w:t>животноводства</w:t>
      </w:r>
    </w:p>
    <w:p w:rsidR="00BA3367" w:rsidRDefault="00BA3367">
      <w:pPr>
        <w:pStyle w:val="ConsPlusNormal"/>
      </w:pPr>
    </w:p>
    <w:p w:rsidR="00BA3367" w:rsidRDefault="00BA3367">
      <w:pPr>
        <w:pStyle w:val="ConsPlusNormal"/>
        <w:jc w:val="center"/>
      </w:pPr>
      <w:r>
        <w:t>Справка</w:t>
      </w:r>
    </w:p>
    <w:p w:rsidR="00BA3367" w:rsidRDefault="00BA3367">
      <w:pPr>
        <w:pStyle w:val="ConsPlusNormal"/>
        <w:jc w:val="center"/>
      </w:pPr>
      <w:r>
        <w:t>о реализации мяса собственного производства</w:t>
      </w:r>
    </w:p>
    <w:p w:rsidR="00BA3367" w:rsidRDefault="00BA3367">
      <w:pPr>
        <w:pStyle w:val="ConsPlusNormal"/>
        <w:jc w:val="center"/>
      </w:pPr>
      <w:r>
        <w:t>за _____________________________ 20____ год</w:t>
      </w:r>
    </w:p>
    <w:p w:rsidR="00BA3367" w:rsidRDefault="00BA3367">
      <w:pPr>
        <w:pStyle w:val="ConsPlusNormal"/>
        <w:jc w:val="center"/>
      </w:pPr>
    </w:p>
    <w:p w:rsidR="00BA3367" w:rsidRDefault="00BA3367">
      <w:pPr>
        <w:pStyle w:val="ConsPlusNormal"/>
        <w:jc w:val="center"/>
      </w:pPr>
      <w:r>
        <w:t>_______________________________________________________</w:t>
      </w:r>
    </w:p>
    <w:p w:rsidR="00BA3367" w:rsidRDefault="00BA3367">
      <w:pPr>
        <w:pStyle w:val="ConsPlusNormal"/>
        <w:jc w:val="center"/>
      </w:pPr>
      <w:r>
        <w:t>наименование юридического лица, крестьянского (фермерского)</w:t>
      </w:r>
    </w:p>
    <w:p w:rsidR="00BA3367" w:rsidRDefault="00BA3367">
      <w:pPr>
        <w:pStyle w:val="ConsPlusNormal"/>
        <w:jc w:val="center"/>
      </w:pPr>
      <w:r>
        <w:t>хозяйства, индивидуального предпринимателя</w:t>
      </w:r>
    </w:p>
    <w:p w:rsidR="00BA3367" w:rsidRDefault="00BA3367">
      <w:pPr>
        <w:pStyle w:val="ConsPlusNormal"/>
      </w:pPr>
    </w:p>
    <w:p w:rsidR="00BA3367" w:rsidRDefault="00BA3367">
      <w:pPr>
        <w:pStyle w:val="ConsPlusNormal"/>
        <w:sectPr w:rsidR="00BA336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9"/>
        <w:gridCol w:w="1639"/>
        <w:gridCol w:w="1234"/>
        <w:gridCol w:w="1339"/>
        <w:gridCol w:w="1534"/>
        <w:gridCol w:w="1339"/>
        <w:gridCol w:w="1534"/>
        <w:gridCol w:w="844"/>
        <w:gridCol w:w="1369"/>
        <w:gridCol w:w="1084"/>
      </w:tblGrid>
      <w:tr w:rsidR="00BA3367">
        <w:tc>
          <w:tcPr>
            <w:tcW w:w="1639" w:type="dxa"/>
          </w:tcPr>
          <w:p w:rsidR="00BA3367" w:rsidRDefault="00BA3367">
            <w:pPr>
              <w:pStyle w:val="ConsPlusNormal"/>
              <w:jc w:val="center"/>
            </w:pPr>
            <w:r>
              <w:lastRenderedPageBreak/>
              <w:t>Наименование покупателя</w:t>
            </w:r>
          </w:p>
        </w:tc>
        <w:tc>
          <w:tcPr>
            <w:tcW w:w="1639" w:type="dxa"/>
          </w:tcPr>
          <w:p w:rsidR="00BA3367" w:rsidRDefault="00BA3367">
            <w:pPr>
              <w:pStyle w:val="ConsPlusNormal"/>
              <w:jc w:val="center"/>
            </w:pPr>
            <w:r>
              <w:t>Наименование и номер документа</w:t>
            </w:r>
          </w:p>
        </w:tc>
        <w:tc>
          <w:tcPr>
            <w:tcW w:w="1234" w:type="dxa"/>
          </w:tcPr>
          <w:p w:rsidR="00BA3367" w:rsidRDefault="00BA3367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1339" w:type="dxa"/>
          </w:tcPr>
          <w:p w:rsidR="00BA3367" w:rsidRDefault="00BA3367">
            <w:pPr>
              <w:pStyle w:val="ConsPlusNormal"/>
              <w:jc w:val="center"/>
            </w:pPr>
            <w:r>
              <w:t>Количество продукции, тонн</w:t>
            </w:r>
          </w:p>
        </w:tc>
        <w:tc>
          <w:tcPr>
            <w:tcW w:w="1534" w:type="dxa"/>
          </w:tcPr>
          <w:p w:rsidR="00BA3367" w:rsidRDefault="00BA3367">
            <w:pPr>
              <w:pStyle w:val="ConsPlusNormal"/>
              <w:jc w:val="center"/>
            </w:pPr>
            <w:r>
              <w:t>Коэффициент зачета продукции в мясо</w:t>
            </w:r>
          </w:p>
        </w:tc>
        <w:tc>
          <w:tcPr>
            <w:tcW w:w="1339" w:type="dxa"/>
          </w:tcPr>
          <w:p w:rsidR="00BA3367" w:rsidRDefault="00BA3367">
            <w:pPr>
              <w:pStyle w:val="ConsPlusNormal"/>
              <w:jc w:val="center"/>
            </w:pPr>
            <w:r>
              <w:t>Количество мяса (тонн)</w:t>
            </w:r>
          </w:p>
        </w:tc>
        <w:tc>
          <w:tcPr>
            <w:tcW w:w="1534" w:type="dxa"/>
          </w:tcPr>
          <w:p w:rsidR="00BA3367" w:rsidRDefault="00BA3367">
            <w:pPr>
              <w:pStyle w:val="ConsPlusNormal"/>
              <w:jc w:val="center"/>
            </w:pPr>
            <w:r>
              <w:t>Коэффициент перевода мяса в живой вес</w:t>
            </w:r>
          </w:p>
        </w:tc>
        <w:tc>
          <w:tcPr>
            <w:tcW w:w="844" w:type="dxa"/>
          </w:tcPr>
          <w:p w:rsidR="00BA3367" w:rsidRDefault="00BA3367">
            <w:pPr>
              <w:pStyle w:val="ConsPlusNormal"/>
              <w:jc w:val="center"/>
            </w:pPr>
            <w:r>
              <w:t>Живой вес (тонн)</w:t>
            </w:r>
          </w:p>
        </w:tc>
        <w:tc>
          <w:tcPr>
            <w:tcW w:w="1369" w:type="dxa"/>
          </w:tcPr>
          <w:p w:rsidR="00BA3367" w:rsidRDefault="00BA3367">
            <w:pPr>
              <w:pStyle w:val="ConsPlusNormal"/>
              <w:jc w:val="center"/>
            </w:pPr>
            <w:r>
              <w:t>Сумма реализации, рублей</w:t>
            </w:r>
          </w:p>
        </w:tc>
        <w:tc>
          <w:tcPr>
            <w:tcW w:w="1084" w:type="dxa"/>
          </w:tcPr>
          <w:p w:rsidR="00BA3367" w:rsidRDefault="00BA3367">
            <w:pPr>
              <w:pStyle w:val="ConsPlusNormal"/>
              <w:jc w:val="center"/>
            </w:pPr>
            <w:r>
              <w:t>Сумма субсидии к выплате, рублей</w:t>
            </w:r>
          </w:p>
        </w:tc>
      </w:tr>
      <w:tr w:rsidR="00BA3367">
        <w:tc>
          <w:tcPr>
            <w:tcW w:w="1639" w:type="dxa"/>
          </w:tcPr>
          <w:p w:rsidR="00BA3367" w:rsidRDefault="00BA33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BA3367" w:rsidRDefault="00BA33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BA3367" w:rsidRDefault="00BA33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</w:tcPr>
          <w:p w:rsidR="00BA3367" w:rsidRDefault="00BA336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4" w:type="dxa"/>
          </w:tcPr>
          <w:p w:rsidR="00BA3367" w:rsidRDefault="00BA336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</w:tcPr>
          <w:p w:rsidR="00BA3367" w:rsidRDefault="00BA336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4" w:type="dxa"/>
          </w:tcPr>
          <w:p w:rsidR="00BA3367" w:rsidRDefault="00BA336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4" w:type="dxa"/>
          </w:tcPr>
          <w:p w:rsidR="00BA3367" w:rsidRDefault="00BA336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BA3367" w:rsidRDefault="00BA336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4" w:type="dxa"/>
          </w:tcPr>
          <w:p w:rsidR="00BA3367" w:rsidRDefault="00BA3367">
            <w:pPr>
              <w:pStyle w:val="ConsPlusNormal"/>
              <w:jc w:val="center"/>
            </w:pPr>
            <w:r>
              <w:t>10</w:t>
            </w:r>
          </w:p>
        </w:tc>
      </w:tr>
      <w:tr w:rsidR="00BA3367">
        <w:tc>
          <w:tcPr>
            <w:tcW w:w="163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63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234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33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534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33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534" w:type="dxa"/>
          </w:tcPr>
          <w:p w:rsidR="00BA3367" w:rsidRDefault="00BA3367">
            <w:pPr>
              <w:pStyle w:val="ConsPlusNormal"/>
            </w:pPr>
          </w:p>
        </w:tc>
        <w:tc>
          <w:tcPr>
            <w:tcW w:w="844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36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084" w:type="dxa"/>
          </w:tcPr>
          <w:p w:rsidR="00BA3367" w:rsidRDefault="00BA3367">
            <w:pPr>
              <w:pStyle w:val="ConsPlusNormal"/>
            </w:pPr>
          </w:p>
        </w:tc>
      </w:tr>
      <w:tr w:rsidR="00BA3367">
        <w:tc>
          <w:tcPr>
            <w:tcW w:w="163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63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234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33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534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33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534" w:type="dxa"/>
          </w:tcPr>
          <w:p w:rsidR="00BA3367" w:rsidRDefault="00BA3367">
            <w:pPr>
              <w:pStyle w:val="ConsPlusNormal"/>
            </w:pPr>
          </w:p>
        </w:tc>
        <w:tc>
          <w:tcPr>
            <w:tcW w:w="844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36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084" w:type="dxa"/>
          </w:tcPr>
          <w:p w:rsidR="00BA3367" w:rsidRDefault="00BA3367">
            <w:pPr>
              <w:pStyle w:val="ConsPlusNormal"/>
            </w:pPr>
          </w:p>
        </w:tc>
      </w:tr>
      <w:tr w:rsidR="00BA3367">
        <w:tc>
          <w:tcPr>
            <w:tcW w:w="163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63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234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33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534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33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534" w:type="dxa"/>
          </w:tcPr>
          <w:p w:rsidR="00BA3367" w:rsidRDefault="00BA3367">
            <w:pPr>
              <w:pStyle w:val="ConsPlusNormal"/>
            </w:pPr>
          </w:p>
        </w:tc>
        <w:tc>
          <w:tcPr>
            <w:tcW w:w="844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36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084" w:type="dxa"/>
          </w:tcPr>
          <w:p w:rsidR="00BA3367" w:rsidRDefault="00BA3367">
            <w:pPr>
              <w:pStyle w:val="ConsPlusNormal"/>
            </w:pPr>
          </w:p>
        </w:tc>
      </w:tr>
    </w:tbl>
    <w:p w:rsidR="00BA3367" w:rsidRDefault="00BA3367">
      <w:pPr>
        <w:pStyle w:val="ConsPlusNormal"/>
        <w:ind w:firstLine="540"/>
        <w:jc w:val="both"/>
      </w:pPr>
    </w:p>
    <w:p w:rsidR="00BA3367" w:rsidRDefault="00BA3367">
      <w:pPr>
        <w:pStyle w:val="ConsPlusNonformat"/>
        <w:jc w:val="both"/>
      </w:pPr>
      <w:r>
        <w:t>Руководитель организации</w:t>
      </w:r>
    </w:p>
    <w:p w:rsidR="00BA3367" w:rsidRDefault="00BA3367">
      <w:pPr>
        <w:pStyle w:val="ConsPlusNonformat"/>
        <w:jc w:val="both"/>
      </w:pPr>
      <w:r>
        <w:t>(</w:t>
      </w:r>
      <w:proofErr w:type="gramStart"/>
      <w:r>
        <w:t xml:space="preserve">ИП)   </w:t>
      </w:r>
      <w:proofErr w:type="gramEnd"/>
      <w:r>
        <w:t xml:space="preserve">                    ________________ _____________________</w:t>
      </w:r>
    </w:p>
    <w:p w:rsidR="00BA3367" w:rsidRDefault="00BA3367">
      <w:pPr>
        <w:pStyle w:val="ConsPlusNonformat"/>
        <w:jc w:val="both"/>
      </w:pPr>
      <w:r>
        <w:t xml:space="preserve">                               (</w:t>
      </w:r>
      <w:proofErr w:type="gramStart"/>
      <w:r>
        <w:t xml:space="preserve">подпись)   </w:t>
      </w:r>
      <w:proofErr w:type="gramEnd"/>
      <w:r>
        <w:t xml:space="preserve">        Ф.И.О.</w:t>
      </w:r>
    </w:p>
    <w:p w:rsidR="00BA3367" w:rsidRDefault="00BA3367">
      <w:pPr>
        <w:pStyle w:val="ConsPlusNonformat"/>
        <w:jc w:val="both"/>
      </w:pPr>
      <w:r>
        <w:t>Главный бухгалтер организации (ИП) ________________ _______________________</w:t>
      </w:r>
    </w:p>
    <w:p w:rsidR="00BA3367" w:rsidRDefault="00BA3367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 xml:space="preserve">           Ф.И.О.</w:t>
      </w:r>
    </w:p>
    <w:p w:rsidR="00BA3367" w:rsidRDefault="00BA3367">
      <w:pPr>
        <w:pStyle w:val="ConsPlusNonformat"/>
        <w:jc w:val="both"/>
      </w:pPr>
      <w:r>
        <w:t>ПРОВЕРЕНО:</w:t>
      </w:r>
    </w:p>
    <w:p w:rsidR="00BA3367" w:rsidRDefault="00BA3367">
      <w:pPr>
        <w:pStyle w:val="ConsPlusNonformat"/>
        <w:jc w:val="both"/>
      </w:pPr>
      <w:r>
        <w:t>_______________________</w:t>
      </w:r>
    </w:p>
    <w:p w:rsidR="00BA3367" w:rsidRDefault="00BA3367">
      <w:pPr>
        <w:pStyle w:val="ConsPlusNonformat"/>
        <w:jc w:val="both"/>
      </w:pPr>
      <w:r>
        <w:t>Дата, подпись</w:t>
      </w:r>
    </w:p>
    <w:p w:rsidR="00BA3367" w:rsidRDefault="00BA3367">
      <w:pPr>
        <w:pStyle w:val="ConsPlusNonformat"/>
        <w:jc w:val="both"/>
      </w:pPr>
      <w:r>
        <w:t>_______________________</w:t>
      </w:r>
    </w:p>
    <w:p w:rsidR="00BA3367" w:rsidRDefault="00BA3367">
      <w:pPr>
        <w:pStyle w:val="ConsPlusNonformat"/>
        <w:jc w:val="both"/>
      </w:pPr>
      <w:r>
        <w:t>Ф.И.О., должность ответственного</w:t>
      </w:r>
    </w:p>
    <w:p w:rsidR="00BA3367" w:rsidRDefault="00BA3367">
      <w:pPr>
        <w:pStyle w:val="ConsPlusNonformat"/>
        <w:jc w:val="both"/>
      </w:pPr>
      <w:r>
        <w:t>лица администрации Белоярского района</w:t>
      </w:r>
    </w:p>
    <w:p w:rsidR="00BA3367" w:rsidRDefault="00BA3367">
      <w:pPr>
        <w:pStyle w:val="ConsPlusNonformat"/>
        <w:jc w:val="both"/>
      </w:pPr>
    </w:p>
    <w:p w:rsidR="00BA3367" w:rsidRDefault="00BA3367">
      <w:pPr>
        <w:pStyle w:val="ConsPlusNonformat"/>
        <w:jc w:val="both"/>
      </w:pPr>
      <w:r>
        <w:t>М.П.</w:t>
      </w:r>
    </w:p>
    <w:p w:rsidR="00BA3367" w:rsidRDefault="00BA3367">
      <w:pPr>
        <w:pStyle w:val="ConsPlusNormal"/>
        <w:sectPr w:rsidR="00BA336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  <w:jc w:val="right"/>
        <w:outlineLvl w:val="1"/>
      </w:pPr>
      <w:r>
        <w:t>Приложение N 4</w:t>
      </w:r>
    </w:p>
    <w:p w:rsidR="00BA3367" w:rsidRDefault="00BA3367">
      <w:pPr>
        <w:pStyle w:val="ConsPlusNormal"/>
        <w:jc w:val="right"/>
      </w:pPr>
      <w:r>
        <w:t>к Порядку</w:t>
      </w:r>
    </w:p>
    <w:p w:rsidR="00BA3367" w:rsidRDefault="00BA3367">
      <w:pPr>
        <w:pStyle w:val="ConsPlusNormal"/>
        <w:jc w:val="right"/>
      </w:pPr>
      <w:r>
        <w:t>предоставления из бюджета Белоярского района субсидий</w:t>
      </w:r>
    </w:p>
    <w:p w:rsidR="00BA3367" w:rsidRDefault="00BA3367">
      <w:pPr>
        <w:pStyle w:val="ConsPlusNormal"/>
        <w:jc w:val="right"/>
      </w:pPr>
      <w:r>
        <w:t>юридическим лицам (за исключением государственных</w:t>
      </w:r>
    </w:p>
    <w:p w:rsidR="00BA3367" w:rsidRDefault="00BA3367">
      <w:pPr>
        <w:pStyle w:val="ConsPlusNormal"/>
        <w:jc w:val="right"/>
      </w:pPr>
      <w:r>
        <w:t>(муниципальных) учреждений), индивидуальным</w:t>
      </w:r>
    </w:p>
    <w:p w:rsidR="00BA3367" w:rsidRDefault="00BA3367">
      <w:pPr>
        <w:pStyle w:val="ConsPlusNormal"/>
        <w:jc w:val="right"/>
      </w:pPr>
      <w:r>
        <w:t>предпринимателям, физическим лицам на поддержку и развитие</w:t>
      </w:r>
    </w:p>
    <w:p w:rsidR="00BA3367" w:rsidRDefault="00BA3367">
      <w:pPr>
        <w:pStyle w:val="ConsPlusNormal"/>
        <w:jc w:val="right"/>
      </w:pPr>
      <w:r>
        <w:t>животноводства</w:t>
      </w:r>
    </w:p>
    <w:p w:rsidR="00BA3367" w:rsidRDefault="00BA3367">
      <w:pPr>
        <w:pStyle w:val="ConsPlusNormal"/>
      </w:pPr>
    </w:p>
    <w:p w:rsidR="00BA3367" w:rsidRDefault="00BA3367">
      <w:pPr>
        <w:pStyle w:val="ConsPlusNormal"/>
        <w:jc w:val="center"/>
      </w:pPr>
      <w:r>
        <w:t>Справка</w:t>
      </w:r>
    </w:p>
    <w:p w:rsidR="00BA3367" w:rsidRDefault="00BA3367">
      <w:pPr>
        <w:pStyle w:val="ConsPlusNormal"/>
        <w:jc w:val="center"/>
      </w:pPr>
      <w:r>
        <w:t>о реализации яйца собственного производства</w:t>
      </w:r>
    </w:p>
    <w:p w:rsidR="00BA3367" w:rsidRDefault="00BA3367">
      <w:pPr>
        <w:pStyle w:val="ConsPlusNormal"/>
        <w:jc w:val="center"/>
      </w:pPr>
      <w:r>
        <w:t>за __________________ 20____ год ____</w:t>
      </w:r>
    </w:p>
    <w:p w:rsidR="00BA3367" w:rsidRDefault="00BA3367">
      <w:pPr>
        <w:pStyle w:val="ConsPlusNormal"/>
        <w:jc w:val="center"/>
      </w:pPr>
    </w:p>
    <w:p w:rsidR="00BA3367" w:rsidRDefault="00BA3367">
      <w:pPr>
        <w:pStyle w:val="ConsPlusNormal"/>
        <w:jc w:val="center"/>
      </w:pPr>
      <w:r>
        <w:t>_______________________________________________________</w:t>
      </w:r>
    </w:p>
    <w:p w:rsidR="00BA3367" w:rsidRDefault="00BA3367">
      <w:pPr>
        <w:pStyle w:val="ConsPlusNormal"/>
        <w:jc w:val="center"/>
      </w:pPr>
      <w:r>
        <w:t>наименование юридического лица, крестьянского (фермерского)</w:t>
      </w:r>
    </w:p>
    <w:p w:rsidR="00BA3367" w:rsidRDefault="00BA3367">
      <w:pPr>
        <w:pStyle w:val="ConsPlusNormal"/>
        <w:jc w:val="center"/>
      </w:pPr>
      <w:r>
        <w:t>хозяйства, индивидуального предпринимателя</w:t>
      </w:r>
    </w:p>
    <w:p w:rsidR="00BA3367" w:rsidRDefault="00BA336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9"/>
        <w:gridCol w:w="1639"/>
        <w:gridCol w:w="1234"/>
        <w:gridCol w:w="859"/>
        <w:gridCol w:w="1084"/>
        <w:gridCol w:w="1369"/>
        <w:gridCol w:w="1191"/>
      </w:tblGrid>
      <w:tr w:rsidR="00BA3367">
        <w:tc>
          <w:tcPr>
            <w:tcW w:w="1639" w:type="dxa"/>
          </w:tcPr>
          <w:p w:rsidR="00BA3367" w:rsidRDefault="00BA3367">
            <w:pPr>
              <w:pStyle w:val="ConsPlusNormal"/>
              <w:jc w:val="center"/>
            </w:pPr>
            <w:r>
              <w:t>Наименование покупателя</w:t>
            </w:r>
          </w:p>
        </w:tc>
        <w:tc>
          <w:tcPr>
            <w:tcW w:w="1639" w:type="dxa"/>
          </w:tcPr>
          <w:p w:rsidR="00BA3367" w:rsidRDefault="00BA3367">
            <w:pPr>
              <w:pStyle w:val="ConsPlusNormal"/>
              <w:jc w:val="center"/>
            </w:pPr>
            <w:r>
              <w:t>Наименование и номер документа</w:t>
            </w:r>
          </w:p>
        </w:tc>
        <w:tc>
          <w:tcPr>
            <w:tcW w:w="1234" w:type="dxa"/>
          </w:tcPr>
          <w:p w:rsidR="00BA3367" w:rsidRDefault="00BA3367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859" w:type="dxa"/>
          </w:tcPr>
          <w:p w:rsidR="00BA3367" w:rsidRDefault="00BA3367">
            <w:pPr>
              <w:pStyle w:val="ConsPlusNormal"/>
              <w:jc w:val="center"/>
            </w:pPr>
            <w:r>
              <w:t>Кол-во (штук)</w:t>
            </w:r>
          </w:p>
        </w:tc>
        <w:tc>
          <w:tcPr>
            <w:tcW w:w="1084" w:type="dxa"/>
          </w:tcPr>
          <w:p w:rsidR="00BA3367" w:rsidRDefault="00BA3367">
            <w:pPr>
              <w:pStyle w:val="ConsPlusNormal"/>
              <w:jc w:val="center"/>
            </w:pPr>
            <w:r>
              <w:t>Ставка субсидий</w:t>
            </w:r>
          </w:p>
        </w:tc>
        <w:tc>
          <w:tcPr>
            <w:tcW w:w="1369" w:type="dxa"/>
          </w:tcPr>
          <w:p w:rsidR="00BA3367" w:rsidRDefault="00BA3367">
            <w:pPr>
              <w:pStyle w:val="ConsPlusNormal"/>
              <w:jc w:val="center"/>
            </w:pPr>
            <w:r>
              <w:t>Сумма реализации,</w:t>
            </w:r>
          </w:p>
          <w:p w:rsidR="00BA3367" w:rsidRDefault="00BA3367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191" w:type="dxa"/>
          </w:tcPr>
          <w:p w:rsidR="00BA3367" w:rsidRDefault="00BA3367">
            <w:pPr>
              <w:pStyle w:val="ConsPlusNormal"/>
              <w:jc w:val="center"/>
            </w:pPr>
            <w:r>
              <w:t>Сумма субсидии к выплате, рублей</w:t>
            </w:r>
          </w:p>
        </w:tc>
      </w:tr>
      <w:tr w:rsidR="00BA3367">
        <w:tc>
          <w:tcPr>
            <w:tcW w:w="1639" w:type="dxa"/>
          </w:tcPr>
          <w:p w:rsidR="00BA3367" w:rsidRDefault="00BA33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BA3367" w:rsidRDefault="00BA33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BA3367" w:rsidRDefault="00BA33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9" w:type="dxa"/>
          </w:tcPr>
          <w:p w:rsidR="00BA3367" w:rsidRDefault="00BA336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4" w:type="dxa"/>
          </w:tcPr>
          <w:p w:rsidR="00BA3367" w:rsidRDefault="00BA336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BA3367" w:rsidRDefault="00BA336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BA3367" w:rsidRDefault="00BA3367">
            <w:pPr>
              <w:pStyle w:val="ConsPlusNormal"/>
              <w:jc w:val="center"/>
            </w:pPr>
            <w:r>
              <w:t>7</w:t>
            </w:r>
          </w:p>
        </w:tc>
      </w:tr>
      <w:tr w:rsidR="00BA3367">
        <w:tc>
          <w:tcPr>
            <w:tcW w:w="163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63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234" w:type="dxa"/>
          </w:tcPr>
          <w:p w:rsidR="00BA3367" w:rsidRDefault="00BA3367">
            <w:pPr>
              <w:pStyle w:val="ConsPlusNormal"/>
            </w:pPr>
          </w:p>
        </w:tc>
        <w:tc>
          <w:tcPr>
            <w:tcW w:w="85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084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36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191" w:type="dxa"/>
          </w:tcPr>
          <w:p w:rsidR="00BA3367" w:rsidRDefault="00BA3367">
            <w:pPr>
              <w:pStyle w:val="ConsPlusNormal"/>
            </w:pPr>
          </w:p>
        </w:tc>
      </w:tr>
      <w:tr w:rsidR="00BA3367">
        <w:tc>
          <w:tcPr>
            <w:tcW w:w="163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63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234" w:type="dxa"/>
          </w:tcPr>
          <w:p w:rsidR="00BA3367" w:rsidRDefault="00BA3367">
            <w:pPr>
              <w:pStyle w:val="ConsPlusNormal"/>
            </w:pPr>
          </w:p>
        </w:tc>
        <w:tc>
          <w:tcPr>
            <w:tcW w:w="85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084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36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191" w:type="dxa"/>
          </w:tcPr>
          <w:p w:rsidR="00BA3367" w:rsidRDefault="00BA3367">
            <w:pPr>
              <w:pStyle w:val="ConsPlusNormal"/>
            </w:pPr>
          </w:p>
        </w:tc>
      </w:tr>
      <w:tr w:rsidR="00BA3367">
        <w:tc>
          <w:tcPr>
            <w:tcW w:w="163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63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234" w:type="dxa"/>
          </w:tcPr>
          <w:p w:rsidR="00BA3367" w:rsidRDefault="00BA3367">
            <w:pPr>
              <w:pStyle w:val="ConsPlusNormal"/>
            </w:pPr>
          </w:p>
        </w:tc>
        <w:tc>
          <w:tcPr>
            <w:tcW w:w="85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084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36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191" w:type="dxa"/>
          </w:tcPr>
          <w:p w:rsidR="00BA3367" w:rsidRDefault="00BA3367">
            <w:pPr>
              <w:pStyle w:val="ConsPlusNormal"/>
            </w:pPr>
          </w:p>
        </w:tc>
      </w:tr>
    </w:tbl>
    <w:p w:rsidR="00BA3367" w:rsidRDefault="00BA3367">
      <w:pPr>
        <w:pStyle w:val="ConsPlusNormal"/>
        <w:ind w:firstLine="540"/>
        <w:jc w:val="both"/>
      </w:pPr>
    </w:p>
    <w:p w:rsidR="00BA3367" w:rsidRDefault="00BA3367">
      <w:pPr>
        <w:pStyle w:val="ConsPlusNonformat"/>
        <w:jc w:val="both"/>
      </w:pPr>
      <w:r>
        <w:t>Руководитель организации</w:t>
      </w:r>
    </w:p>
    <w:p w:rsidR="00BA3367" w:rsidRDefault="00BA3367">
      <w:pPr>
        <w:pStyle w:val="ConsPlusNonformat"/>
        <w:jc w:val="both"/>
      </w:pPr>
      <w:r>
        <w:t>(</w:t>
      </w:r>
      <w:proofErr w:type="gramStart"/>
      <w:r>
        <w:t xml:space="preserve">ИП)   </w:t>
      </w:r>
      <w:proofErr w:type="gramEnd"/>
      <w:r>
        <w:t xml:space="preserve">                    ________________ _____________________</w:t>
      </w:r>
    </w:p>
    <w:p w:rsidR="00BA3367" w:rsidRDefault="00BA3367">
      <w:pPr>
        <w:pStyle w:val="ConsPlusNonformat"/>
        <w:jc w:val="both"/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        Ф.И.О.</w:t>
      </w:r>
    </w:p>
    <w:p w:rsidR="00BA3367" w:rsidRDefault="00BA3367">
      <w:pPr>
        <w:pStyle w:val="ConsPlusNonformat"/>
        <w:jc w:val="both"/>
      </w:pPr>
      <w:r>
        <w:t>Главный бухгалтер организации (ИП) ________________ _______________________</w:t>
      </w:r>
    </w:p>
    <w:p w:rsidR="00BA3367" w:rsidRDefault="00BA3367">
      <w:pPr>
        <w:pStyle w:val="ConsPlusNonformat"/>
        <w:jc w:val="both"/>
      </w:pPr>
      <w:r>
        <w:t xml:space="preserve">                                       (</w:t>
      </w:r>
      <w:proofErr w:type="gramStart"/>
      <w:r>
        <w:t xml:space="preserve">подпись)   </w:t>
      </w:r>
      <w:proofErr w:type="gramEnd"/>
      <w:r>
        <w:t xml:space="preserve">           Ф.И.О.</w:t>
      </w:r>
    </w:p>
    <w:p w:rsidR="00BA3367" w:rsidRDefault="00BA3367">
      <w:pPr>
        <w:pStyle w:val="ConsPlusNonformat"/>
        <w:jc w:val="both"/>
      </w:pPr>
      <w:r>
        <w:t>ПРОВЕРЕНО:</w:t>
      </w:r>
    </w:p>
    <w:p w:rsidR="00BA3367" w:rsidRDefault="00BA3367">
      <w:pPr>
        <w:pStyle w:val="ConsPlusNonformat"/>
        <w:jc w:val="both"/>
      </w:pPr>
      <w:r>
        <w:t>_______________________</w:t>
      </w:r>
    </w:p>
    <w:p w:rsidR="00BA3367" w:rsidRDefault="00BA3367">
      <w:pPr>
        <w:pStyle w:val="ConsPlusNonformat"/>
        <w:jc w:val="both"/>
      </w:pPr>
      <w:r>
        <w:t>Дата, подпись</w:t>
      </w:r>
    </w:p>
    <w:p w:rsidR="00BA3367" w:rsidRDefault="00BA3367">
      <w:pPr>
        <w:pStyle w:val="ConsPlusNonformat"/>
        <w:jc w:val="both"/>
      </w:pPr>
      <w:r>
        <w:t>_______________________</w:t>
      </w:r>
    </w:p>
    <w:p w:rsidR="00BA3367" w:rsidRDefault="00BA3367">
      <w:pPr>
        <w:pStyle w:val="ConsPlusNonformat"/>
        <w:jc w:val="both"/>
      </w:pPr>
      <w:r>
        <w:t>Ф.И.О., должность ответственного</w:t>
      </w:r>
    </w:p>
    <w:p w:rsidR="00BA3367" w:rsidRDefault="00BA3367">
      <w:pPr>
        <w:pStyle w:val="ConsPlusNonformat"/>
        <w:jc w:val="both"/>
      </w:pPr>
      <w:r>
        <w:t>лица администрации Белоярского района</w:t>
      </w:r>
    </w:p>
    <w:p w:rsidR="00BA3367" w:rsidRDefault="00BA3367">
      <w:pPr>
        <w:pStyle w:val="ConsPlusNonformat"/>
        <w:jc w:val="both"/>
      </w:pPr>
    </w:p>
    <w:p w:rsidR="00BA3367" w:rsidRDefault="00BA3367">
      <w:pPr>
        <w:pStyle w:val="ConsPlusNonformat"/>
        <w:jc w:val="both"/>
      </w:pPr>
      <w:r>
        <w:t>М.П.</w:t>
      </w: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  <w:jc w:val="right"/>
        <w:outlineLvl w:val="1"/>
      </w:pPr>
      <w:r>
        <w:t>Приложение N 5</w:t>
      </w:r>
    </w:p>
    <w:p w:rsidR="00BA3367" w:rsidRDefault="00BA3367">
      <w:pPr>
        <w:pStyle w:val="ConsPlusNormal"/>
        <w:jc w:val="right"/>
      </w:pPr>
      <w:r>
        <w:t>к Порядку</w:t>
      </w:r>
    </w:p>
    <w:p w:rsidR="00BA3367" w:rsidRDefault="00BA3367">
      <w:pPr>
        <w:pStyle w:val="ConsPlusNormal"/>
        <w:jc w:val="right"/>
      </w:pPr>
      <w:r>
        <w:t>предоставления из бюджета Белоярского района субсидий</w:t>
      </w:r>
    </w:p>
    <w:p w:rsidR="00BA3367" w:rsidRDefault="00BA3367">
      <w:pPr>
        <w:pStyle w:val="ConsPlusNormal"/>
        <w:jc w:val="right"/>
      </w:pPr>
      <w:r>
        <w:t>юридическим лицам (за исключением государственных</w:t>
      </w:r>
    </w:p>
    <w:p w:rsidR="00BA3367" w:rsidRDefault="00BA3367">
      <w:pPr>
        <w:pStyle w:val="ConsPlusNormal"/>
        <w:jc w:val="right"/>
      </w:pPr>
      <w:r>
        <w:lastRenderedPageBreak/>
        <w:t>(муниципальных) учреждений), индивидуальным</w:t>
      </w:r>
    </w:p>
    <w:p w:rsidR="00BA3367" w:rsidRDefault="00BA3367">
      <w:pPr>
        <w:pStyle w:val="ConsPlusNormal"/>
        <w:jc w:val="right"/>
      </w:pPr>
      <w:r>
        <w:t>предпринимателям, физическим лицам на поддержку и развитие</w:t>
      </w:r>
    </w:p>
    <w:p w:rsidR="00BA3367" w:rsidRDefault="00BA3367">
      <w:pPr>
        <w:pStyle w:val="ConsPlusNormal"/>
        <w:jc w:val="right"/>
      </w:pPr>
      <w:r>
        <w:t>животноводства</w:t>
      </w:r>
    </w:p>
    <w:p w:rsidR="00BA3367" w:rsidRDefault="00BA3367">
      <w:pPr>
        <w:pStyle w:val="ConsPlusNormal"/>
      </w:pPr>
    </w:p>
    <w:p w:rsidR="00BA3367" w:rsidRDefault="00BA3367">
      <w:pPr>
        <w:pStyle w:val="ConsPlusNormal"/>
        <w:jc w:val="center"/>
      </w:pPr>
      <w:bookmarkStart w:id="21" w:name="P640"/>
      <w:bookmarkEnd w:id="21"/>
      <w:r>
        <w:t>Справка</w:t>
      </w:r>
    </w:p>
    <w:p w:rsidR="00BA3367" w:rsidRDefault="00BA3367">
      <w:pPr>
        <w:pStyle w:val="ConsPlusNormal"/>
        <w:jc w:val="center"/>
      </w:pPr>
      <w:r>
        <w:t>о реализации шкурок серебристо-черных лисиц собственного</w:t>
      </w:r>
    </w:p>
    <w:p w:rsidR="00BA3367" w:rsidRDefault="00BA3367">
      <w:pPr>
        <w:pStyle w:val="ConsPlusNormal"/>
        <w:jc w:val="center"/>
      </w:pPr>
      <w:r>
        <w:t>производства за _______________ 20____ год</w:t>
      </w:r>
    </w:p>
    <w:p w:rsidR="00BA3367" w:rsidRDefault="00BA3367">
      <w:pPr>
        <w:pStyle w:val="ConsPlusNormal"/>
        <w:jc w:val="center"/>
      </w:pPr>
    </w:p>
    <w:p w:rsidR="00BA3367" w:rsidRDefault="00BA3367">
      <w:pPr>
        <w:pStyle w:val="ConsPlusNormal"/>
        <w:jc w:val="center"/>
      </w:pPr>
      <w:r>
        <w:t>_________________________________________________________</w:t>
      </w:r>
    </w:p>
    <w:p w:rsidR="00BA3367" w:rsidRDefault="00BA3367">
      <w:pPr>
        <w:pStyle w:val="ConsPlusNormal"/>
        <w:jc w:val="center"/>
      </w:pPr>
      <w:r>
        <w:t>наименование юридического лица, крестьянского (фермерского)</w:t>
      </w:r>
    </w:p>
    <w:p w:rsidR="00BA3367" w:rsidRDefault="00BA3367">
      <w:pPr>
        <w:pStyle w:val="ConsPlusNormal"/>
        <w:jc w:val="center"/>
      </w:pPr>
      <w:r>
        <w:t>хозяйства, индивидуального предпринимателя</w:t>
      </w:r>
    </w:p>
    <w:p w:rsidR="00BA3367" w:rsidRDefault="00BA3367">
      <w:pPr>
        <w:pStyle w:val="ConsPlusNormal"/>
      </w:pPr>
    </w:p>
    <w:p w:rsidR="00BA3367" w:rsidRDefault="00BA3367">
      <w:pPr>
        <w:pStyle w:val="ConsPlusNormal"/>
        <w:sectPr w:rsidR="00BA336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9"/>
        <w:gridCol w:w="1639"/>
        <w:gridCol w:w="1234"/>
        <w:gridCol w:w="1339"/>
        <w:gridCol w:w="1084"/>
        <w:gridCol w:w="1369"/>
        <w:gridCol w:w="1084"/>
      </w:tblGrid>
      <w:tr w:rsidR="00BA3367">
        <w:tc>
          <w:tcPr>
            <w:tcW w:w="1639" w:type="dxa"/>
          </w:tcPr>
          <w:p w:rsidR="00BA3367" w:rsidRDefault="00BA3367">
            <w:pPr>
              <w:pStyle w:val="ConsPlusNormal"/>
              <w:jc w:val="center"/>
            </w:pPr>
            <w:r>
              <w:lastRenderedPageBreak/>
              <w:t>Наименование покупателя</w:t>
            </w:r>
          </w:p>
        </w:tc>
        <w:tc>
          <w:tcPr>
            <w:tcW w:w="1639" w:type="dxa"/>
          </w:tcPr>
          <w:p w:rsidR="00BA3367" w:rsidRDefault="00BA3367">
            <w:pPr>
              <w:pStyle w:val="ConsPlusNormal"/>
              <w:jc w:val="center"/>
            </w:pPr>
            <w:r>
              <w:t>Наименование и номер документа</w:t>
            </w:r>
          </w:p>
        </w:tc>
        <w:tc>
          <w:tcPr>
            <w:tcW w:w="1234" w:type="dxa"/>
          </w:tcPr>
          <w:p w:rsidR="00BA3367" w:rsidRDefault="00BA3367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1339" w:type="dxa"/>
          </w:tcPr>
          <w:p w:rsidR="00BA3367" w:rsidRDefault="00BA3367">
            <w:pPr>
              <w:pStyle w:val="ConsPlusNormal"/>
              <w:jc w:val="center"/>
            </w:pPr>
            <w:r>
              <w:t>Количество шкурок</w:t>
            </w:r>
          </w:p>
        </w:tc>
        <w:tc>
          <w:tcPr>
            <w:tcW w:w="1084" w:type="dxa"/>
          </w:tcPr>
          <w:p w:rsidR="00BA3367" w:rsidRDefault="00BA3367">
            <w:pPr>
              <w:pStyle w:val="ConsPlusNormal"/>
              <w:jc w:val="center"/>
            </w:pPr>
            <w:r>
              <w:t>Ставка субсидии за 1 шкурку руб.</w:t>
            </w:r>
          </w:p>
        </w:tc>
        <w:tc>
          <w:tcPr>
            <w:tcW w:w="1369" w:type="dxa"/>
          </w:tcPr>
          <w:p w:rsidR="00BA3367" w:rsidRDefault="00BA3367">
            <w:pPr>
              <w:pStyle w:val="ConsPlusNormal"/>
              <w:jc w:val="center"/>
            </w:pPr>
            <w:r>
              <w:t>Сумма реализации,</w:t>
            </w:r>
          </w:p>
          <w:p w:rsidR="00BA3367" w:rsidRDefault="00BA3367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084" w:type="dxa"/>
          </w:tcPr>
          <w:p w:rsidR="00BA3367" w:rsidRDefault="00BA3367">
            <w:pPr>
              <w:pStyle w:val="ConsPlusNormal"/>
              <w:jc w:val="center"/>
            </w:pPr>
            <w:r>
              <w:t>Сумма субсидии к выплате, рублей</w:t>
            </w:r>
          </w:p>
        </w:tc>
      </w:tr>
      <w:tr w:rsidR="00BA3367">
        <w:tc>
          <w:tcPr>
            <w:tcW w:w="1639" w:type="dxa"/>
          </w:tcPr>
          <w:p w:rsidR="00BA3367" w:rsidRDefault="00BA33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BA3367" w:rsidRDefault="00BA33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BA3367" w:rsidRDefault="00BA33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</w:tcPr>
          <w:p w:rsidR="00BA3367" w:rsidRDefault="00BA336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4" w:type="dxa"/>
          </w:tcPr>
          <w:p w:rsidR="00BA3367" w:rsidRDefault="00BA336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BA3367" w:rsidRDefault="00BA336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4" w:type="dxa"/>
          </w:tcPr>
          <w:p w:rsidR="00BA3367" w:rsidRDefault="00BA3367">
            <w:pPr>
              <w:pStyle w:val="ConsPlusNormal"/>
              <w:jc w:val="center"/>
            </w:pPr>
            <w:r>
              <w:t>7</w:t>
            </w:r>
          </w:p>
        </w:tc>
      </w:tr>
      <w:tr w:rsidR="00BA3367">
        <w:tc>
          <w:tcPr>
            <w:tcW w:w="163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63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234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33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084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36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084" w:type="dxa"/>
          </w:tcPr>
          <w:p w:rsidR="00BA3367" w:rsidRDefault="00BA3367">
            <w:pPr>
              <w:pStyle w:val="ConsPlusNormal"/>
            </w:pPr>
          </w:p>
        </w:tc>
      </w:tr>
      <w:tr w:rsidR="00BA3367">
        <w:tc>
          <w:tcPr>
            <w:tcW w:w="163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63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234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33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084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36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084" w:type="dxa"/>
          </w:tcPr>
          <w:p w:rsidR="00BA3367" w:rsidRDefault="00BA3367">
            <w:pPr>
              <w:pStyle w:val="ConsPlusNormal"/>
            </w:pPr>
          </w:p>
        </w:tc>
      </w:tr>
    </w:tbl>
    <w:p w:rsidR="00BA3367" w:rsidRDefault="00BA3367">
      <w:pPr>
        <w:pStyle w:val="ConsPlusNormal"/>
        <w:ind w:firstLine="540"/>
        <w:jc w:val="both"/>
      </w:pPr>
    </w:p>
    <w:p w:rsidR="00BA3367" w:rsidRDefault="00BA3367">
      <w:pPr>
        <w:pStyle w:val="ConsPlusNonformat"/>
        <w:jc w:val="both"/>
      </w:pPr>
      <w:r>
        <w:t>Руководитель организации</w:t>
      </w:r>
    </w:p>
    <w:p w:rsidR="00BA3367" w:rsidRDefault="00BA3367">
      <w:pPr>
        <w:pStyle w:val="ConsPlusNonformat"/>
        <w:jc w:val="both"/>
      </w:pPr>
      <w:r>
        <w:t>(</w:t>
      </w:r>
      <w:proofErr w:type="gramStart"/>
      <w:r>
        <w:t xml:space="preserve">ИП)   </w:t>
      </w:r>
      <w:proofErr w:type="gramEnd"/>
      <w:r>
        <w:t xml:space="preserve">                    ________________ _____________________</w:t>
      </w:r>
    </w:p>
    <w:p w:rsidR="00BA3367" w:rsidRDefault="00BA3367">
      <w:pPr>
        <w:pStyle w:val="ConsPlusNonformat"/>
        <w:jc w:val="both"/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         Ф.И.О.</w:t>
      </w:r>
    </w:p>
    <w:p w:rsidR="00BA3367" w:rsidRDefault="00BA3367">
      <w:pPr>
        <w:pStyle w:val="ConsPlusNonformat"/>
        <w:jc w:val="both"/>
      </w:pPr>
      <w:r>
        <w:t>Главный бухгалтер организации (ИП) ________________ _______________________</w:t>
      </w:r>
    </w:p>
    <w:p w:rsidR="00BA3367" w:rsidRDefault="00BA3367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 xml:space="preserve">           Ф.И.О.</w:t>
      </w:r>
    </w:p>
    <w:p w:rsidR="00BA3367" w:rsidRDefault="00BA3367">
      <w:pPr>
        <w:pStyle w:val="ConsPlusNonformat"/>
        <w:jc w:val="both"/>
      </w:pPr>
      <w:r>
        <w:t>ПРОВЕРЕНО:</w:t>
      </w:r>
    </w:p>
    <w:p w:rsidR="00BA3367" w:rsidRDefault="00BA3367">
      <w:pPr>
        <w:pStyle w:val="ConsPlusNonformat"/>
        <w:jc w:val="both"/>
      </w:pPr>
      <w:r>
        <w:t>_______________________</w:t>
      </w:r>
    </w:p>
    <w:p w:rsidR="00BA3367" w:rsidRDefault="00BA3367">
      <w:pPr>
        <w:pStyle w:val="ConsPlusNonformat"/>
        <w:jc w:val="both"/>
      </w:pPr>
      <w:r>
        <w:t>Дата, подпись</w:t>
      </w:r>
    </w:p>
    <w:p w:rsidR="00BA3367" w:rsidRDefault="00BA3367">
      <w:pPr>
        <w:pStyle w:val="ConsPlusNonformat"/>
        <w:jc w:val="both"/>
      </w:pPr>
      <w:r>
        <w:t>_______________________</w:t>
      </w:r>
    </w:p>
    <w:p w:rsidR="00BA3367" w:rsidRDefault="00BA3367">
      <w:pPr>
        <w:pStyle w:val="ConsPlusNonformat"/>
        <w:jc w:val="both"/>
      </w:pPr>
      <w:r>
        <w:t>Ф.И.О., должность ответственного</w:t>
      </w:r>
    </w:p>
    <w:p w:rsidR="00BA3367" w:rsidRDefault="00BA3367">
      <w:pPr>
        <w:pStyle w:val="ConsPlusNonformat"/>
        <w:jc w:val="both"/>
      </w:pPr>
      <w:r>
        <w:t>лица администрации Белоярского района</w:t>
      </w:r>
    </w:p>
    <w:p w:rsidR="00BA3367" w:rsidRDefault="00BA3367">
      <w:pPr>
        <w:pStyle w:val="ConsPlusNonformat"/>
        <w:jc w:val="both"/>
      </w:pPr>
      <w:r>
        <w:t>М.П.</w:t>
      </w:r>
    </w:p>
    <w:p w:rsidR="00BA3367" w:rsidRDefault="00BA3367">
      <w:pPr>
        <w:pStyle w:val="ConsPlusNormal"/>
        <w:sectPr w:rsidR="00BA336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  <w:jc w:val="right"/>
        <w:outlineLvl w:val="1"/>
      </w:pPr>
      <w:r>
        <w:t>Приложение N 6</w:t>
      </w:r>
    </w:p>
    <w:p w:rsidR="00BA3367" w:rsidRDefault="00BA3367">
      <w:pPr>
        <w:pStyle w:val="ConsPlusNormal"/>
        <w:jc w:val="right"/>
      </w:pPr>
      <w:r>
        <w:t>к Порядку</w:t>
      </w:r>
    </w:p>
    <w:p w:rsidR="00BA3367" w:rsidRDefault="00BA3367">
      <w:pPr>
        <w:pStyle w:val="ConsPlusNormal"/>
        <w:jc w:val="right"/>
      </w:pPr>
      <w:r>
        <w:t>предоставления из бюджета Белоярского района субсидий</w:t>
      </w:r>
    </w:p>
    <w:p w:rsidR="00BA3367" w:rsidRDefault="00BA3367">
      <w:pPr>
        <w:pStyle w:val="ConsPlusNormal"/>
        <w:jc w:val="right"/>
      </w:pPr>
      <w:r>
        <w:t>юридическим лицам (за исключением государственных</w:t>
      </w:r>
    </w:p>
    <w:p w:rsidR="00BA3367" w:rsidRDefault="00BA3367">
      <w:pPr>
        <w:pStyle w:val="ConsPlusNormal"/>
        <w:jc w:val="right"/>
      </w:pPr>
      <w:r>
        <w:t>(муниципальных) учреждений), индивидуальным</w:t>
      </w:r>
    </w:p>
    <w:p w:rsidR="00BA3367" w:rsidRDefault="00BA3367">
      <w:pPr>
        <w:pStyle w:val="ConsPlusNormal"/>
        <w:jc w:val="right"/>
      </w:pPr>
      <w:r>
        <w:t>предпринимателям, физическим лицам на поддержку и развитие</w:t>
      </w:r>
    </w:p>
    <w:p w:rsidR="00BA3367" w:rsidRDefault="00BA3367">
      <w:pPr>
        <w:pStyle w:val="ConsPlusNormal"/>
        <w:jc w:val="right"/>
      </w:pPr>
      <w:r>
        <w:t>животноводства</w:t>
      </w:r>
    </w:p>
    <w:p w:rsidR="00BA3367" w:rsidRDefault="00BA3367">
      <w:pPr>
        <w:pStyle w:val="ConsPlusNormal"/>
      </w:pPr>
    </w:p>
    <w:p w:rsidR="00BA3367" w:rsidRDefault="00BA3367">
      <w:pPr>
        <w:pStyle w:val="ConsPlusNormal"/>
        <w:jc w:val="center"/>
      </w:pPr>
      <w:bookmarkStart w:id="22" w:name="P703"/>
      <w:bookmarkEnd w:id="22"/>
      <w:r>
        <w:t>Справка</w:t>
      </w:r>
    </w:p>
    <w:p w:rsidR="00BA3367" w:rsidRDefault="00BA3367">
      <w:pPr>
        <w:pStyle w:val="ConsPlusNormal"/>
        <w:jc w:val="center"/>
      </w:pPr>
      <w:r>
        <w:t>о содержании маточного поголовья сельскохозяйственных</w:t>
      </w:r>
    </w:p>
    <w:p w:rsidR="00BA3367" w:rsidRDefault="00BA3367">
      <w:pPr>
        <w:pStyle w:val="ConsPlusNormal"/>
        <w:jc w:val="center"/>
      </w:pPr>
      <w:r>
        <w:t>животных за ______ год / полугодие 20_____ года</w:t>
      </w:r>
    </w:p>
    <w:p w:rsidR="00BA3367" w:rsidRDefault="00BA3367">
      <w:pPr>
        <w:pStyle w:val="ConsPlusNormal"/>
        <w:jc w:val="center"/>
      </w:pPr>
      <w:r>
        <w:t>_______________________________________________________</w:t>
      </w:r>
    </w:p>
    <w:p w:rsidR="00BA3367" w:rsidRDefault="00BA3367">
      <w:pPr>
        <w:pStyle w:val="ConsPlusNormal"/>
        <w:jc w:val="center"/>
      </w:pPr>
      <w:r>
        <w:t>наименование юридического лица, крестьянского (фермерского)</w:t>
      </w:r>
    </w:p>
    <w:p w:rsidR="00BA3367" w:rsidRDefault="00BA3367">
      <w:pPr>
        <w:pStyle w:val="ConsPlusNormal"/>
        <w:jc w:val="center"/>
      </w:pPr>
      <w:r>
        <w:t>хозяйства, индивидуального предпринимателя</w:t>
      </w:r>
    </w:p>
    <w:p w:rsidR="00BA3367" w:rsidRDefault="00BA336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174"/>
        <w:gridCol w:w="1587"/>
        <w:gridCol w:w="1534"/>
        <w:gridCol w:w="1339"/>
        <w:gridCol w:w="1701"/>
        <w:gridCol w:w="1191"/>
      </w:tblGrid>
      <w:tr w:rsidR="00BA3367">
        <w:tc>
          <w:tcPr>
            <w:tcW w:w="454" w:type="dxa"/>
          </w:tcPr>
          <w:p w:rsidR="00BA3367" w:rsidRDefault="00BA336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74" w:type="dxa"/>
          </w:tcPr>
          <w:p w:rsidR="00BA3367" w:rsidRDefault="00BA3367">
            <w:pPr>
              <w:pStyle w:val="ConsPlusNormal"/>
              <w:jc w:val="center"/>
            </w:pPr>
            <w:r>
              <w:t>Вид животных</w:t>
            </w:r>
          </w:p>
        </w:tc>
        <w:tc>
          <w:tcPr>
            <w:tcW w:w="1587" w:type="dxa"/>
          </w:tcPr>
          <w:p w:rsidR="00BA3367" w:rsidRDefault="00BA3367">
            <w:pPr>
              <w:pStyle w:val="ConsPlusNormal"/>
              <w:jc w:val="center"/>
            </w:pPr>
            <w:r>
              <w:t>Количество маточного поголовья на 01.01.20___</w:t>
            </w:r>
          </w:p>
        </w:tc>
        <w:tc>
          <w:tcPr>
            <w:tcW w:w="1534" w:type="dxa"/>
          </w:tcPr>
          <w:p w:rsidR="00BA3367" w:rsidRDefault="00BA3367">
            <w:pPr>
              <w:pStyle w:val="ConsPlusNormal"/>
              <w:jc w:val="center"/>
            </w:pPr>
            <w:r>
              <w:t>Коэффициент пересчета в условные головы &lt;*&gt;</w:t>
            </w:r>
          </w:p>
        </w:tc>
        <w:tc>
          <w:tcPr>
            <w:tcW w:w="1339" w:type="dxa"/>
          </w:tcPr>
          <w:p w:rsidR="00BA3367" w:rsidRDefault="00BA3367">
            <w:pPr>
              <w:pStyle w:val="ConsPlusNormal"/>
              <w:jc w:val="center"/>
            </w:pPr>
            <w:r>
              <w:t>Количество условных голов</w:t>
            </w:r>
          </w:p>
        </w:tc>
        <w:tc>
          <w:tcPr>
            <w:tcW w:w="1701" w:type="dxa"/>
          </w:tcPr>
          <w:p w:rsidR="00BA3367" w:rsidRDefault="00BA3367">
            <w:pPr>
              <w:pStyle w:val="ConsPlusNormal"/>
              <w:jc w:val="center"/>
            </w:pPr>
            <w:r>
              <w:t>Ставка субсидии (на 1 условную голову в год) рублей</w:t>
            </w:r>
          </w:p>
        </w:tc>
        <w:tc>
          <w:tcPr>
            <w:tcW w:w="1191" w:type="dxa"/>
          </w:tcPr>
          <w:p w:rsidR="00BA3367" w:rsidRDefault="00BA3367">
            <w:pPr>
              <w:pStyle w:val="ConsPlusNormal"/>
              <w:jc w:val="center"/>
            </w:pPr>
            <w:r>
              <w:t>Сумма субсидии к выплате, рублей</w:t>
            </w:r>
          </w:p>
        </w:tc>
      </w:tr>
      <w:tr w:rsidR="00BA3367">
        <w:tc>
          <w:tcPr>
            <w:tcW w:w="454" w:type="dxa"/>
          </w:tcPr>
          <w:p w:rsidR="00BA3367" w:rsidRDefault="00BA33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4" w:type="dxa"/>
          </w:tcPr>
          <w:p w:rsidR="00BA3367" w:rsidRDefault="00BA33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BA3367" w:rsidRDefault="00BA33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4" w:type="dxa"/>
          </w:tcPr>
          <w:p w:rsidR="00BA3367" w:rsidRDefault="00BA336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</w:tcPr>
          <w:p w:rsidR="00BA3367" w:rsidRDefault="00BA336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BA3367" w:rsidRDefault="00BA336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BA3367" w:rsidRDefault="00BA3367">
            <w:pPr>
              <w:pStyle w:val="ConsPlusNormal"/>
              <w:jc w:val="center"/>
            </w:pPr>
            <w:r>
              <w:t>7</w:t>
            </w:r>
          </w:p>
        </w:tc>
      </w:tr>
      <w:tr w:rsidR="00BA3367">
        <w:tc>
          <w:tcPr>
            <w:tcW w:w="454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174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587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534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33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701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191" w:type="dxa"/>
          </w:tcPr>
          <w:p w:rsidR="00BA3367" w:rsidRDefault="00BA3367">
            <w:pPr>
              <w:pStyle w:val="ConsPlusNormal"/>
            </w:pPr>
          </w:p>
        </w:tc>
      </w:tr>
      <w:tr w:rsidR="00BA3367">
        <w:tc>
          <w:tcPr>
            <w:tcW w:w="454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174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587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534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33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701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191" w:type="dxa"/>
          </w:tcPr>
          <w:p w:rsidR="00BA3367" w:rsidRDefault="00BA3367">
            <w:pPr>
              <w:pStyle w:val="ConsPlusNormal"/>
            </w:pPr>
          </w:p>
        </w:tc>
      </w:tr>
    </w:tbl>
    <w:p w:rsidR="00BA3367" w:rsidRDefault="00BA3367">
      <w:pPr>
        <w:pStyle w:val="ConsPlusNormal"/>
        <w:ind w:firstLine="540"/>
        <w:jc w:val="both"/>
      </w:pPr>
    </w:p>
    <w:p w:rsidR="00BA3367" w:rsidRDefault="00BA3367">
      <w:pPr>
        <w:pStyle w:val="ConsPlusNonformat"/>
        <w:jc w:val="both"/>
      </w:pPr>
      <w:r>
        <w:t xml:space="preserve">    --------------------------------</w:t>
      </w:r>
    </w:p>
    <w:p w:rsidR="00BA3367" w:rsidRDefault="00BA3367">
      <w:pPr>
        <w:pStyle w:val="ConsPlusNonformat"/>
        <w:jc w:val="both"/>
      </w:pPr>
      <w:r>
        <w:t xml:space="preserve">    &lt;*&gt;   Количество   </w:t>
      </w:r>
      <w:proofErr w:type="gramStart"/>
      <w:r>
        <w:t>маточного  поголовья</w:t>
      </w:r>
      <w:proofErr w:type="gramEnd"/>
      <w:r>
        <w:t xml:space="preserve">  сельскохозяйственных  животных</w:t>
      </w:r>
    </w:p>
    <w:p w:rsidR="00BA3367" w:rsidRDefault="00BA3367">
      <w:pPr>
        <w:pStyle w:val="ConsPlusNonformat"/>
        <w:jc w:val="both"/>
      </w:pPr>
      <w:r>
        <w:t xml:space="preserve">рассчитывается  в  соответствии с </w:t>
      </w:r>
      <w:hyperlink r:id="rId66">
        <w:r>
          <w:rPr>
            <w:color w:val="0000FF"/>
          </w:rPr>
          <w:t>приказом</w:t>
        </w:r>
      </w:hyperlink>
      <w:r>
        <w:t xml:space="preserve"> Министерства сельского хозяйства</w:t>
      </w:r>
    </w:p>
    <w:p w:rsidR="00BA3367" w:rsidRDefault="00BA3367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 xml:space="preserve">  от  11  сентября  2023  года  N  715 "Об утверждении</w:t>
      </w:r>
    </w:p>
    <w:p w:rsidR="00BA3367" w:rsidRDefault="00BA3367">
      <w:pPr>
        <w:pStyle w:val="ConsPlusNonformat"/>
        <w:jc w:val="both"/>
      </w:pPr>
      <w:proofErr w:type="gramStart"/>
      <w:r>
        <w:t>методики,  коэффициентов</w:t>
      </w:r>
      <w:proofErr w:type="gramEnd"/>
      <w:r>
        <w:t>,  форм  данных  и формы документа, предусмотренных</w:t>
      </w:r>
    </w:p>
    <w:p w:rsidR="00BA3367" w:rsidRDefault="00BA3367">
      <w:pPr>
        <w:pStyle w:val="ConsPlusNonformat"/>
        <w:jc w:val="both"/>
      </w:pPr>
      <w:hyperlink r:id="rId67">
        <w:r>
          <w:rPr>
            <w:color w:val="0000FF"/>
          </w:rPr>
          <w:t>правилами</w:t>
        </w:r>
      </w:hyperlink>
      <w:r>
        <w:t xml:space="preserve">  предоставления  и распределения субсидий из федерального бюджета</w:t>
      </w:r>
    </w:p>
    <w:p w:rsidR="00BA3367" w:rsidRDefault="00BA3367">
      <w:pPr>
        <w:pStyle w:val="ConsPlusNonformat"/>
        <w:jc w:val="both"/>
      </w:pPr>
      <w:proofErr w:type="gramStart"/>
      <w:r>
        <w:t>бюджетам  субъектов</w:t>
      </w:r>
      <w:proofErr w:type="gramEnd"/>
      <w:r>
        <w:t xml:space="preserve"> Российской Федерации на поддержку сельскохозяйственного</w:t>
      </w:r>
    </w:p>
    <w:p w:rsidR="00BA3367" w:rsidRDefault="00BA3367">
      <w:pPr>
        <w:pStyle w:val="ConsPlusNonformat"/>
        <w:jc w:val="both"/>
      </w:pPr>
      <w:proofErr w:type="gramStart"/>
      <w:r>
        <w:t>производства  по</w:t>
      </w:r>
      <w:proofErr w:type="gramEnd"/>
      <w:r>
        <w:t xml:space="preserve">  отдельным  </w:t>
      </w:r>
      <w:proofErr w:type="spellStart"/>
      <w:r>
        <w:t>подотраслям</w:t>
      </w:r>
      <w:proofErr w:type="spellEnd"/>
      <w:r>
        <w:t xml:space="preserve">  растениеводства и животноводства,</w:t>
      </w:r>
    </w:p>
    <w:p w:rsidR="00BA3367" w:rsidRDefault="00BA3367">
      <w:pPr>
        <w:pStyle w:val="ConsPlusNonformat"/>
        <w:jc w:val="both"/>
      </w:pPr>
      <w:r>
        <w:t xml:space="preserve">приведенными   в   </w:t>
      </w:r>
      <w:proofErr w:type="gramStart"/>
      <w:r>
        <w:t>приложении  N</w:t>
      </w:r>
      <w:proofErr w:type="gramEnd"/>
      <w:r>
        <w:t xml:space="preserve">  7  к  государственной  программе развития</w:t>
      </w:r>
    </w:p>
    <w:p w:rsidR="00BA3367" w:rsidRDefault="00BA3367">
      <w:pPr>
        <w:pStyle w:val="ConsPlusNonformat"/>
        <w:jc w:val="both"/>
      </w:pPr>
      <w:proofErr w:type="gramStart"/>
      <w:r>
        <w:t>сельского  хозяйства</w:t>
      </w:r>
      <w:proofErr w:type="gramEnd"/>
      <w:r>
        <w:t xml:space="preserve"> и регулирования рынков сельскохозяйственной продукции,</w:t>
      </w:r>
    </w:p>
    <w:p w:rsidR="00BA3367" w:rsidRDefault="00BA3367">
      <w:pPr>
        <w:pStyle w:val="ConsPlusNonformat"/>
        <w:jc w:val="both"/>
      </w:pPr>
      <w:r>
        <w:t xml:space="preserve">сырья   и   </w:t>
      </w:r>
      <w:proofErr w:type="gramStart"/>
      <w:r>
        <w:t xml:space="preserve">продовольствия,   </w:t>
      </w:r>
      <w:proofErr w:type="gramEnd"/>
      <w:r>
        <w:t>утвержденной   Постановлением   Правительства</w:t>
      </w:r>
    </w:p>
    <w:p w:rsidR="00BA3367" w:rsidRDefault="00BA3367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 xml:space="preserve">  от  14  июля 2012 г. N 717, и установлении сроков их</w:t>
      </w:r>
    </w:p>
    <w:p w:rsidR="00BA3367" w:rsidRDefault="00BA3367">
      <w:pPr>
        <w:pStyle w:val="ConsPlusNonformat"/>
        <w:jc w:val="both"/>
      </w:pPr>
      <w:r>
        <w:t>представления"</w:t>
      </w:r>
    </w:p>
    <w:p w:rsidR="00BA3367" w:rsidRDefault="00BA3367">
      <w:pPr>
        <w:pStyle w:val="ConsPlusNonformat"/>
        <w:jc w:val="both"/>
      </w:pPr>
    </w:p>
    <w:p w:rsidR="00BA3367" w:rsidRDefault="00BA3367">
      <w:pPr>
        <w:pStyle w:val="ConsPlusNonformat"/>
        <w:jc w:val="both"/>
      </w:pPr>
      <w:r>
        <w:t xml:space="preserve">    Руководитель организации</w:t>
      </w:r>
    </w:p>
    <w:p w:rsidR="00BA3367" w:rsidRDefault="00BA3367">
      <w:pPr>
        <w:pStyle w:val="ConsPlusNonformat"/>
        <w:jc w:val="both"/>
      </w:pPr>
      <w:r>
        <w:t xml:space="preserve">    (</w:t>
      </w:r>
      <w:proofErr w:type="gramStart"/>
      <w:r>
        <w:t xml:space="preserve">ИП)   </w:t>
      </w:r>
      <w:proofErr w:type="gramEnd"/>
      <w:r>
        <w:t xml:space="preserve">                    ________________ _____________________</w:t>
      </w:r>
    </w:p>
    <w:p w:rsidR="00BA3367" w:rsidRDefault="00BA3367">
      <w:pPr>
        <w:pStyle w:val="ConsPlusNonformat"/>
        <w:jc w:val="both"/>
      </w:pPr>
      <w:r>
        <w:t xml:space="preserve">                                  (</w:t>
      </w:r>
      <w:proofErr w:type="gramStart"/>
      <w:r>
        <w:t xml:space="preserve">подпись)   </w:t>
      </w:r>
      <w:proofErr w:type="gramEnd"/>
      <w:r>
        <w:t xml:space="preserve">         Ф.И.О.</w:t>
      </w:r>
    </w:p>
    <w:p w:rsidR="00BA3367" w:rsidRDefault="00BA3367">
      <w:pPr>
        <w:pStyle w:val="ConsPlusNonformat"/>
        <w:jc w:val="both"/>
      </w:pPr>
    </w:p>
    <w:p w:rsidR="00BA3367" w:rsidRDefault="00BA3367">
      <w:pPr>
        <w:pStyle w:val="ConsPlusNonformat"/>
        <w:jc w:val="both"/>
      </w:pPr>
      <w:r>
        <w:t xml:space="preserve">    Главный бухгалтер организации (ИП) ________________ ___________________</w:t>
      </w:r>
    </w:p>
    <w:p w:rsidR="00BA3367" w:rsidRDefault="00BA3367">
      <w:pPr>
        <w:pStyle w:val="ConsPlusNonformat"/>
        <w:jc w:val="both"/>
      </w:pPr>
      <w:r>
        <w:t xml:space="preserve">                                          (</w:t>
      </w:r>
      <w:proofErr w:type="gramStart"/>
      <w:r>
        <w:t xml:space="preserve">подпись)   </w:t>
      </w:r>
      <w:proofErr w:type="gramEnd"/>
      <w:r>
        <w:t xml:space="preserve">          Ф.И.О.</w:t>
      </w:r>
    </w:p>
    <w:p w:rsidR="00BA3367" w:rsidRDefault="00BA3367">
      <w:pPr>
        <w:pStyle w:val="ConsPlusNonformat"/>
        <w:jc w:val="both"/>
      </w:pPr>
    </w:p>
    <w:p w:rsidR="00BA3367" w:rsidRDefault="00BA3367">
      <w:pPr>
        <w:pStyle w:val="ConsPlusNonformat"/>
        <w:jc w:val="both"/>
      </w:pPr>
      <w:r>
        <w:t xml:space="preserve">    ПРОВЕРЕНО:</w:t>
      </w:r>
    </w:p>
    <w:p w:rsidR="00BA3367" w:rsidRDefault="00BA3367">
      <w:pPr>
        <w:pStyle w:val="ConsPlusNonformat"/>
        <w:jc w:val="both"/>
      </w:pPr>
      <w:r>
        <w:t xml:space="preserve">    _______________________</w:t>
      </w:r>
    </w:p>
    <w:p w:rsidR="00BA3367" w:rsidRDefault="00BA3367">
      <w:pPr>
        <w:pStyle w:val="ConsPlusNonformat"/>
        <w:jc w:val="both"/>
      </w:pPr>
      <w:r>
        <w:t xml:space="preserve">    Дата, подпись</w:t>
      </w:r>
    </w:p>
    <w:p w:rsidR="00BA3367" w:rsidRDefault="00BA3367">
      <w:pPr>
        <w:pStyle w:val="ConsPlusNonformat"/>
        <w:jc w:val="both"/>
      </w:pPr>
      <w:r>
        <w:t xml:space="preserve">    _______________________</w:t>
      </w:r>
    </w:p>
    <w:p w:rsidR="00BA3367" w:rsidRDefault="00BA3367">
      <w:pPr>
        <w:pStyle w:val="ConsPlusNonformat"/>
        <w:jc w:val="both"/>
      </w:pPr>
      <w:r>
        <w:t xml:space="preserve">    Ф.И.О., должность ответственного</w:t>
      </w:r>
    </w:p>
    <w:p w:rsidR="00BA3367" w:rsidRDefault="00BA3367">
      <w:pPr>
        <w:pStyle w:val="ConsPlusNonformat"/>
        <w:jc w:val="both"/>
      </w:pPr>
      <w:r>
        <w:t xml:space="preserve">    лица администрации Белоярского района</w:t>
      </w:r>
    </w:p>
    <w:p w:rsidR="00BA3367" w:rsidRDefault="00BA3367">
      <w:pPr>
        <w:pStyle w:val="ConsPlusNonformat"/>
        <w:jc w:val="both"/>
      </w:pPr>
    </w:p>
    <w:p w:rsidR="00BA3367" w:rsidRDefault="00BA3367">
      <w:pPr>
        <w:pStyle w:val="ConsPlusNonformat"/>
        <w:jc w:val="both"/>
      </w:pPr>
      <w:r>
        <w:t xml:space="preserve">    М.П.</w:t>
      </w: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  <w:jc w:val="right"/>
        <w:outlineLvl w:val="1"/>
      </w:pPr>
      <w:r>
        <w:t>Приложение N 7</w:t>
      </w:r>
    </w:p>
    <w:p w:rsidR="00BA3367" w:rsidRDefault="00BA3367">
      <w:pPr>
        <w:pStyle w:val="ConsPlusNormal"/>
        <w:jc w:val="right"/>
      </w:pPr>
      <w:r>
        <w:t>к Порядку</w:t>
      </w:r>
    </w:p>
    <w:p w:rsidR="00BA3367" w:rsidRDefault="00BA3367">
      <w:pPr>
        <w:pStyle w:val="ConsPlusNormal"/>
        <w:jc w:val="right"/>
      </w:pPr>
      <w:r>
        <w:t>предоставления из бюджета Белоярского района субсидий</w:t>
      </w:r>
    </w:p>
    <w:p w:rsidR="00BA3367" w:rsidRDefault="00BA3367">
      <w:pPr>
        <w:pStyle w:val="ConsPlusNormal"/>
        <w:jc w:val="right"/>
      </w:pPr>
      <w:r>
        <w:t>юридическим лицам (за исключением государственных</w:t>
      </w:r>
    </w:p>
    <w:p w:rsidR="00BA3367" w:rsidRDefault="00BA3367">
      <w:pPr>
        <w:pStyle w:val="ConsPlusNormal"/>
        <w:jc w:val="right"/>
      </w:pPr>
      <w:r>
        <w:t>(муниципальных) учреждений), индивидуальным</w:t>
      </w:r>
    </w:p>
    <w:p w:rsidR="00BA3367" w:rsidRDefault="00BA3367">
      <w:pPr>
        <w:pStyle w:val="ConsPlusNormal"/>
        <w:jc w:val="right"/>
      </w:pPr>
      <w:r>
        <w:t>предпринимателям, физическим лицам на поддержку и развитие</w:t>
      </w:r>
    </w:p>
    <w:p w:rsidR="00BA3367" w:rsidRDefault="00BA3367">
      <w:pPr>
        <w:pStyle w:val="ConsPlusNormal"/>
        <w:jc w:val="right"/>
      </w:pPr>
      <w:r>
        <w:t>животноводства</w:t>
      </w:r>
    </w:p>
    <w:p w:rsidR="00BA3367" w:rsidRDefault="00BA3367">
      <w:pPr>
        <w:pStyle w:val="ConsPlusNormal"/>
      </w:pPr>
    </w:p>
    <w:p w:rsidR="00BA3367" w:rsidRDefault="00BA3367">
      <w:pPr>
        <w:pStyle w:val="ConsPlusNormal"/>
        <w:jc w:val="center"/>
      </w:pPr>
      <w:bookmarkStart w:id="23" w:name="P781"/>
      <w:bookmarkEnd w:id="23"/>
      <w:r>
        <w:t>Справка</w:t>
      </w:r>
    </w:p>
    <w:p w:rsidR="00BA3367" w:rsidRDefault="00BA3367">
      <w:pPr>
        <w:pStyle w:val="ConsPlusNormal"/>
        <w:jc w:val="center"/>
      </w:pPr>
      <w:r>
        <w:t>о содержании маточного поголовья крупного рогатого скота</w:t>
      </w:r>
    </w:p>
    <w:p w:rsidR="00BA3367" w:rsidRDefault="00BA3367">
      <w:pPr>
        <w:pStyle w:val="ConsPlusNormal"/>
        <w:jc w:val="center"/>
      </w:pPr>
      <w:r>
        <w:t>специализированных мясных пород за 20_____ год</w:t>
      </w:r>
    </w:p>
    <w:p w:rsidR="00BA3367" w:rsidRDefault="00BA3367">
      <w:pPr>
        <w:pStyle w:val="ConsPlusNormal"/>
        <w:jc w:val="center"/>
      </w:pPr>
      <w:r>
        <w:t>________________________________________________________</w:t>
      </w:r>
    </w:p>
    <w:p w:rsidR="00BA3367" w:rsidRDefault="00BA3367">
      <w:pPr>
        <w:pStyle w:val="ConsPlusNormal"/>
        <w:jc w:val="center"/>
      </w:pPr>
      <w:r>
        <w:t>наименование юридического лица, крестьянского (фермерского)</w:t>
      </w:r>
    </w:p>
    <w:p w:rsidR="00BA3367" w:rsidRDefault="00BA3367">
      <w:pPr>
        <w:pStyle w:val="ConsPlusNormal"/>
        <w:jc w:val="center"/>
      </w:pPr>
      <w:r>
        <w:t>хозяйства, индивидуального предпринимателя</w:t>
      </w:r>
    </w:p>
    <w:p w:rsidR="00BA3367" w:rsidRDefault="00BA336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39"/>
        <w:gridCol w:w="1984"/>
        <w:gridCol w:w="1339"/>
        <w:gridCol w:w="1871"/>
        <w:gridCol w:w="1701"/>
      </w:tblGrid>
      <w:tr w:rsidR="00BA3367">
        <w:tc>
          <w:tcPr>
            <w:tcW w:w="454" w:type="dxa"/>
          </w:tcPr>
          <w:p w:rsidR="00BA3367" w:rsidRDefault="00BA336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39" w:type="dxa"/>
          </w:tcPr>
          <w:p w:rsidR="00BA3367" w:rsidRDefault="00BA336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984" w:type="dxa"/>
          </w:tcPr>
          <w:p w:rsidR="00BA3367" w:rsidRDefault="00BA3367">
            <w:pPr>
              <w:pStyle w:val="ConsPlusNormal"/>
              <w:jc w:val="center"/>
            </w:pPr>
            <w:r>
              <w:t>Наличие</w:t>
            </w:r>
          </w:p>
          <w:p w:rsidR="00BA3367" w:rsidRDefault="00BA3367">
            <w:pPr>
              <w:pStyle w:val="ConsPlusNormal"/>
              <w:jc w:val="center"/>
            </w:pPr>
            <w:r>
              <w:t>маточного поголовья на 01.01.20____ (гол.)</w:t>
            </w:r>
          </w:p>
        </w:tc>
        <w:tc>
          <w:tcPr>
            <w:tcW w:w="1339" w:type="dxa"/>
          </w:tcPr>
          <w:p w:rsidR="00BA3367" w:rsidRDefault="00BA3367">
            <w:pPr>
              <w:pStyle w:val="ConsPlusNormal"/>
              <w:jc w:val="center"/>
            </w:pPr>
            <w:r>
              <w:t>Количество голов</w:t>
            </w:r>
          </w:p>
        </w:tc>
        <w:tc>
          <w:tcPr>
            <w:tcW w:w="1871" w:type="dxa"/>
          </w:tcPr>
          <w:p w:rsidR="00BA3367" w:rsidRDefault="00BA3367">
            <w:pPr>
              <w:pStyle w:val="ConsPlusNormal"/>
              <w:jc w:val="center"/>
            </w:pPr>
            <w:r>
              <w:t>Ставка субсидий (на 1 голову в год) рублей</w:t>
            </w:r>
          </w:p>
        </w:tc>
        <w:tc>
          <w:tcPr>
            <w:tcW w:w="1701" w:type="dxa"/>
          </w:tcPr>
          <w:p w:rsidR="00BA3367" w:rsidRDefault="00BA3367">
            <w:pPr>
              <w:pStyle w:val="ConsPlusNormal"/>
              <w:jc w:val="center"/>
            </w:pPr>
            <w:r>
              <w:t>Сумма субсидии к выплате, рублей</w:t>
            </w:r>
          </w:p>
        </w:tc>
      </w:tr>
      <w:tr w:rsidR="00BA3367">
        <w:tc>
          <w:tcPr>
            <w:tcW w:w="454" w:type="dxa"/>
          </w:tcPr>
          <w:p w:rsidR="00BA3367" w:rsidRDefault="00BA33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BA3367" w:rsidRDefault="00BA33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BA3367" w:rsidRDefault="00BA33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</w:tcPr>
          <w:p w:rsidR="00BA3367" w:rsidRDefault="00BA336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BA3367" w:rsidRDefault="00BA336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BA3367" w:rsidRDefault="00BA3367">
            <w:pPr>
              <w:pStyle w:val="ConsPlusNormal"/>
              <w:jc w:val="center"/>
            </w:pPr>
            <w:r>
              <w:t>6</w:t>
            </w:r>
          </w:p>
        </w:tc>
      </w:tr>
      <w:tr w:rsidR="00BA3367">
        <w:tc>
          <w:tcPr>
            <w:tcW w:w="454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63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984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33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871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701" w:type="dxa"/>
          </w:tcPr>
          <w:p w:rsidR="00BA3367" w:rsidRDefault="00BA3367">
            <w:pPr>
              <w:pStyle w:val="ConsPlusNormal"/>
            </w:pPr>
          </w:p>
        </w:tc>
      </w:tr>
      <w:tr w:rsidR="00BA3367">
        <w:tc>
          <w:tcPr>
            <w:tcW w:w="454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63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984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339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871" w:type="dxa"/>
          </w:tcPr>
          <w:p w:rsidR="00BA3367" w:rsidRDefault="00BA3367">
            <w:pPr>
              <w:pStyle w:val="ConsPlusNormal"/>
            </w:pPr>
          </w:p>
        </w:tc>
        <w:tc>
          <w:tcPr>
            <w:tcW w:w="1701" w:type="dxa"/>
          </w:tcPr>
          <w:p w:rsidR="00BA3367" w:rsidRDefault="00BA3367">
            <w:pPr>
              <w:pStyle w:val="ConsPlusNormal"/>
            </w:pPr>
          </w:p>
        </w:tc>
      </w:tr>
    </w:tbl>
    <w:p w:rsidR="00BA3367" w:rsidRDefault="00BA3367">
      <w:pPr>
        <w:pStyle w:val="ConsPlusNormal"/>
        <w:ind w:firstLine="540"/>
        <w:jc w:val="both"/>
      </w:pPr>
    </w:p>
    <w:p w:rsidR="00BA3367" w:rsidRDefault="00BA3367">
      <w:pPr>
        <w:pStyle w:val="ConsPlusNonformat"/>
        <w:jc w:val="both"/>
      </w:pPr>
      <w:r>
        <w:t xml:space="preserve">    Руководитель организации</w:t>
      </w:r>
    </w:p>
    <w:p w:rsidR="00BA3367" w:rsidRDefault="00BA3367">
      <w:pPr>
        <w:pStyle w:val="ConsPlusNonformat"/>
        <w:jc w:val="both"/>
      </w:pPr>
      <w:r>
        <w:t xml:space="preserve">    (</w:t>
      </w:r>
      <w:proofErr w:type="gramStart"/>
      <w:r>
        <w:t xml:space="preserve">ИП)   </w:t>
      </w:r>
      <w:proofErr w:type="gramEnd"/>
      <w:r>
        <w:t xml:space="preserve">                   ________________ _____________________</w:t>
      </w:r>
    </w:p>
    <w:p w:rsidR="00BA3367" w:rsidRDefault="00BA3367">
      <w:pPr>
        <w:pStyle w:val="ConsPlusNonformat"/>
        <w:jc w:val="both"/>
      </w:pPr>
      <w:r>
        <w:t xml:space="preserve">                                  (</w:t>
      </w:r>
      <w:proofErr w:type="gramStart"/>
      <w:r>
        <w:t xml:space="preserve">подпись)   </w:t>
      </w:r>
      <w:proofErr w:type="gramEnd"/>
      <w:r>
        <w:t xml:space="preserve">        Ф.И.О.</w:t>
      </w:r>
    </w:p>
    <w:p w:rsidR="00BA3367" w:rsidRDefault="00BA3367">
      <w:pPr>
        <w:pStyle w:val="ConsPlusNonformat"/>
        <w:jc w:val="both"/>
      </w:pPr>
    </w:p>
    <w:p w:rsidR="00BA3367" w:rsidRDefault="00BA3367">
      <w:pPr>
        <w:pStyle w:val="ConsPlusNonformat"/>
        <w:jc w:val="both"/>
      </w:pPr>
      <w:r>
        <w:t xml:space="preserve">    Главный бухгалтер организации (ИП) ________________ ___________________</w:t>
      </w:r>
    </w:p>
    <w:p w:rsidR="00BA3367" w:rsidRDefault="00BA3367">
      <w:pPr>
        <w:pStyle w:val="ConsPlusNonformat"/>
        <w:jc w:val="both"/>
      </w:pPr>
      <w:r>
        <w:t xml:space="preserve">                                           (</w:t>
      </w:r>
      <w:proofErr w:type="gramStart"/>
      <w:r>
        <w:t xml:space="preserve">подпись)   </w:t>
      </w:r>
      <w:proofErr w:type="gramEnd"/>
      <w:r>
        <w:t xml:space="preserve">        Ф.И.О.</w:t>
      </w:r>
    </w:p>
    <w:p w:rsidR="00BA3367" w:rsidRDefault="00BA3367">
      <w:pPr>
        <w:pStyle w:val="ConsPlusNonformat"/>
        <w:jc w:val="both"/>
      </w:pPr>
    </w:p>
    <w:p w:rsidR="00BA3367" w:rsidRDefault="00BA3367">
      <w:pPr>
        <w:pStyle w:val="ConsPlusNonformat"/>
        <w:jc w:val="both"/>
      </w:pPr>
      <w:r>
        <w:t xml:space="preserve">    ПРОВЕРЕНО:</w:t>
      </w:r>
    </w:p>
    <w:p w:rsidR="00BA3367" w:rsidRDefault="00BA3367">
      <w:pPr>
        <w:pStyle w:val="ConsPlusNonformat"/>
        <w:jc w:val="both"/>
      </w:pPr>
      <w:r>
        <w:t xml:space="preserve">    _______________________</w:t>
      </w:r>
    </w:p>
    <w:p w:rsidR="00BA3367" w:rsidRDefault="00BA3367">
      <w:pPr>
        <w:pStyle w:val="ConsPlusNonformat"/>
        <w:jc w:val="both"/>
      </w:pPr>
      <w:r>
        <w:t xml:space="preserve">    Дата, подпись</w:t>
      </w:r>
    </w:p>
    <w:p w:rsidR="00BA3367" w:rsidRDefault="00BA3367">
      <w:pPr>
        <w:pStyle w:val="ConsPlusNonformat"/>
        <w:jc w:val="both"/>
      </w:pPr>
      <w:r>
        <w:t xml:space="preserve">    _______________________</w:t>
      </w:r>
    </w:p>
    <w:p w:rsidR="00BA3367" w:rsidRDefault="00BA3367">
      <w:pPr>
        <w:pStyle w:val="ConsPlusNonformat"/>
        <w:jc w:val="both"/>
      </w:pPr>
      <w:r>
        <w:t xml:space="preserve">    Ф.И.О., должность ответственного</w:t>
      </w:r>
    </w:p>
    <w:p w:rsidR="00BA3367" w:rsidRDefault="00BA3367">
      <w:pPr>
        <w:pStyle w:val="ConsPlusNonformat"/>
        <w:jc w:val="both"/>
      </w:pPr>
      <w:r>
        <w:t xml:space="preserve">    лица администрации Белоярского района</w:t>
      </w:r>
    </w:p>
    <w:p w:rsidR="00BA3367" w:rsidRDefault="00BA3367">
      <w:pPr>
        <w:pStyle w:val="ConsPlusNonformat"/>
        <w:jc w:val="both"/>
      </w:pPr>
    </w:p>
    <w:p w:rsidR="00BA3367" w:rsidRDefault="00BA3367">
      <w:pPr>
        <w:pStyle w:val="ConsPlusNonformat"/>
        <w:jc w:val="both"/>
      </w:pPr>
      <w:r>
        <w:t xml:space="preserve">    М.П.</w:t>
      </w: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  <w:jc w:val="right"/>
        <w:outlineLvl w:val="1"/>
      </w:pPr>
      <w:r>
        <w:t>Приложение N 8</w:t>
      </w:r>
    </w:p>
    <w:p w:rsidR="00BA3367" w:rsidRDefault="00BA3367">
      <w:pPr>
        <w:pStyle w:val="ConsPlusNormal"/>
        <w:jc w:val="right"/>
      </w:pPr>
      <w:r>
        <w:t>к Порядку</w:t>
      </w:r>
    </w:p>
    <w:p w:rsidR="00BA3367" w:rsidRDefault="00BA3367">
      <w:pPr>
        <w:pStyle w:val="ConsPlusNormal"/>
        <w:jc w:val="right"/>
      </w:pPr>
      <w:r>
        <w:t>предоставления из бюджета Белоярского района субсидий</w:t>
      </w:r>
    </w:p>
    <w:p w:rsidR="00BA3367" w:rsidRDefault="00BA3367">
      <w:pPr>
        <w:pStyle w:val="ConsPlusNormal"/>
        <w:jc w:val="right"/>
      </w:pPr>
      <w:r>
        <w:lastRenderedPageBreak/>
        <w:t>юридическим лицам (за исключением государственных</w:t>
      </w:r>
    </w:p>
    <w:p w:rsidR="00BA3367" w:rsidRDefault="00BA3367">
      <w:pPr>
        <w:pStyle w:val="ConsPlusNormal"/>
        <w:jc w:val="right"/>
      </w:pPr>
      <w:r>
        <w:t>(муниципальных) учреждений), индивидуальным</w:t>
      </w:r>
    </w:p>
    <w:p w:rsidR="00BA3367" w:rsidRDefault="00BA3367">
      <w:pPr>
        <w:pStyle w:val="ConsPlusNormal"/>
        <w:jc w:val="right"/>
      </w:pPr>
      <w:r>
        <w:t>предпринимателям, физическим лицам на поддержку и развитие</w:t>
      </w:r>
    </w:p>
    <w:p w:rsidR="00BA3367" w:rsidRDefault="00BA3367">
      <w:pPr>
        <w:pStyle w:val="ConsPlusNormal"/>
        <w:jc w:val="right"/>
      </w:pPr>
      <w:r>
        <w:t>животноводства</w:t>
      </w:r>
    </w:p>
    <w:p w:rsidR="00BA3367" w:rsidRDefault="00BA3367">
      <w:pPr>
        <w:pStyle w:val="ConsPlusNormal"/>
      </w:pPr>
    </w:p>
    <w:p w:rsidR="00BA3367" w:rsidRDefault="00BA3367">
      <w:pPr>
        <w:pStyle w:val="ConsPlusNonformat"/>
        <w:jc w:val="both"/>
      </w:pPr>
      <w:r>
        <w:t xml:space="preserve">                                         В администрацию Белоярского района</w:t>
      </w:r>
    </w:p>
    <w:p w:rsidR="00BA3367" w:rsidRDefault="00BA3367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BA3367" w:rsidRDefault="00BA3367">
      <w:pPr>
        <w:pStyle w:val="ConsPlusNonformat"/>
        <w:jc w:val="both"/>
      </w:pPr>
      <w:r>
        <w:t xml:space="preserve">                                                    (ФИО участника отбора),</w:t>
      </w:r>
    </w:p>
    <w:p w:rsidR="00BA3367" w:rsidRDefault="00BA3367">
      <w:pPr>
        <w:pStyle w:val="ConsPlusNonformat"/>
        <w:jc w:val="both"/>
      </w:pPr>
      <w:r>
        <w:t xml:space="preserve">                                            _______________________________</w:t>
      </w:r>
    </w:p>
    <w:p w:rsidR="00BA3367" w:rsidRDefault="00BA3367">
      <w:pPr>
        <w:pStyle w:val="ConsPlusNonformat"/>
        <w:jc w:val="both"/>
      </w:pPr>
      <w:r>
        <w:t xml:space="preserve">                                                     ИНН, адрес регистрации</w:t>
      </w:r>
    </w:p>
    <w:p w:rsidR="00BA3367" w:rsidRDefault="00BA3367">
      <w:pPr>
        <w:pStyle w:val="ConsPlusNonformat"/>
        <w:jc w:val="both"/>
      </w:pPr>
      <w:r>
        <w:t xml:space="preserve">                                         __________________________________</w:t>
      </w:r>
    </w:p>
    <w:p w:rsidR="00BA3367" w:rsidRDefault="00BA3367">
      <w:pPr>
        <w:pStyle w:val="ConsPlusNonformat"/>
        <w:jc w:val="both"/>
      </w:pPr>
      <w:r>
        <w:t xml:space="preserve">                                                       (контактный телефон)</w:t>
      </w:r>
    </w:p>
    <w:p w:rsidR="00BA3367" w:rsidRDefault="00BA3367">
      <w:pPr>
        <w:pStyle w:val="ConsPlusNonformat"/>
        <w:jc w:val="both"/>
      </w:pPr>
      <w:r>
        <w:t xml:space="preserve">                                         __________________________________</w:t>
      </w:r>
    </w:p>
    <w:p w:rsidR="00BA3367" w:rsidRDefault="00BA3367">
      <w:pPr>
        <w:pStyle w:val="ConsPlusNonformat"/>
        <w:jc w:val="both"/>
      </w:pPr>
      <w:r>
        <w:t xml:space="preserve">                                                  (адрес электронной почты)</w:t>
      </w:r>
    </w:p>
    <w:p w:rsidR="00BA3367" w:rsidRDefault="00BA3367">
      <w:pPr>
        <w:pStyle w:val="ConsPlusNonformat"/>
        <w:jc w:val="both"/>
      </w:pPr>
    </w:p>
    <w:p w:rsidR="00BA3367" w:rsidRDefault="00BA3367">
      <w:pPr>
        <w:pStyle w:val="ConsPlusNonformat"/>
        <w:jc w:val="both"/>
      </w:pPr>
      <w:bookmarkStart w:id="24" w:name="P852"/>
      <w:bookmarkEnd w:id="24"/>
      <w:r>
        <w:t xml:space="preserve">                           Предложение (заявка)</w:t>
      </w:r>
    </w:p>
    <w:p w:rsidR="00BA3367" w:rsidRDefault="00BA3367">
      <w:pPr>
        <w:pStyle w:val="ConsPlusNonformat"/>
        <w:jc w:val="both"/>
      </w:pPr>
      <w:r>
        <w:t xml:space="preserve">                           на получение субсидии</w:t>
      </w:r>
    </w:p>
    <w:p w:rsidR="00BA3367" w:rsidRDefault="00BA3367">
      <w:pPr>
        <w:pStyle w:val="ConsPlusNonformat"/>
        <w:jc w:val="both"/>
      </w:pPr>
    </w:p>
    <w:p w:rsidR="00BA3367" w:rsidRDefault="00BA3367">
      <w:pPr>
        <w:pStyle w:val="ConsPlusNonformat"/>
        <w:jc w:val="both"/>
      </w:pPr>
      <w:r>
        <w:t xml:space="preserve">    Изучив  </w:t>
      </w:r>
      <w:hyperlink w:anchor="P32">
        <w:r>
          <w:rPr>
            <w:color w:val="0000FF"/>
          </w:rPr>
          <w:t>Порядок</w:t>
        </w:r>
      </w:hyperlink>
      <w:r>
        <w:t xml:space="preserve">  предоставления  из бюджета Белоярского района субсидий</w:t>
      </w:r>
    </w:p>
    <w:p w:rsidR="00BA3367" w:rsidRDefault="00BA3367">
      <w:pPr>
        <w:pStyle w:val="ConsPlusNonformat"/>
        <w:jc w:val="both"/>
      </w:pPr>
      <w:r>
        <w:t>юридическим   лицам</w:t>
      </w:r>
      <w:proofErr w:type="gramStart"/>
      <w:r>
        <w:t xml:space="preserve">   (</w:t>
      </w:r>
      <w:proofErr w:type="gramEnd"/>
      <w:r>
        <w:t>за   исключением   государственных   (муниципальных)</w:t>
      </w:r>
    </w:p>
    <w:p w:rsidR="00BA3367" w:rsidRDefault="00BA3367">
      <w:pPr>
        <w:pStyle w:val="ConsPlusNonformat"/>
        <w:jc w:val="both"/>
      </w:pPr>
      <w:r>
        <w:t>учреждений), индивидуальным предпринимателям, физическим лицам на поддержку</w:t>
      </w:r>
    </w:p>
    <w:p w:rsidR="00BA3367" w:rsidRDefault="00BA3367">
      <w:pPr>
        <w:pStyle w:val="ConsPlusNonformat"/>
        <w:jc w:val="both"/>
      </w:pPr>
      <w:r>
        <w:t xml:space="preserve">и   развитие   </w:t>
      </w:r>
      <w:proofErr w:type="gramStart"/>
      <w:r>
        <w:t>животноводства,  утвержденным</w:t>
      </w:r>
      <w:proofErr w:type="gramEnd"/>
      <w:r>
        <w:t xml:space="preserve">  постановлением  администрации</w:t>
      </w:r>
    </w:p>
    <w:p w:rsidR="00BA3367" w:rsidRDefault="00BA3367">
      <w:pPr>
        <w:pStyle w:val="ConsPlusNonformat"/>
        <w:jc w:val="both"/>
      </w:pPr>
      <w:r>
        <w:t xml:space="preserve">Белоярского   района   </w:t>
      </w:r>
      <w:proofErr w:type="gramStart"/>
      <w:r>
        <w:t>от  "</w:t>
      </w:r>
      <w:proofErr w:type="gramEnd"/>
      <w:r>
        <w:t>____"  ____________  2024  года  N  ________ "О</w:t>
      </w:r>
    </w:p>
    <w:p w:rsidR="00BA3367" w:rsidRDefault="00BA3367">
      <w:pPr>
        <w:pStyle w:val="ConsPlusNonformat"/>
        <w:jc w:val="both"/>
      </w:pPr>
      <w:proofErr w:type="gramStart"/>
      <w:r>
        <w:t>предоставлении  субсидий</w:t>
      </w:r>
      <w:proofErr w:type="gramEnd"/>
      <w:r>
        <w:t xml:space="preserve"> на поддержку и развитие животноводства", сообщаю о</w:t>
      </w:r>
    </w:p>
    <w:p w:rsidR="00BA3367" w:rsidRDefault="00BA3367">
      <w:pPr>
        <w:pStyle w:val="ConsPlusNonformat"/>
        <w:jc w:val="both"/>
      </w:pPr>
      <w:proofErr w:type="gramStart"/>
      <w:r>
        <w:t>своем  намерении</w:t>
      </w:r>
      <w:proofErr w:type="gramEnd"/>
      <w:r>
        <w:t xml:space="preserve">  претендовать  на  получение  субсидии  в целях возмещения</w:t>
      </w:r>
    </w:p>
    <w:p w:rsidR="00BA3367" w:rsidRDefault="00BA3367">
      <w:pPr>
        <w:pStyle w:val="ConsPlusNonformat"/>
        <w:jc w:val="both"/>
      </w:pPr>
      <w:proofErr w:type="gramStart"/>
      <w:r>
        <w:t>затрат  на</w:t>
      </w:r>
      <w:proofErr w:type="gramEnd"/>
      <w:r>
        <w:t xml:space="preserve">  содержание  маточного  поголовья  животных  в  личном подсобном</w:t>
      </w:r>
    </w:p>
    <w:p w:rsidR="00BA3367" w:rsidRDefault="00BA3367">
      <w:pPr>
        <w:pStyle w:val="ConsPlusNonformat"/>
        <w:jc w:val="both"/>
      </w:pPr>
      <w:r>
        <w:t>хозяйстве:</w:t>
      </w:r>
    </w:p>
    <w:p w:rsidR="00BA3367" w:rsidRDefault="00BA3367">
      <w:pPr>
        <w:pStyle w:val="ConsPlusNonformat"/>
        <w:jc w:val="both"/>
      </w:pPr>
      <w:r>
        <w:t>___________________________________________________________________________</w:t>
      </w:r>
    </w:p>
    <w:p w:rsidR="00BA3367" w:rsidRDefault="00BA3367">
      <w:pPr>
        <w:pStyle w:val="ConsPlusNonformat"/>
        <w:jc w:val="both"/>
      </w:pPr>
      <w:r>
        <w:t xml:space="preserve">        (указать количество голов маточного поголовья, вид животных</w:t>
      </w:r>
    </w:p>
    <w:p w:rsidR="00BA3367" w:rsidRDefault="00BA3367">
      <w:pPr>
        <w:pStyle w:val="ConsPlusNonformat"/>
        <w:jc w:val="both"/>
      </w:pPr>
      <w:r>
        <w:t>___________________________________________________________________________</w:t>
      </w:r>
    </w:p>
    <w:p w:rsidR="00BA3367" w:rsidRDefault="00BA3367">
      <w:pPr>
        <w:pStyle w:val="ConsPlusNonformat"/>
        <w:jc w:val="both"/>
      </w:pPr>
      <w:r>
        <w:t xml:space="preserve">            по состоянию на 1 января текущего финансового года)</w:t>
      </w:r>
    </w:p>
    <w:p w:rsidR="00BA3367" w:rsidRDefault="00BA3367">
      <w:pPr>
        <w:pStyle w:val="ConsPlusNonformat"/>
        <w:jc w:val="both"/>
      </w:pPr>
    </w:p>
    <w:p w:rsidR="00BA3367" w:rsidRDefault="00BA3367">
      <w:pPr>
        <w:pStyle w:val="ConsPlusNonformat"/>
        <w:jc w:val="both"/>
      </w:pPr>
      <w:r>
        <w:t xml:space="preserve">    </w:t>
      </w:r>
      <w:proofErr w:type="gramStart"/>
      <w:r>
        <w:t>Субсидию  прошу</w:t>
      </w:r>
      <w:proofErr w:type="gramEnd"/>
      <w:r>
        <w:t xml:space="preserve">  перечислить  на  счет N ____________________, открытый</w:t>
      </w:r>
    </w:p>
    <w:p w:rsidR="00BA3367" w:rsidRDefault="00BA3367">
      <w:pPr>
        <w:pStyle w:val="ConsPlusNonformat"/>
        <w:jc w:val="both"/>
      </w:pPr>
      <w:r>
        <w:t>в _________________________________________________________________________</w:t>
      </w:r>
    </w:p>
    <w:p w:rsidR="00BA3367" w:rsidRDefault="00BA3367">
      <w:pPr>
        <w:pStyle w:val="ConsPlusNonformat"/>
        <w:jc w:val="both"/>
      </w:pPr>
      <w:r>
        <w:t>___________________________________________________________________________</w:t>
      </w:r>
    </w:p>
    <w:p w:rsidR="00BA3367" w:rsidRDefault="00BA3367">
      <w:pPr>
        <w:pStyle w:val="ConsPlusNonformat"/>
        <w:jc w:val="both"/>
      </w:pPr>
      <w:r>
        <w:t xml:space="preserve">      (наименование филиала банка, корреспондентский счет, БИК банка)</w:t>
      </w:r>
    </w:p>
    <w:p w:rsidR="00BA3367" w:rsidRDefault="00BA3367">
      <w:pPr>
        <w:pStyle w:val="ConsPlusNonformat"/>
        <w:jc w:val="both"/>
      </w:pPr>
    </w:p>
    <w:p w:rsidR="00BA3367" w:rsidRDefault="00BA3367">
      <w:pPr>
        <w:pStyle w:val="ConsPlusNonformat"/>
        <w:jc w:val="both"/>
      </w:pPr>
      <w:r>
        <w:t xml:space="preserve">    Достоверность   </w:t>
      </w:r>
      <w:proofErr w:type="gramStart"/>
      <w:r>
        <w:t xml:space="preserve">сведений,   </w:t>
      </w:r>
      <w:proofErr w:type="gramEnd"/>
      <w:r>
        <w:t>содержащихся   в   предложении  (заявке)  и</w:t>
      </w:r>
    </w:p>
    <w:p w:rsidR="00BA3367" w:rsidRDefault="00BA3367">
      <w:pPr>
        <w:pStyle w:val="ConsPlusNonformat"/>
        <w:jc w:val="both"/>
      </w:pPr>
      <w:r>
        <w:t>представленных документах, подтверждаю.</w:t>
      </w:r>
    </w:p>
    <w:p w:rsidR="00BA3367" w:rsidRDefault="00BA3367">
      <w:pPr>
        <w:pStyle w:val="ConsPlusNonformat"/>
        <w:jc w:val="both"/>
      </w:pPr>
      <w:r>
        <w:t xml:space="preserve">    С условиями отбора и предоставления субсидии ознакомлен и согласен.</w:t>
      </w:r>
    </w:p>
    <w:p w:rsidR="00BA3367" w:rsidRDefault="00BA3367">
      <w:pPr>
        <w:pStyle w:val="ConsPlusNonformat"/>
        <w:jc w:val="both"/>
      </w:pPr>
      <w:r>
        <w:t xml:space="preserve">    </w:t>
      </w:r>
      <w:proofErr w:type="gramStart"/>
      <w:r>
        <w:t>Подтверждаю  согласие</w:t>
      </w:r>
      <w:proofErr w:type="gramEnd"/>
      <w:r>
        <w:t xml:space="preserve"> на осуществление Комитетом по финансам и органами</w:t>
      </w:r>
    </w:p>
    <w:p w:rsidR="00BA3367" w:rsidRDefault="00BA3367">
      <w:pPr>
        <w:pStyle w:val="ConsPlusNonformat"/>
        <w:jc w:val="both"/>
      </w:pPr>
      <w:proofErr w:type="gramStart"/>
      <w:r>
        <w:t>муниципального  финансового</w:t>
      </w:r>
      <w:proofErr w:type="gramEnd"/>
      <w:r>
        <w:t xml:space="preserve"> контроля Белоярского района проверок соблюдения</w:t>
      </w:r>
    </w:p>
    <w:p w:rsidR="00BA3367" w:rsidRDefault="00BA3367">
      <w:pPr>
        <w:pStyle w:val="ConsPlusNonformat"/>
        <w:jc w:val="both"/>
      </w:pPr>
      <w:r>
        <w:t>получателем Субсидий условий и порядка их предоставления.</w:t>
      </w:r>
    </w:p>
    <w:p w:rsidR="00BA3367" w:rsidRDefault="00BA3367">
      <w:pPr>
        <w:pStyle w:val="ConsPlusNonformat"/>
        <w:jc w:val="both"/>
      </w:pPr>
    </w:p>
    <w:p w:rsidR="00BA3367" w:rsidRDefault="00BA3367">
      <w:pPr>
        <w:pStyle w:val="ConsPlusNonformat"/>
        <w:jc w:val="both"/>
      </w:pPr>
    </w:p>
    <w:p w:rsidR="00BA3367" w:rsidRDefault="00BA3367">
      <w:pPr>
        <w:pStyle w:val="ConsPlusNonformat"/>
        <w:jc w:val="both"/>
      </w:pPr>
      <w:r>
        <w:t>Гражданин, ведущий личное подсобное хозяйство ____________ ________________</w:t>
      </w:r>
    </w:p>
    <w:p w:rsidR="00BA3367" w:rsidRDefault="00BA3367">
      <w:pPr>
        <w:pStyle w:val="ConsPlusNonformat"/>
        <w:jc w:val="both"/>
      </w:pPr>
      <w:r>
        <w:t xml:space="preserve">                                                (</w:t>
      </w:r>
      <w:proofErr w:type="gramStart"/>
      <w:r>
        <w:t xml:space="preserve">подпись)   </w:t>
      </w:r>
      <w:proofErr w:type="gramEnd"/>
      <w:r>
        <w:t xml:space="preserve">   (</w:t>
      </w:r>
      <w:proofErr w:type="spellStart"/>
      <w:r>
        <w:t>ф.и.о.</w:t>
      </w:r>
      <w:proofErr w:type="spellEnd"/>
      <w:r>
        <w:t>)</w:t>
      </w:r>
    </w:p>
    <w:p w:rsidR="00BA3367" w:rsidRDefault="00BA3367">
      <w:pPr>
        <w:pStyle w:val="ConsPlusNonformat"/>
        <w:jc w:val="both"/>
      </w:pPr>
      <w:r>
        <w:t>"__" _______________ 20__ г.</w:t>
      </w:r>
    </w:p>
    <w:p w:rsidR="00BA3367" w:rsidRDefault="00BA3367">
      <w:pPr>
        <w:pStyle w:val="ConsPlusNormal"/>
        <w:ind w:firstLine="540"/>
        <w:jc w:val="both"/>
      </w:pPr>
    </w:p>
    <w:p w:rsidR="00BA3367" w:rsidRDefault="00BA3367">
      <w:pPr>
        <w:pStyle w:val="ConsPlusNormal"/>
        <w:ind w:firstLine="540"/>
        <w:jc w:val="both"/>
      </w:pPr>
    </w:p>
    <w:p w:rsidR="00BA3367" w:rsidRDefault="00BA3367">
      <w:pPr>
        <w:pStyle w:val="ConsPlusNormal"/>
        <w:ind w:firstLine="540"/>
        <w:jc w:val="both"/>
      </w:pPr>
    </w:p>
    <w:p w:rsidR="00BA3367" w:rsidRDefault="00BA3367">
      <w:pPr>
        <w:pStyle w:val="ConsPlusNonformat"/>
        <w:jc w:val="both"/>
      </w:pPr>
      <w:r>
        <w:t xml:space="preserve">                                 СОГЛАСИЕ</w:t>
      </w:r>
    </w:p>
    <w:p w:rsidR="00BA3367" w:rsidRDefault="00BA3367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BA3367" w:rsidRDefault="00BA3367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BA3367" w:rsidRDefault="00BA3367">
      <w:pPr>
        <w:pStyle w:val="ConsPlusNonformat"/>
        <w:jc w:val="both"/>
      </w:pPr>
      <w:r>
        <w:t xml:space="preserve">             (фамилия, имя, отчество субъекта персональных данных)</w:t>
      </w:r>
    </w:p>
    <w:p w:rsidR="00BA3367" w:rsidRDefault="00BA3367">
      <w:pPr>
        <w:pStyle w:val="ConsPlusNonformat"/>
        <w:jc w:val="both"/>
      </w:pPr>
      <w:r>
        <w:t xml:space="preserve">в  соответствии с </w:t>
      </w:r>
      <w:hyperlink r:id="rId68">
        <w:r>
          <w:rPr>
            <w:color w:val="0000FF"/>
          </w:rPr>
          <w:t>частью 4 ст. 9</w:t>
        </w:r>
      </w:hyperlink>
      <w:r>
        <w:t xml:space="preserve"> Федерального закона от 27.07.2006 N 152-ФЗ</w:t>
      </w:r>
    </w:p>
    <w:p w:rsidR="00BA3367" w:rsidRDefault="00BA3367">
      <w:pPr>
        <w:pStyle w:val="ConsPlusNonformat"/>
        <w:jc w:val="both"/>
      </w:pPr>
      <w:r>
        <w:t>"О      персональных      данных</w:t>
      </w:r>
      <w:proofErr w:type="gramStart"/>
      <w:r>
        <w:t xml:space="preserve">",   </w:t>
      </w:r>
      <w:proofErr w:type="gramEnd"/>
      <w:r>
        <w:t xml:space="preserve">  зарегистрирован__     по     адресу:</w:t>
      </w:r>
    </w:p>
    <w:p w:rsidR="00BA3367" w:rsidRDefault="00BA3367">
      <w:pPr>
        <w:pStyle w:val="ConsPlusNonformat"/>
        <w:jc w:val="both"/>
      </w:pPr>
      <w:r>
        <w:t>__________________________________________________________________________,</w:t>
      </w:r>
    </w:p>
    <w:p w:rsidR="00BA3367" w:rsidRDefault="00BA3367">
      <w:pPr>
        <w:pStyle w:val="ConsPlusNonformat"/>
        <w:jc w:val="both"/>
      </w:pPr>
      <w:r>
        <w:t>___________________________________________________________________________</w:t>
      </w:r>
    </w:p>
    <w:p w:rsidR="00BA3367" w:rsidRDefault="00BA3367">
      <w:pPr>
        <w:pStyle w:val="ConsPlusNonformat"/>
        <w:jc w:val="both"/>
      </w:pPr>
      <w:r>
        <w:t xml:space="preserve">    (документ, удостоверяющий личность, наименование документа, номер,</w:t>
      </w:r>
    </w:p>
    <w:p w:rsidR="00BA3367" w:rsidRDefault="00BA3367">
      <w:pPr>
        <w:pStyle w:val="ConsPlusNonformat"/>
        <w:jc w:val="both"/>
      </w:pPr>
      <w:r>
        <w:t>___________________________________________________________________________</w:t>
      </w:r>
    </w:p>
    <w:p w:rsidR="00BA3367" w:rsidRDefault="00BA3367">
      <w:pPr>
        <w:pStyle w:val="ConsPlusNonformat"/>
        <w:jc w:val="both"/>
      </w:pPr>
      <w:r>
        <w:t xml:space="preserve">          сведения о дате выдачи документа и выдавшем его органе)</w:t>
      </w:r>
    </w:p>
    <w:p w:rsidR="00BA3367" w:rsidRDefault="00BA3367">
      <w:pPr>
        <w:pStyle w:val="ConsPlusNonformat"/>
        <w:jc w:val="both"/>
      </w:pPr>
      <w:r>
        <w:lastRenderedPageBreak/>
        <w:t xml:space="preserve">    </w:t>
      </w:r>
      <w:proofErr w:type="gramStart"/>
      <w:r>
        <w:t>в  целях</w:t>
      </w:r>
      <w:proofErr w:type="gramEnd"/>
      <w:r>
        <w:t xml:space="preserve">  предоставления  субсидии  на  возмещение затрат на содержание</w:t>
      </w:r>
    </w:p>
    <w:p w:rsidR="00BA3367" w:rsidRDefault="00BA3367">
      <w:pPr>
        <w:pStyle w:val="ConsPlusNonformat"/>
        <w:jc w:val="both"/>
      </w:pPr>
      <w:proofErr w:type="gramStart"/>
      <w:r>
        <w:t>маточного  поголовья</w:t>
      </w:r>
      <w:proofErr w:type="gramEnd"/>
      <w:r>
        <w:t xml:space="preserve">  животных  в  личном  подсобном хозяйстве даю согласие</w:t>
      </w:r>
    </w:p>
    <w:p w:rsidR="00BA3367" w:rsidRDefault="00BA3367">
      <w:pPr>
        <w:pStyle w:val="ConsPlusNonformat"/>
        <w:jc w:val="both"/>
      </w:pPr>
      <w:proofErr w:type="gramStart"/>
      <w:r>
        <w:t>администрации  Белоярского</w:t>
      </w:r>
      <w:proofErr w:type="gramEnd"/>
      <w:r>
        <w:t xml:space="preserve">  района, находящейся по адресу: Ханты-Мансийский</w:t>
      </w:r>
    </w:p>
    <w:p w:rsidR="00BA3367" w:rsidRDefault="00BA3367">
      <w:pPr>
        <w:pStyle w:val="ConsPlusNonformat"/>
        <w:jc w:val="both"/>
      </w:pPr>
      <w:proofErr w:type="gramStart"/>
      <w:r>
        <w:t>автономный  округ</w:t>
      </w:r>
      <w:proofErr w:type="gramEnd"/>
      <w:r>
        <w:t xml:space="preserve">  -  Югра,  город  Белоярский  ул.  </w:t>
      </w:r>
      <w:proofErr w:type="gramStart"/>
      <w:r>
        <w:t>Центральная  д.</w:t>
      </w:r>
      <w:proofErr w:type="gramEnd"/>
      <w:r>
        <w:t xml:space="preserve">  9, на</w:t>
      </w:r>
    </w:p>
    <w:p w:rsidR="00BA3367" w:rsidRDefault="00BA3367">
      <w:pPr>
        <w:pStyle w:val="ConsPlusNonformat"/>
        <w:jc w:val="both"/>
      </w:pPr>
      <w:r>
        <w:t xml:space="preserve">совершение  действий,  предусмотренных  </w:t>
      </w:r>
      <w:hyperlink r:id="rId69">
        <w:r>
          <w:rPr>
            <w:color w:val="0000FF"/>
          </w:rPr>
          <w:t xml:space="preserve">п.  </w:t>
        </w:r>
        <w:proofErr w:type="gramStart"/>
        <w:r>
          <w:rPr>
            <w:color w:val="0000FF"/>
          </w:rPr>
          <w:t>3  ст.</w:t>
        </w:r>
        <w:proofErr w:type="gramEnd"/>
        <w:r>
          <w:rPr>
            <w:color w:val="0000FF"/>
          </w:rPr>
          <w:t xml:space="preserve">  3</w:t>
        </w:r>
      </w:hyperlink>
      <w:r>
        <w:t xml:space="preserve">  Федерального  закона</w:t>
      </w:r>
    </w:p>
    <w:p w:rsidR="00BA3367" w:rsidRDefault="00BA3367">
      <w:pPr>
        <w:pStyle w:val="ConsPlusNonformat"/>
        <w:jc w:val="both"/>
      </w:pPr>
      <w:proofErr w:type="gramStart"/>
      <w:r>
        <w:t>от  27.07.2006</w:t>
      </w:r>
      <w:proofErr w:type="gramEnd"/>
      <w:r>
        <w:t xml:space="preserve">  N  152-ФЗ "О персональных данных", в отношении персональных</w:t>
      </w:r>
    </w:p>
    <w:p w:rsidR="00BA3367" w:rsidRDefault="00BA3367">
      <w:pPr>
        <w:pStyle w:val="ConsPlusNonformat"/>
        <w:jc w:val="both"/>
      </w:pPr>
      <w:r>
        <w:t>данных, необходимых для решения вопроса о предоставлении субсидии.</w:t>
      </w:r>
    </w:p>
    <w:p w:rsidR="00BA3367" w:rsidRDefault="00BA3367">
      <w:pPr>
        <w:pStyle w:val="ConsPlusNonformat"/>
        <w:jc w:val="both"/>
      </w:pPr>
    </w:p>
    <w:p w:rsidR="00BA3367" w:rsidRDefault="00BA3367">
      <w:pPr>
        <w:pStyle w:val="ConsPlusNonformat"/>
        <w:jc w:val="both"/>
      </w:pPr>
      <w:r>
        <w:t xml:space="preserve">    Субъект персональных данных:</w:t>
      </w:r>
    </w:p>
    <w:p w:rsidR="00BA3367" w:rsidRDefault="00BA3367">
      <w:pPr>
        <w:pStyle w:val="ConsPlusNonformat"/>
        <w:jc w:val="both"/>
      </w:pPr>
      <w:r>
        <w:t xml:space="preserve">    __________________/_________________</w:t>
      </w:r>
    </w:p>
    <w:p w:rsidR="00BA3367" w:rsidRDefault="00BA3367">
      <w:pPr>
        <w:pStyle w:val="ConsPlusNonformat"/>
        <w:jc w:val="both"/>
      </w:pPr>
      <w:r>
        <w:t xml:space="preserve">        (</w:t>
      </w:r>
      <w:proofErr w:type="gramStart"/>
      <w:r>
        <w:t xml:space="preserve">подпись)   </w:t>
      </w:r>
      <w:proofErr w:type="gramEnd"/>
      <w:r>
        <w:t xml:space="preserve">       (Ф.И.О.)</w:t>
      </w:r>
    </w:p>
    <w:p w:rsidR="00BA3367" w:rsidRDefault="00BA3367">
      <w:pPr>
        <w:pStyle w:val="ConsPlusNonformat"/>
        <w:jc w:val="both"/>
      </w:pPr>
      <w:proofErr w:type="gramStart"/>
      <w:r>
        <w:t>Настоящее  согласие</w:t>
      </w:r>
      <w:proofErr w:type="gramEnd"/>
      <w:r>
        <w:t xml:space="preserve">  действует  со  дня  его  подписания  до  дня  отзыва в</w:t>
      </w:r>
    </w:p>
    <w:p w:rsidR="00BA3367" w:rsidRDefault="00BA3367">
      <w:pPr>
        <w:pStyle w:val="ConsPlusNonformat"/>
        <w:jc w:val="both"/>
      </w:pPr>
      <w:r>
        <w:t>письменной форме.</w:t>
      </w:r>
    </w:p>
    <w:p w:rsidR="00BA3367" w:rsidRDefault="00BA3367">
      <w:pPr>
        <w:pStyle w:val="ConsPlusNonformat"/>
        <w:jc w:val="both"/>
      </w:pPr>
    </w:p>
    <w:p w:rsidR="00BA3367" w:rsidRDefault="00BA3367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BA3367" w:rsidRDefault="00BA3367">
      <w:pPr>
        <w:pStyle w:val="ConsPlusNonformat"/>
        <w:jc w:val="both"/>
      </w:pPr>
      <w:r>
        <w:t xml:space="preserve">даю       свое      согласие     на      публикацию   </w:t>
      </w:r>
      <w:proofErr w:type="gramStart"/>
      <w:r>
        <w:t xml:space="preserve">   (</w:t>
      </w:r>
      <w:proofErr w:type="gramEnd"/>
      <w:r>
        <w:t>размещение)     в</w:t>
      </w:r>
    </w:p>
    <w:p w:rsidR="00BA3367" w:rsidRDefault="00BA3367">
      <w:pPr>
        <w:pStyle w:val="ConsPlusNonformat"/>
        <w:jc w:val="both"/>
      </w:pPr>
      <w:r>
        <w:t>информационно-</w:t>
      </w:r>
      <w:proofErr w:type="gramStart"/>
      <w:r>
        <w:t>телекоммуникационной  сети</w:t>
      </w:r>
      <w:proofErr w:type="gramEnd"/>
      <w:r>
        <w:t xml:space="preserve">  "Интернет"  на  официальном сайте</w:t>
      </w:r>
    </w:p>
    <w:p w:rsidR="00BA3367" w:rsidRDefault="00BA3367">
      <w:pPr>
        <w:pStyle w:val="ConsPlusNonformat"/>
        <w:jc w:val="both"/>
      </w:pPr>
      <w:proofErr w:type="gramStart"/>
      <w:r>
        <w:t>органов  местного</w:t>
      </w:r>
      <w:proofErr w:type="gramEnd"/>
      <w:r>
        <w:t xml:space="preserve"> самоуправления Белоярского района "http://www.admbel.ru/"</w:t>
      </w:r>
    </w:p>
    <w:p w:rsidR="00BA3367" w:rsidRDefault="00BA3367">
      <w:pPr>
        <w:pStyle w:val="ConsPlusNonformat"/>
        <w:jc w:val="both"/>
      </w:pPr>
      <w:proofErr w:type="gramStart"/>
      <w:r>
        <w:t>информации  связанной</w:t>
      </w:r>
      <w:proofErr w:type="gramEnd"/>
      <w:r>
        <w:t xml:space="preserve">  с  указанным отбором: Фамилия, Имя, Отчество; размер</w:t>
      </w:r>
    </w:p>
    <w:p w:rsidR="00BA3367" w:rsidRDefault="00BA3367">
      <w:pPr>
        <w:pStyle w:val="ConsPlusNonformat"/>
        <w:jc w:val="both"/>
      </w:pPr>
      <w:r>
        <w:t>предоставленной субсидии.</w:t>
      </w:r>
    </w:p>
    <w:p w:rsidR="00BA3367" w:rsidRDefault="00BA3367">
      <w:pPr>
        <w:pStyle w:val="ConsPlusNonformat"/>
        <w:jc w:val="both"/>
      </w:pPr>
    </w:p>
    <w:p w:rsidR="00BA3367" w:rsidRDefault="00BA3367">
      <w:pPr>
        <w:pStyle w:val="ConsPlusNonformat"/>
        <w:jc w:val="both"/>
      </w:pPr>
      <w:r>
        <w:t>__________________/_________________</w:t>
      </w:r>
    </w:p>
    <w:p w:rsidR="00BA3367" w:rsidRDefault="00BA3367">
      <w:pPr>
        <w:pStyle w:val="ConsPlusNonformat"/>
        <w:jc w:val="both"/>
      </w:pPr>
      <w:r>
        <w:t xml:space="preserve">    (</w:t>
      </w:r>
      <w:proofErr w:type="gramStart"/>
      <w:r>
        <w:t xml:space="preserve">подпись)   </w:t>
      </w:r>
      <w:proofErr w:type="gramEnd"/>
      <w:r>
        <w:t xml:space="preserve">       (Ф.И.О.)</w:t>
      </w:r>
    </w:p>
    <w:p w:rsidR="00BA3367" w:rsidRDefault="00BA3367">
      <w:pPr>
        <w:pStyle w:val="ConsPlusNonformat"/>
        <w:jc w:val="both"/>
      </w:pPr>
      <w:proofErr w:type="gramStart"/>
      <w:r>
        <w:t>Настоящее  согласие</w:t>
      </w:r>
      <w:proofErr w:type="gramEnd"/>
      <w:r>
        <w:t xml:space="preserve">  действует  со  дня  его  подписания  до  дня  отзыва в</w:t>
      </w:r>
    </w:p>
    <w:p w:rsidR="00BA3367" w:rsidRDefault="00BA3367">
      <w:pPr>
        <w:pStyle w:val="ConsPlusNonformat"/>
        <w:jc w:val="both"/>
      </w:pPr>
      <w:r>
        <w:t>письменной форме.</w:t>
      </w: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  <w:jc w:val="right"/>
        <w:outlineLvl w:val="1"/>
      </w:pPr>
      <w:r>
        <w:t>Приложение 9</w:t>
      </w:r>
    </w:p>
    <w:p w:rsidR="00BA3367" w:rsidRDefault="00BA3367">
      <w:pPr>
        <w:pStyle w:val="ConsPlusNormal"/>
        <w:jc w:val="right"/>
      </w:pPr>
      <w:r>
        <w:t>к Порядку</w:t>
      </w:r>
    </w:p>
    <w:p w:rsidR="00BA3367" w:rsidRDefault="00BA3367">
      <w:pPr>
        <w:pStyle w:val="ConsPlusNormal"/>
        <w:jc w:val="right"/>
      </w:pPr>
      <w:r>
        <w:t>предоставления из бюджета Белоярского района субсидий</w:t>
      </w:r>
    </w:p>
    <w:p w:rsidR="00BA3367" w:rsidRDefault="00BA3367">
      <w:pPr>
        <w:pStyle w:val="ConsPlusNormal"/>
        <w:jc w:val="right"/>
      </w:pPr>
      <w:r>
        <w:t>юридическим лицам (за исключением государственных</w:t>
      </w:r>
    </w:p>
    <w:p w:rsidR="00BA3367" w:rsidRDefault="00BA3367">
      <w:pPr>
        <w:pStyle w:val="ConsPlusNormal"/>
        <w:jc w:val="right"/>
      </w:pPr>
      <w:r>
        <w:t>(муниципальных) учреждений), индивидуальным</w:t>
      </w:r>
    </w:p>
    <w:p w:rsidR="00BA3367" w:rsidRDefault="00BA3367">
      <w:pPr>
        <w:pStyle w:val="ConsPlusNormal"/>
        <w:jc w:val="right"/>
      </w:pPr>
      <w:r>
        <w:t>предпринимателям, физическим лицам на поддержку и развитие</w:t>
      </w:r>
    </w:p>
    <w:p w:rsidR="00BA3367" w:rsidRDefault="00BA3367">
      <w:pPr>
        <w:pStyle w:val="ConsPlusNormal"/>
        <w:jc w:val="right"/>
      </w:pPr>
      <w:r>
        <w:t>животноводства</w:t>
      </w:r>
    </w:p>
    <w:p w:rsidR="00BA3367" w:rsidRDefault="00BA3367">
      <w:pPr>
        <w:pStyle w:val="ConsPlusNormal"/>
      </w:pPr>
    </w:p>
    <w:p w:rsidR="00BA3367" w:rsidRDefault="00BA3367">
      <w:pPr>
        <w:pStyle w:val="ConsPlusNormal"/>
        <w:jc w:val="center"/>
      </w:pPr>
      <w:bookmarkStart w:id="25" w:name="P937"/>
      <w:bookmarkEnd w:id="25"/>
      <w:r>
        <w:t>Справка</w:t>
      </w:r>
    </w:p>
    <w:p w:rsidR="00BA3367" w:rsidRDefault="00BA3367">
      <w:pPr>
        <w:pStyle w:val="ConsPlusNormal"/>
        <w:jc w:val="center"/>
      </w:pPr>
      <w:r>
        <w:t xml:space="preserve">к </w:t>
      </w:r>
      <w:proofErr w:type="spellStart"/>
      <w:r>
        <w:t>оборотно</w:t>
      </w:r>
      <w:proofErr w:type="spellEnd"/>
      <w:r>
        <w:t>-сальдовой ведомости по счету 20 "Основное</w:t>
      </w:r>
    </w:p>
    <w:p w:rsidR="00BA3367" w:rsidRDefault="00BA3367">
      <w:pPr>
        <w:pStyle w:val="ConsPlusNormal"/>
        <w:jc w:val="center"/>
      </w:pPr>
      <w:r>
        <w:t>производство"</w:t>
      </w:r>
    </w:p>
    <w:p w:rsidR="00BA3367" w:rsidRDefault="00BA3367">
      <w:pPr>
        <w:pStyle w:val="ConsPlusNormal"/>
        <w:jc w:val="center"/>
      </w:pPr>
      <w:r>
        <w:t>за ___________________ 20____ г.</w:t>
      </w:r>
    </w:p>
    <w:p w:rsidR="00BA3367" w:rsidRDefault="00BA3367">
      <w:pPr>
        <w:pStyle w:val="ConsPlusNormal"/>
        <w:jc w:val="center"/>
      </w:pPr>
      <w:r>
        <w:t>(период предоставления субсидии)</w:t>
      </w:r>
    </w:p>
    <w:p w:rsidR="00BA3367" w:rsidRDefault="00BA3367">
      <w:pPr>
        <w:pStyle w:val="ConsPlusNormal"/>
        <w:jc w:val="center"/>
      </w:pPr>
      <w:r>
        <w:t>__________________________________</w:t>
      </w:r>
    </w:p>
    <w:p w:rsidR="00BA3367" w:rsidRDefault="00BA3367">
      <w:pPr>
        <w:pStyle w:val="ConsPlusNormal"/>
        <w:jc w:val="center"/>
      </w:pPr>
      <w:r>
        <w:t>наименование юридического лица, крестьянского (фермерского)</w:t>
      </w:r>
    </w:p>
    <w:p w:rsidR="00BA3367" w:rsidRDefault="00BA3367">
      <w:pPr>
        <w:pStyle w:val="ConsPlusNormal"/>
        <w:jc w:val="center"/>
      </w:pPr>
      <w:r>
        <w:t>хозяйства, индивидуального предпринимателя</w:t>
      </w:r>
    </w:p>
    <w:p w:rsidR="00BA3367" w:rsidRDefault="00BA336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57"/>
        <w:gridCol w:w="3740"/>
      </w:tblGrid>
      <w:tr w:rsidR="00BA3367">
        <w:tc>
          <w:tcPr>
            <w:tcW w:w="567" w:type="dxa"/>
          </w:tcPr>
          <w:p w:rsidR="00BA3367" w:rsidRDefault="00BA336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57" w:type="dxa"/>
          </w:tcPr>
          <w:p w:rsidR="00BA3367" w:rsidRDefault="00BA3367">
            <w:pPr>
              <w:pStyle w:val="ConsPlusNormal"/>
              <w:jc w:val="center"/>
            </w:pPr>
            <w:r>
              <w:t>Затраты</w:t>
            </w:r>
          </w:p>
          <w:p w:rsidR="00BA3367" w:rsidRDefault="00BA3367">
            <w:pPr>
              <w:pStyle w:val="ConsPlusNormal"/>
              <w:jc w:val="center"/>
            </w:pPr>
            <w:r>
              <w:t xml:space="preserve">по </w:t>
            </w:r>
            <w:proofErr w:type="spellStart"/>
            <w:r>
              <w:t>оборотно</w:t>
            </w:r>
            <w:proofErr w:type="spellEnd"/>
            <w:r>
              <w:t>-сальдовой ведомости</w:t>
            </w:r>
          </w:p>
        </w:tc>
        <w:tc>
          <w:tcPr>
            <w:tcW w:w="3740" w:type="dxa"/>
          </w:tcPr>
          <w:p w:rsidR="00BA3367" w:rsidRDefault="00BA3367">
            <w:pPr>
              <w:pStyle w:val="ConsPlusNormal"/>
              <w:jc w:val="center"/>
            </w:pPr>
            <w:r>
              <w:t>Сумма, в рублях</w:t>
            </w:r>
          </w:p>
        </w:tc>
      </w:tr>
      <w:tr w:rsidR="00BA3367">
        <w:tc>
          <w:tcPr>
            <w:tcW w:w="567" w:type="dxa"/>
          </w:tcPr>
          <w:p w:rsidR="00BA3367" w:rsidRDefault="00BA33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57" w:type="dxa"/>
          </w:tcPr>
          <w:p w:rsidR="00BA3367" w:rsidRDefault="00BA33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0" w:type="dxa"/>
          </w:tcPr>
          <w:p w:rsidR="00BA3367" w:rsidRDefault="00BA3367">
            <w:pPr>
              <w:pStyle w:val="ConsPlusNormal"/>
              <w:jc w:val="center"/>
            </w:pPr>
            <w:r>
              <w:t>3</w:t>
            </w:r>
          </w:p>
        </w:tc>
      </w:tr>
      <w:tr w:rsidR="00BA3367">
        <w:tc>
          <w:tcPr>
            <w:tcW w:w="567" w:type="dxa"/>
          </w:tcPr>
          <w:p w:rsidR="00BA3367" w:rsidRDefault="00BA33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57" w:type="dxa"/>
          </w:tcPr>
          <w:p w:rsidR="00BA3367" w:rsidRDefault="00BA3367">
            <w:pPr>
              <w:pStyle w:val="ConsPlusNormal"/>
            </w:pPr>
            <w:r>
              <w:t>Всего,</w:t>
            </w:r>
          </w:p>
          <w:p w:rsidR="00BA3367" w:rsidRDefault="00BA3367">
            <w:pPr>
              <w:pStyle w:val="ConsPlusNormal"/>
            </w:pPr>
            <w:r>
              <w:t>в том числе</w:t>
            </w:r>
          </w:p>
        </w:tc>
        <w:tc>
          <w:tcPr>
            <w:tcW w:w="3740" w:type="dxa"/>
          </w:tcPr>
          <w:p w:rsidR="00BA3367" w:rsidRDefault="00BA3367">
            <w:pPr>
              <w:pStyle w:val="ConsPlusNormal"/>
            </w:pPr>
          </w:p>
        </w:tc>
      </w:tr>
      <w:tr w:rsidR="00BA3367">
        <w:tc>
          <w:tcPr>
            <w:tcW w:w="567" w:type="dxa"/>
          </w:tcPr>
          <w:p w:rsidR="00BA3367" w:rsidRDefault="00BA33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57" w:type="dxa"/>
          </w:tcPr>
          <w:p w:rsidR="00BA3367" w:rsidRDefault="00BA3367">
            <w:pPr>
              <w:pStyle w:val="ConsPlusNormal"/>
            </w:pPr>
            <w:r>
              <w:t>затраты на коммунальные услуги</w:t>
            </w:r>
          </w:p>
        </w:tc>
        <w:tc>
          <w:tcPr>
            <w:tcW w:w="3740" w:type="dxa"/>
          </w:tcPr>
          <w:p w:rsidR="00BA3367" w:rsidRDefault="00BA3367">
            <w:pPr>
              <w:pStyle w:val="ConsPlusNormal"/>
            </w:pPr>
          </w:p>
        </w:tc>
      </w:tr>
      <w:tr w:rsidR="00BA3367">
        <w:tc>
          <w:tcPr>
            <w:tcW w:w="567" w:type="dxa"/>
          </w:tcPr>
          <w:p w:rsidR="00BA3367" w:rsidRDefault="00BA33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57" w:type="dxa"/>
          </w:tcPr>
          <w:p w:rsidR="00BA3367" w:rsidRDefault="00BA3367">
            <w:pPr>
              <w:pStyle w:val="ConsPlusNormal"/>
            </w:pPr>
            <w:r>
              <w:t xml:space="preserve">затраты на приобретение кормов, включая их </w:t>
            </w:r>
            <w:r>
              <w:lastRenderedPageBreak/>
              <w:t>доставку</w:t>
            </w:r>
          </w:p>
        </w:tc>
        <w:tc>
          <w:tcPr>
            <w:tcW w:w="3740" w:type="dxa"/>
          </w:tcPr>
          <w:p w:rsidR="00BA3367" w:rsidRDefault="00BA3367">
            <w:pPr>
              <w:pStyle w:val="ConsPlusNormal"/>
            </w:pPr>
          </w:p>
        </w:tc>
      </w:tr>
      <w:tr w:rsidR="00BA3367">
        <w:tc>
          <w:tcPr>
            <w:tcW w:w="567" w:type="dxa"/>
          </w:tcPr>
          <w:p w:rsidR="00BA3367" w:rsidRDefault="00BA3367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557" w:type="dxa"/>
          </w:tcPr>
          <w:p w:rsidR="00BA3367" w:rsidRDefault="00BA3367">
            <w:pPr>
              <w:pStyle w:val="ConsPlusNormal"/>
            </w:pPr>
            <w:r>
              <w:t>затраты на оплату труда</w:t>
            </w:r>
          </w:p>
        </w:tc>
        <w:tc>
          <w:tcPr>
            <w:tcW w:w="3740" w:type="dxa"/>
          </w:tcPr>
          <w:p w:rsidR="00BA3367" w:rsidRDefault="00BA3367">
            <w:pPr>
              <w:pStyle w:val="ConsPlusNormal"/>
            </w:pPr>
          </w:p>
        </w:tc>
      </w:tr>
      <w:tr w:rsidR="00BA3367">
        <w:tc>
          <w:tcPr>
            <w:tcW w:w="567" w:type="dxa"/>
          </w:tcPr>
          <w:p w:rsidR="00BA3367" w:rsidRDefault="00BA336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57" w:type="dxa"/>
          </w:tcPr>
          <w:p w:rsidR="00BA3367" w:rsidRDefault="00BA3367">
            <w:pPr>
              <w:pStyle w:val="ConsPlusNormal"/>
            </w:pPr>
            <w:r>
              <w:t>затраты на оплату газа природного</w:t>
            </w:r>
          </w:p>
        </w:tc>
        <w:tc>
          <w:tcPr>
            <w:tcW w:w="3740" w:type="dxa"/>
          </w:tcPr>
          <w:p w:rsidR="00BA3367" w:rsidRDefault="00BA3367">
            <w:pPr>
              <w:pStyle w:val="ConsPlusNormal"/>
            </w:pPr>
          </w:p>
        </w:tc>
      </w:tr>
      <w:tr w:rsidR="00BA3367">
        <w:tc>
          <w:tcPr>
            <w:tcW w:w="567" w:type="dxa"/>
          </w:tcPr>
          <w:p w:rsidR="00BA3367" w:rsidRDefault="00BA336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57" w:type="dxa"/>
          </w:tcPr>
          <w:p w:rsidR="00BA3367" w:rsidRDefault="00BA3367">
            <w:pPr>
              <w:pStyle w:val="ConsPlusNormal"/>
            </w:pPr>
            <w:r>
              <w:t>затраты на исследование продукции (санитарно-эпидемиологических экспертиз и лабораторных исследований)</w:t>
            </w:r>
          </w:p>
        </w:tc>
        <w:tc>
          <w:tcPr>
            <w:tcW w:w="3740" w:type="dxa"/>
          </w:tcPr>
          <w:p w:rsidR="00BA3367" w:rsidRDefault="00BA3367">
            <w:pPr>
              <w:pStyle w:val="ConsPlusNormal"/>
            </w:pPr>
          </w:p>
        </w:tc>
      </w:tr>
      <w:tr w:rsidR="00BA3367">
        <w:tc>
          <w:tcPr>
            <w:tcW w:w="567" w:type="dxa"/>
          </w:tcPr>
          <w:p w:rsidR="00BA3367" w:rsidRDefault="00BA336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57" w:type="dxa"/>
          </w:tcPr>
          <w:p w:rsidR="00BA3367" w:rsidRDefault="00BA3367">
            <w:pPr>
              <w:pStyle w:val="ConsPlusNormal"/>
            </w:pPr>
            <w:r>
              <w:t>затраты на оплату ветеринарных услуг</w:t>
            </w:r>
          </w:p>
        </w:tc>
        <w:tc>
          <w:tcPr>
            <w:tcW w:w="3740" w:type="dxa"/>
          </w:tcPr>
          <w:p w:rsidR="00BA3367" w:rsidRDefault="00BA3367">
            <w:pPr>
              <w:pStyle w:val="ConsPlusNormal"/>
            </w:pPr>
          </w:p>
        </w:tc>
      </w:tr>
      <w:tr w:rsidR="00BA3367">
        <w:tc>
          <w:tcPr>
            <w:tcW w:w="567" w:type="dxa"/>
          </w:tcPr>
          <w:p w:rsidR="00BA3367" w:rsidRDefault="00BA336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57" w:type="dxa"/>
          </w:tcPr>
          <w:p w:rsidR="00BA3367" w:rsidRDefault="00BA3367">
            <w:pPr>
              <w:pStyle w:val="ConsPlusNormal"/>
            </w:pPr>
            <w:r>
              <w:t>затраты на оплату налога на имущество</w:t>
            </w:r>
          </w:p>
        </w:tc>
        <w:tc>
          <w:tcPr>
            <w:tcW w:w="3740" w:type="dxa"/>
          </w:tcPr>
          <w:p w:rsidR="00BA3367" w:rsidRDefault="00BA3367">
            <w:pPr>
              <w:pStyle w:val="ConsPlusNormal"/>
            </w:pPr>
          </w:p>
        </w:tc>
      </w:tr>
      <w:tr w:rsidR="00BA3367">
        <w:tc>
          <w:tcPr>
            <w:tcW w:w="567" w:type="dxa"/>
          </w:tcPr>
          <w:p w:rsidR="00BA3367" w:rsidRDefault="00BA336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557" w:type="dxa"/>
          </w:tcPr>
          <w:p w:rsidR="00BA3367" w:rsidRDefault="00BA3367">
            <w:pPr>
              <w:pStyle w:val="ConsPlusNormal"/>
            </w:pPr>
            <w:r>
              <w:t>прочие затраты</w:t>
            </w:r>
          </w:p>
        </w:tc>
        <w:tc>
          <w:tcPr>
            <w:tcW w:w="3740" w:type="dxa"/>
          </w:tcPr>
          <w:p w:rsidR="00BA3367" w:rsidRDefault="00BA3367">
            <w:pPr>
              <w:pStyle w:val="ConsPlusNormal"/>
            </w:pPr>
          </w:p>
        </w:tc>
      </w:tr>
    </w:tbl>
    <w:p w:rsidR="00BA3367" w:rsidRDefault="00BA3367">
      <w:pPr>
        <w:pStyle w:val="ConsPlusNormal"/>
        <w:ind w:firstLine="540"/>
        <w:jc w:val="both"/>
      </w:pPr>
    </w:p>
    <w:p w:rsidR="00BA3367" w:rsidRDefault="00BA3367">
      <w:pPr>
        <w:pStyle w:val="ConsPlusNonformat"/>
        <w:jc w:val="both"/>
      </w:pPr>
      <w:r>
        <w:t>Руководитель организации</w:t>
      </w:r>
    </w:p>
    <w:p w:rsidR="00BA3367" w:rsidRDefault="00BA3367">
      <w:pPr>
        <w:pStyle w:val="ConsPlusNonformat"/>
        <w:jc w:val="both"/>
      </w:pPr>
      <w:r>
        <w:t>(</w:t>
      </w:r>
      <w:proofErr w:type="gramStart"/>
      <w:r>
        <w:t xml:space="preserve">ИП)   </w:t>
      </w:r>
      <w:proofErr w:type="gramEnd"/>
      <w:r>
        <w:t xml:space="preserve">                   ________________ _____________________</w:t>
      </w:r>
    </w:p>
    <w:p w:rsidR="00BA3367" w:rsidRDefault="00BA3367">
      <w:pPr>
        <w:pStyle w:val="ConsPlusNonformat"/>
        <w:jc w:val="both"/>
      </w:pPr>
      <w:r>
        <w:t xml:space="preserve">                             (</w:t>
      </w:r>
      <w:proofErr w:type="gramStart"/>
      <w:r>
        <w:t xml:space="preserve">подпись)   </w:t>
      </w:r>
      <w:proofErr w:type="gramEnd"/>
      <w:r>
        <w:t xml:space="preserve">         Ф.И.О.</w:t>
      </w:r>
    </w:p>
    <w:p w:rsidR="00BA3367" w:rsidRDefault="00BA3367">
      <w:pPr>
        <w:pStyle w:val="ConsPlusNonformat"/>
        <w:jc w:val="both"/>
      </w:pPr>
    </w:p>
    <w:p w:rsidR="00BA3367" w:rsidRDefault="00BA3367">
      <w:pPr>
        <w:pStyle w:val="ConsPlusNonformat"/>
        <w:jc w:val="both"/>
      </w:pPr>
      <w:r>
        <w:t>Главный бухгалтер организации (ИП)</w:t>
      </w:r>
    </w:p>
    <w:p w:rsidR="00BA3367" w:rsidRDefault="00BA3367">
      <w:pPr>
        <w:pStyle w:val="ConsPlusNonformat"/>
        <w:jc w:val="both"/>
      </w:pPr>
      <w:r>
        <w:t xml:space="preserve">                                    ________________ ______________________</w:t>
      </w:r>
    </w:p>
    <w:p w:rsidR="00BA3367" w:rsidRDefault="00BA3367">
      <w:pPr>
        <w:pStyle w:val="ConsPlusNonformat"/>
        <w:jc w:val="both"/>
      </w:pPr>
      <w:r>
        <w:t xml:space="preserve">                                       (</w:t>
      </w:r>
      <w:proofErr w:type="gramStart"/>
      <w:r>
        <w:t xml:space="preserve">подпись)   </w:t>
      </w:r>
      <w:proofErr w:type="gramEnd"/>
      <w:r>
        <w:t xml:space="preserve">          Ф.И.О.</w:t>
      </w: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  <w:jc w:val="right"/>
        <w:outlineLvl w:val="1"/>
      </w:pPr>
      <w:r>
        <w:t>Приложение 10</w:t>
      </w:r>
    </w:p>
    <w:p w:rsidR="00BA3367" w:rsidRDefault="00BA3367">
      <w:pPr>
        <w:pStyle w:val="ConsPlusNormal"/>
        <w:jc w:val="right"/>
      </w:pPr>
      <w:r>
        <w:t>к Порядку</w:t>
      </w:r>
    </w:p>
    <w:p w:rsidR="00BA3367" w:rsidRDefault="00BA3367">
      <w:pPr>
        <w:pStyle w:val="ConsPlusNormal"/>
        <w:jc w:val="right"/>
      </w:pPr>
      <w:r>
        <w:t>предоставления из бюджета Белоярского района субсидий</w:t>
      </w:r>
    </w:p>
    <w:p w:rsidR="00BA3367" w:rsidRDefault="00BA3367">
      <w:pPr>
        <w:pStyle w:val="ConsPlusNormal"/>
        <w:jc w:val="right"/>
      </w:pPr>
      <w:r>
        <w:t>юридическим лицам (за исключением государственных</w:t>
      </w:r>
    </w:p>
    <w:p w:rsidR="00BA3367" w:rsidRDefault="00BA3367">
      <w:pPr>
        <w:pStyle w:val="ConsPlusNormal"/>
        <w:jc w:val="right"/>
      </w:pPr>
      <w:r>
        <w:t>(муниципальных) учреждений), индивидуальным</w:t>
      </w:r>
    </w:p>
    <w:p w:rsidR="00BA3367" w:rsidRDefault="00BA3367">
      <w:pPr>
        <w:pStyle w:val="ConsPlusNormal"/>
        <w:jc w:val="right"/>
      </w:pPr>
      <w:r>
        <w:t>предпринимателям, физическим лицам на поддержку и развитие</w:t>
      </w:r>
    </w:p>
    <w:p w:rsidR="00BA3367" w:rsidRDefault="00BA3367">
      <w:pPr>
        <w:pStyle w:val="ConsPlusNormal"/>
        <w:jc w:val="right"/>
      </w:pPr>
      <w:r>
        <w:t>животноводства</w:t>
      </w:r>
    </w:p>
    <w:p w:rsidR="00BA3367" w:rsidRDefault="00BA3367">
      <w:pPr>
        <w:pStyle w:val="ConsPlusNormal"/>
      </w:pPr>
    </w:p>
    <w:p w:rsidR="00BA3367" w:rsidRDefault="00BA3367">
      <w:pPr>
        <w:pStyle w:val="ConsPlusNonformat"/>
        <w:jc w:val="both"/>
      </w:pPr>
      <w:bookmarkStart w:id="26" w:name="P1002"/>
      <w:bookmarkEnd w:id="26"/>
      <w:r>
        <w:t xml:space="preserve">                                Декларация</w:t>
      </w:r>
    </w:p>
    <w:p w:rsidR="00BA3367" w:rsidRDefault="00BA3367">
      <w:pPr>
        <w:pStyle w:val="ConsPlusNonformat"/>
        <w:jc w:val="both"/>
      </w:pPr>
    </w:p>
    <w:p w:rsidR="00BA3367" w:rsidRDefault="00BA3367">
      <w:pPr>
        <w:pStyle w:val="ConsPlusNonformat"/>
        <w:jc w:val="both"/>
      </w:pPr>
      <w:r>
        <w:t xml:space="preserve">    Настоящим _____________________________________________________________</w:t>
      </w:r>
    </w:p>
    <w:p w:rsidR="00BA3367" w:rsidRDefault="00BA3367">
      <w:pPr>
        <w:pStyle w:val="ConsPlusNonformat"/>
        <w:jc w:val="both"/>
      </w:pPr>
      <w:r>
        <w:t xml:space="preserve">       (наименование юридического лица, индивидуального предпринимателя,</w:t>
      </w:r>
    </w:p>
    <w:p w:rsidR="00BA3367" w:rsidRDefault="00BA3367">
      <w:pPr>
        <w:pStyle w:val="ConsPlusNonformat"/>
        <w:jc w:val="both"/>
      </w:pPr>
      <w:r>
        <w:t xml:space="preserve">     претендующего на получение субсидии, место нахождения, почтовый адрес)</w:t>
      </w:r>
    </w:p>
    <w:p w:rsidR="00BA3367" w:rsidRDefault="00BA3367">
      <w:pPr>
        <w:pStyle w:val="ConsPlusNonformat"/>
        <w:jc w:val="both"/>
      </w:pPr>
      <w:r>
        <w:t>в лице ____________________________________________________________________</w:t>
      </w:r>
    </w:p>
    <w:p w:rsidR="00BA3367" w:rsidRDefault="00BA3367">
      <w:pPr>
        <w:pStyle w:val="ConsPlusNonformat"/>
        <w:jc w:val="both"/>
      </w:pPr>
      <w:r>
        <w:t xml:space="preserve">        (Ф.И.О., должность руководителя юридического лица, индивидуального</w:t>
      </w:r>
    </w:p>
    <w:p w:rsidR="00BA3367" w:rsidRDefault="00BA3367">
      <w:pPr>
        <w:pStyle w:val="ConsPlusNonformat"/>
        <w:jc w:val="both"/>
      </w:pPr>
      <w:r>
        <w:t xml:space="preserve">                               предпринимателя)</w:t>
      </w:r>
    </w:p>
    <w:p w:rsidR="00BA3367" w:rsidRDefault="00BA3367">
      <w:pPr>
        <w:pStyle w:val="ConsPlusNonformat"/>
        <w:jc w:val="both"/>
      </w:pPr>
      <w:proofErr w:type="gramStart"/>
      <w:r>
        <w:t>действующего  на</w:t>
      </w:r>
      <w:proofErr w:type="gramEnd"/>
      <w:r>
        <w:t xml:space="preserve">  основании  _________________,  декларирует о соответствии</w:t>
      </w:r>
    </w:p>
    <w:p w:rsidR="00BA3367" w:rsidRDefault="00BA3367">
      <w:pPr>
        <w:pStyle w:val="ConsPlusNonformat"/>
        <w:jc w:val="both"/>
      </w:pPr>
      <w:r>
        <w:t xml:space="preserve">требованиям  и категориям, установленным </w:t>
      </w:r>
      <w:hyperlink w:anchor="P32">
        <w:r>
          <w:rPr>
            <w:color w:val="0000FF"/>
          </w:rPr>
          <w:t>Порядком</w:t>
        </w:r>
      </w:hyperlink>
      <w:r>
        <w:t xml:space="preserve"> предоставления из бюджета</w:t>
      </w:r>
    </w:p>
    <w:p w:rsidR="00BA3367" w:rsidRDefault="00BA3367">
      <w:pPr>
        <w:pStyle w:val="ConsPlusNonformat"/>
        <w:jc w:val="both"/>
      </w:pPr>
      <w:r>
        <w:t>Белоярского    района    субсидий   юридическим   лицам</w:t>
      </w:r>
      <w:proofErr w:type="gramStart"/>
      <w:r>
        <w:t xml:space="preserve">   (</w:t>
      </w:r>
      <w:proofErr w:type="gramEnd"/>
      <w:r>
        <w:t>за   исключением</w:t>
      </w:r>
    </w:p>
    <w:p w:rsidR="00BA3367" w:rsidRDefault="00BA3367">
      <w:pPr>
        <w:pStyle w:val="ConsPlusNonformat"/>
        <w:jc w:val="both"/>
      </w:pPr>
      <w:r>
        <w:t xml:space="preserve">государственных    </w:t>
      </w:r>
      <w:proofErr w:type="gramStart"/>
      <w:r>
        <w:t xml:space="preserve">   (</w:t>
      </w:r>
      <w:proofErr w:type="gramEnd"/>
      <w:r>
        <w:t>муниципальных)      учреждений),      индивидуальным</w:t>
      </w:r>
    </w:p>
    <w:p w:rsidR="00BA3367" w:rsidRDefault="00BA3367">
      <w:pPr>
        <w:pStyle w:val="ConsPlusNonformat"/>
        <w:jc w:val="both"/>
      </w:pPr>
      <w:proofErr w:type="gramStart"/>
      <w:r>
        <w:t xml:space="preserve">предпринимателям,   </w:t>
      </w:r>
      <w:proofErr w:type="gramEnd"/>
      <w:r>
        <w:t xml:space="preserve"> физическим    лицам   на   поддержку   животноводства,</w:t>
      </w:r>
    </w:p>
    <w:p w:rsidR="00BA3367" w:rsidRDefault="00BA3367">
      <w:pPr>
        <w:pStyle w:val="ConsPlusNonformat"/>
        <w:jc w:val="both"/>
      </w:pPr>
      <w:proofErr w:type="gramStart"/>
      <w:r>
        <w:t>утвержденным  постановлением</w:t>
      </w:r>
      <w:proofErr w:type="gramEnd"/>
      <w:r>
        <w:t xml:space="preserve">  администрации  Белоярского  района  от  "___"</w:t>
      </w:r>
    </w:p>
    <w:p w:rsidR="00BA3367" w:rsidRDefault="00BA3367">
      <w:pPr>
        <w:pStyle w:val="ConsPlusNonformat"/>
        <w:jc w:val="both"/>
      </w:pPr>
      <w:r>
        <w:t>_________ 2024 года N _____, а именно:</w:t>
      </w:r>
    </w:p>
    <w:p w:rsidR="00BA3367" w:rsidRDefault="00BA3367">
      <w:pPr>
        <w:pStyle w:val="ConsPlusNonformat"/>
        <w:jc w:val="both"/>
      </w:pPr>
      <w:r>
        <w:t xml:space="preserve">    является сельскохозяйственным товаропроизводителем;</w:t>
      </w:r>
    </w:p>
    <w:p w:rsidR="00BA3367" w:rsidRDefault="00BA3367">
      <w:pPr>
        <w:pStyle w:val="ConsPlusNonformat"/>
        <w:jc w:val="both"/>
      </w:pPr>
      <w:r>
        <w:t xml:space="preserve">    ведет бухгалтерский учет в соответствии с рекомендациями, утвержденными</w:t>
      </w:r>
    </w:p>
    <w:p w:rsidR="00BA3367" w:rsidRDefault="00BA3367">
      <w:pPr>
        <w:pStyle w:val="ConsPlusNonformat"/>
        <w:jc w:val="both"/>
      </w:pPr>
      <w:proofErr w:type="gramStart"/>
      <w:r>
        <w:t>Министерством  сельского</w:t>
      </w:r>
      <w:proofErr w:type="gramEnd"/>
      <w:r>
        <w:t xml:space="preserve">  хозяйства  Российской  Федерации,  в том числе по</w:t>
      </w:r>
    </w:p>
    <w:p w:rsidR="00BA3367" w:rsidRDefault="00BA3367">
      <w:pPr>
        <w:pStyle w:val="ConsPlusNonformat"/>
        <w:jc w:val="both"/>
      </w:pPr>
      <w:proofErr w:type="gramStart"/>
      <w:r>
        <w:t>соответствующим  видам</w:t>
      </w:r>
      <w:proofErr w:type="gramEnd"/>
      <w:r>
        <w:t xml:space="preserve"> деятельности, на которые предоставляется субсидия, а</w:t>
      </w:r>
    </w:p>
    <w:p w:rsidR="00BA3367" w:rsidRDefault="00BA3367">
      <w:pPr>
        <w:pStyle w:val="ConsPlusNonformat"/>
        <w:jc w:val="both"/>
      </w:pPr>
      <w:r>
        <w:t>также оформление фактов хозяйственной деятельности унифицированными формами</w:t>
      </w:r>
    </w:p>
    <w:p w:rsidR="00BA3367" w:rsidRDefault="00BA3367">
      <w:pPr>
        <w:pStyle w:val="ConsPlusNonformat"/>
        <w:jc w:val="both"/>
      </w:pPr>
      <w:proofErr w:type="gramStart"/>
      <w:r>
        <w:t>первичной  учетной</w:t>
      </w:r>
      <w:proofErr w:type="gramEnd"/>
      <w:r>
        <w:t xml:space="preserve">  документации  по  учету  сельскохозяйственных животных,</w:t>
      </w:r>
    </w:p>
    <w:p w:rsidR="00BA3367" w:rsidRDefault="00BA3367">
      <w:pPr>
        <w:pStyle w:val="ConsPlusNonformat"/>
        <w:jc w:val="both"/>
      </w:pPr>
      <w:r>
        <w:t>продукции и сырья;</w:t>
      </w:r>
    </w:p>
    <w:p w:rsidR="00BA3367" w:rsidRDefault="00BA3367">
      <w:pPr>
        <w:pStyle w:val="ConsPlusNonformat"/>
        <w:jc w:val="both"/>
      </w:pPr>
      <w:r>
        <w:t xml:space="preserve">    </w:t>
      </w:r>
      <w:proofErr w:type="gramStart"/>
      <w:r>
        <w:t>не  производит</w:t>
      </w:r>
      <w:proofErr w:type="gramEnd"/>
      <w:r>
        <w:t xml:space="preserve">  мясо  сельскохозяйственных животных (кроме мяса птицы и</w:t>
      </w:r>
    </w:p>
    <w:p w:rsidR="00BA3367" w:rsidRDefault="00BA3367">
      <w:pPr>
        <w:pStyle w:val="ConsPlusNonformat"/>
        <w:jc w:val="both"/>
      </w:pPr>
      <w:proofErr w:type="gramStart"/>
      <w:r>
        <w:lastRenderedPageBreak/>
        <w:t>при  условии</w:t>
      </w:r>
      <w:proofErr w:type="gramEnd"/>
      <w:r>
        <w:t xml:space="preserve">  ввоза  птицы  на  территорию автономного округа в возрасте не</w:t>
      </w:r>
    </w:p>
    <w:p w:rsidR="00BA3367" w:rsidRDefault="00BA3367">
      <w:pPr>
        <w:pStyle w:val="ConsPlusNonformat"/>
        <w:jc w:val="both"/>
      </w:pPr>
      <w:proofErr w:type="gramStart"/>
      <w:r>
        <w:t>более  10</w:t>
      </w:r>
      <w:proofErr w:type="gramEnd"/>
      <w:r>
        <w:t xml:space="preserve">  суток),  произведенное  методом  </w:t>
      </w:r>
      <w:proofErr w:type="spellStart"/>
      <w:r>
        <w:t>доращивания</w:t>
      </w:r>
      <w:proofErr w:type="spellEnd"/>
      <w:r>
        <w:t xml:space="preserve">  и  (или)  откорма,</w:t>
      </w:r>
    </w:p>
    <w:p w:rsidR="00BA3367" w:rsidRDefault="00BA3367">
      <w:pPr>
        <w:pStyle w:val="ConsPlusNonformat"/>
        <w:jc w:val="both"/>
      </w:pPr>
      <w:proofErr w:type="gramStart"/>
      <w:r>
        <w:t>приобретенного  молодняка</w:t>
      </w:r>
      <w:proofErr w:type="gramEnd"/>
      <w:r>
        <w:t xml:space="preserve">  и (или) взрослого поголовья сельскохозяйственных</w:t>
      </w:r>
    </w:p>
    <w:p w:rsidR="00BA3367" w:rsidRDefault="00BA3367">
      <w:pPr>
        <w:pStyle w:val="ConsPlusNonformat"/>
        <w:jc w:val="both"/>
      </w:pPr>
      <w:r>
        <w:t>животных;</w:t>
      </w:r>
    </w:p>
    <w:p w:rsidR="00BA3367" w:rsidRDefault="00BA3367">
      <w:pPr>
        <w:pStyle w:val="ConsPlusNonformat"/>
        <w:jc w:val="both"/>
      </w:pPr>
      <w:r>
        <w:t xml:space="preserve">    </w:t>
      </w:r>
      <w:proofErr w:type="gramStart"/>
      <w:r>
        <w:t>продукция  животноводства</w:t>
      </w:r>
      <w:proofErr w:type="gramEnd"/>
      <w:r>
        <w:t xml:space="preserve">  (птицеводства)  оформлена  в  соответствии с</w:t>
      </w:r>
    </w:p>
    <w:p w:rsidR="00BA3367" w:rsidRDefault="00BA3367">
      <w:pPr>
        <w:pStyle w:val="ConsPlusNonformat"/>
        <w:jc w:val="both"/>
      </w:pPr>
      <w:hyperlink r:id="rId70">
        <w:r>
          <w:rPr>
            <w:color w:val="0000FF"/>
          </w:rPr>
          <w:t>приказом</w:t>
        </w:r>
      </w:hyperlink>
      <w:r>
        <w:t xml:space="preserve">   Министерства  сельского  хозяйства  Российской  Федерации  от 13</w:t>
      </w:r>
    </w:p>
    <w:p w:rsidR="00BA3367" w:rsidRDefault="00BA3367">
      <w:pPr>
        <w:pStyle w:val="ConsPlusNonformat"/>
        <w:jc w:val="both"/>
      </w:pPr>
      <w:proofErr w:type="gramStart"/>
      <w:r>
        <w:t>декабря  2022</w:t>
      </w:r>
      <w:proofErr w:type="gramEnd"/>
      <w:r>
        <w:t xml:space="preserve">  года  N  862 "Об утверждении ветеринарных правил организации</w:t>
      </w:r>
    </w:p>
    <w:p w:rsidR="00BA3367" w:rsidRDefault="00BA3367">
      <w:pPr>
        <w:pStyle w:val="ConsPlusNonformat"/>
        <w:jc w:val="both"/>
      </w:pPr>
      <w:proofErr w:type="gramStart"/>
      <w:r>
        <w:t>работы  по</w:t>
      </w:r>
      <w:proofErr w:type="gramEnd"/>
      <w:r>
        <w:t xml:space="preserve">  оформлению  ветеринарных  сопроводительных  документов, порядка</w:t>
      </w:r>
    </w:p>
    <w:p w:rsidR="00BA3367" w:rsidRDefault="00BA3367">
      <w:pPr>
        <w:pStyle w:val="ConsPlusNonformat"/>
        <w:jc w:val="both"/>
      </w:pPr>
      <w:proofErr w:type="gramStart"/>
      <w:r>
        <w:t>оформления  ветеринарных</w:t>
      </w:r>
      <w:proofErr w:type="gramEnd"/>
      <w:r>
        <w:t xml:space="preserve">  сопроводительных документов в электронной форме и</w:t>
      </w:r>
    </w:p>
    <w:p w:rsidR="00BA3367" w:rsidRDefault="00BA3367">
      <w:pPr>
        <w:pStyle w:val="ConsPlusNonformat"/>
        <w:jc w:val="both"/>
      </w:pPr>
      <w:proofErr w:type="gramStart"/>
      <w:r>
        <w:t>порядка  оформления</w:t>
      </w:r>
      <w:proofErr w:type="gramEnd"/>
      <w:r>
        <w:t xml:space="preserve">  ветеринарных  сопроводительных  документов на бумажных</w:t>
      </w:r>
    </w:p>
    <w:p w:rsidR="00BA3367" w:rsidRDefault="00BA3367">
      <w:pPr>
        <w:pStyle w:val="ConsPlusNonformat"/>
        <w:jc w:val="both"/>
      </w:pPr>
      <w:r>
        <w:t>носителях</w:t>
      </w:r>
      <w:proofErr w:type="gramStart"/>
      <w:r>
        <w:t>",  в</w:t>
      </w:r>
      <w:proofErr w:type="gramEnd"/>
      <w:r>
        <w:t xml:space="preserve">  случае  если  действующим  законодательством  предусмотрено</w:t>
      </w:r>
    </w:p>
    <w:p w:rsidR="00BA3367" w:rsidRDefault="00BA3367">
      <w:pPr>
        <w:pStyle w:val="ConsPlusNonformat"/>
        <w:jc w:val="both"/>
      </w:pPr>
      <w:r>
        <w:t xml:space="preserve">оформление   ветеринарных   сопроводительных   </w:t>
      </w:r>
      <w:proofErr w:type="gramStart"/>
      <w:r>
        <w:t>документов,  а</w:t>
      </w:r>
      <w:proofErr w:type="gramEnd"/>
      <w:r>
        <w:t xml:space="preserve">  также  имеет</w:t>
      </w:r>
    </w:p>
    <w:p w:rsidR="00BA3367" w:rsidRDefault="00BA3367">
      <w:pPr>
        <w:pStyle w:val="ConsPlusNonformat"/>
        <w:jc w:val="both"/>
      </w:pPr>
      <w:r>
        <w:t xml:space="preserve">действующую   </w:t>
      </w:r>
      <w:proofErr w:type="gramStart"/>
      <w:r>
        <w:t>декларацию  (</w:t>
      </w:r>
      <w:proofErr w:type="gramEnd"/>
      <w:r>
        <w:t>сертификат)  соответствия,  если  требования  об</w:t>
      </w:r>
    </w:p>
    <w:p w:rsidR="00BA3367" w:rsidRDefault="00BA3367">
      <w:pPr>
        <w:pStyle w:val="ConsPlusNonformat"/>
        <w:jc w:val="both"/>
      </w:pPr>
      <w:proofErr w:type="gramStart"/>
      <w:r>
        <w:t>обязательной  сертификации</w:t>
      </w:r>
      <w:proofErr w:type="gramEnd"/>
      <w:r>
        <w:t xml:space="preserve">  (декларированию)  такой  продукции  установлены</w:t>
      </w:r>
    </w:p>
    <w:p w:rsidR="00BA3367" w:rsidRDefault="00BA3367">
      <w:pPr>
        <w:pStyle w:val="ConsPlusNonformat"/>
        <w:jc w:val="both"/>
      </w:pPr>
      <w:r>
        <w:t>законодательством;</w:t>
      </w:r>
    </w:p>
    <w:p w:rsidR="00BA3367" w:rsidRDefault="00BA3367">
      <w:pPr>
        <w:pStyle w:val="ConsPlusNonformat"/>
        <w:jc w:val="both"/>
      </w:pPr>
      <w:r>
        <w:t xml:space="preserve">    не получает и не обращался за получением субсидий на цели установленные</w:t>
      </w:r>
    </w:p>
    <w:p w:rsidR="00BA3367" w:rsidRDefault="00BA3367">
      <w:pPr>
        <w:pStyle w:val="ConsPlusNonformat"/>
        <w:jc w:val="both"/>
      </w:pPr>
      <w:proofErr w:type="gramStart"/>
      <w:r>
        <w:t>настоящим  Порядком</w:t>
      </w:r>
      <w:proofErr w:type="gramEnd"/>
      <w:r>
        <w:t xml:space="preserve">  в  другие  муниципальные образования Ханты-Мансийского</w:t>
      </w:r>
    </w:p>
    <w:p w:rsidR="00BA3367" w:rsidRDefault="00BA3367">
      <w:pPr>
        <w:pStyle w:val="ConsPlusNonformat"/>
        <w:jc w:val="both"/>
      </w:pPr>
      <w:r>
        <w:t>автономного округа - Югры;</w:t>
      </w:r>
    </w:p>
    <w:p w:rsidR="00BA3367" w:rsidRDefault="00BA3367">
      <w:pPr>
        <w:pStyle w:val="ConsPlusNonformat"/>
        <w:jc w:val="both"/>
      </w:pPr>
      <w:r>
        <w:t xml:space="preserve">    не   является   </w:t>
      </w:r>
      <w:proofErr w:type="gramStart"/>
      <w:r>
        <w:t>сельскохозяйственным  товаропроизводителем</w:t>
      </w:r>
      <w:proofErr w:type="gramEnd"/>
      <w:r>
        <w:t>,  у  которых</w:t>
      </w:r>
    </w:p>
    <w:p w:rsidR="00BA3367" w:rsidRDefault="00BA3367">
      <w:pPr>
        <w:pStyle w:val="ConsPlusNonformat"/>
        <w:jc w:val="both"/>
      </w:pPr>
      <w:r>
        <w:t>свиноводство является основным видом экономической деятельности;</w:t>
      </w:r>
    </w:p>
    <w:p w:rsidR="00BA3367" w:rsidRDefault="00BA3367">
      <w:pPr>
        <w:pStyle w:val="ConsPlusNonformat"/>
        <w:jc w:val="both"/>
      </w:pPr>
      <w:r>
        <w:t xml:space="preserve">    не   является   </w:t>
      </w:r>
      <w:proofErr w:type="gramStart"/>
      <w:r>
        <w:t>иностранным  юридическим</w:t>
      </w:r>
      <w:proofErr w:type="gramEnd"/>
      <w:r>
        <w:t xml:space="preserve">  лицом,  в  том  числе  местом</w:t>
      </w:r>
    </w:p>
    <w:p w:rsidR="00BA3367" w:rsidRDefault="00BA3367">
      <w:pPr>
        <w:pStyle w:val="ConsPlusNonformat"/>
        <w:jc w:val="both"/>
      </w:pPr>
      <w:proofErr w:type="gramStart"/>
      <w:r>
        <w:t>регистрации  которого</w:t>
      </w:r>
      <w:proofErr w:type="gramEnd"/>
      <w:r>
        <w:t xml:space="preserve">  является  государство  или  территория, включенные в</w:t>
      </w:r>
    </w:p>
    <w:p w:rsidR="00BA3367" w:rsidRDefault="00BA3367">
      <w:pPr>
        <w:pStyle w:val="ConsPlusNonformat"/>
        <w:jc w:val="both"/>
      </w:pPr>
      <w:r>
        <w:t>утвержденный   Министерством   финансов   Российской   Федерации   перечень</w:t>
      </w:r>
    </w:p>
    <w:p w:rsidR="00BA3367" w:rsidRDefault="00BA3367">
      <w:pPr>
        <w:pStyle w:val="ConsPlusNonformat"/>
        <w:jc w:val="both"/>
      </w:pPr>
      <w:r>
        <w:t xml:space="preserve">государств   </w:t>
      </w:r>
      <w:proofErr w:type="gramStart"/>
      <w:r>
        <w:t>и  территорий</w:t>
      </w:r>
      <w:proofErr w:type="gramEnd"/>
      <w:r>
        <w:t>,  используемых  для  промежуточного  (офшорного)</w:t>
      </w:r>
    </w:p>
    <w:p w:rsidR="00BA3367" w:rsidRDefault="00BA3367">
      <w:pPr>
        <w:pStyle w:val="ConsPlusNonformat"/>
        <w:jc w:val="both"/>
      </w:pPr>
      <w:proofErr w:type="gramStart"/>
      <w:r>
        <w:t>владения  активами</w:t>
      </w:r>
      <w:proofErr w:type="gramEnd"/>
      <w:r>
        <w:t xml:space="preserve">  в  Российской  Федерации (далее - офшорные компании), а</w:t>
      </w:r>
    </w:p>
    <w:p w:rsidR="00BA3367" w:rsidRDefault="00BA3367">
      <w:pPr>
        <w:pStyle w:val="ConsPlusNonformat"/>
        <w:jc w:val="both"/>
      </w:pPr>
      <w:proofErr w:type="gramStart"/>
      <w:r>
        <w:t>также  российским</w:t>
      </w:r>
      <w:proofErr w:type="gramEnd"/>
      <w:r>
        <w:t xml:space="preserve">  юридическим  лицом,  в  уставном  (складочном)  капитале</w:t>
      </w:r>
    </w:p>
    <w:p w:rsidR="00BA3367" w:rsidRDefault="00BA3367">
      <w:pPr>
        <w:pStyle w:val="ConsPlusNonformat"/>
        <w:jc w:val="both"/>
      </w:pPr>
      <w:proofErr w:type="gramStart"/>
      <w:r>
        <w:t>которого  доля</w:t>
      </w:r>
      <w:proofErr w:type="gramEnd"/>
      <w:r>
        <w:t xml:space="preserve">  прямого или косвенного (через третьих лиц) участия офшорных</w:t>
      </w:r>
    </w:p>
    <w:p w:rsidR="00BA3367" w:rsidRDefault="00BA3367">
      <w:pPr>
        <w:pStyle w:val="ConsPlusNonformat"/>
        <w:jc w:val="both"/>
      </w:pPr>
      <w:r>
        <w:t>компаний в совокупности превышает 25 процентов (если иное не</w:t>
      </w:r>
    </w:p>
    <w:p w:rsidR="00BA3367" w:rsidRDefault="00BA3367">
      <w:pPr>
        <w:pStyle w:val="ConsPlusNonformat"/>
        <w:jc w:val="both"/>
      </w:pPr>
      <w:r>
        <w:t xml:space="preserve">    предусмотрено законодательством Российской Федерации). При расчете доли</w:t>
      </w:r>
    </w:p>
    <w:p w:rsidR="00BA3367" w:rsidRDefault="00BA3367">
      <w:pPr>
        <w:pStyle w:val="ConsPlusNonformat"/>
        <w:jc w:val="both"/>
      </w:pPr>
      <w:r>
        <w:t xml:space="preserve">участия   </w:t>
      </w:r>
      <w:proofErr w:type="gramStart"/>
      <w:r>
        <w:t>офшорных  компаний</w:t>
      </w:r>
      <w:proofErr w:type="gramEnd"/>
      <w:r>
        <w:t xml:space="preserve">  в  капитале  российских  юридических  лиц  не</w:t>
      </w:r>
    </w:p>
    <w:p w:rsidR="00BA3367" w:rsidRDefault="00BA3367">
      <w:pPr>
        <w:pStyle w:val="ConsPlusNonformat"/>
        <w:jc w:val="both"/>
      </w:pPr>
      <w:proofErr w:type="gramStart"/>
      <w:r>
        <w:t>учитывается  прямое</w:t>
      </w:r>
      <w:proofErr w:type="gramEnd"/>
      <w:r>
        <w:t xml:space="preserve">  и (или) косвенное участие офшорных компаний в капитале</w:t>
      </w:r>
    </w:p>
    <w:p w:rsidR="00BA3367" w:rsidRDefault="00BA3367">
      <w:pPr>
        <w:pStyle w:val="ConsPlusNonformat"/>
        <w:jc w:val="both"/>
      </w:pPr>
      <w:proofErr w:type="gramStart"/>
      <w:r>
        <w:t>публичных  акционерных</w:t>
      </w:r>
      <w:proofErr w:type="gramEnd"/>
      <w:r>
        <w:t xml:space="preserve">  обществ  (в  том  числе  со  статусом международной</w:t>
      </w:r>
    </w:p>
    <w:p w:rsidR="00BA3367" w:rsidRDefault="00BA3367">
      <w:pPr>
        <w:pStyle w:val="ConsPlusNonformat"/>
        <w:jc w:val="both"/>
      </w:pPr>
      <w:r>
        <w:t>компании</w:t>
      </w:r>
      <w:proofErr w:type="gramStart"/>
      <w:r>
        <w:t>),  акции</w:t>
      </w:r>
      <w:proofErr w:type="gramEnd"/>
      <w:r>
        <w:t xml:space="preserve">  которых обращаются на организованных торгах в Российской</w:t>
      </w:r>
    </w:p>
    <w:p w:rsidR="00BA3367" w:rsidRDefault="00BA3367">
      <w:pPr>
        <w:pStyle w:val="ConsPlusNonformat"/>
        <w:jc w:val="both"/>
      </w:pPr>
      <w:proofErr w:type="gramStart"/>
      <w:r>
        <w:t>Федерации,  а</w:t>
      </w:r>
      <w:proofErr w:type="gramEnd"/>
      <w:r>
        <w:t xml:space="preserve">  также  косвенное участие офшорных компаний в капитале других</w:t>
      </w:r>
    </w:p>
    <w:p w:rsidR="00BA3367" w:rsidRDefault="00BA3367">
      <w:pPr>
        <w:pStyle w:val="ConsPlusNonformat"/>
        <w:jc w:val="both"/>
      </w:pPr>
      <w:r>
        <w:t xml:space="preserve">российских   юридических   </w:t>
      </w:r>
      <w:proofErr w:type="gramStart"/>
      <w:r>
        <w:t>лиц,  реализованное</w:t>
      </w:r>
      <w:proofErr w:type="gramEnd"/>
      <w:r>
        <w:t xml:space="preserve">  через  участие  в  капитале</w:t>
      </w:r>
    </w:p>
    <w:p w:rsidR="00BA3367" w:rsidRDefault="00BA3367">
      <w:pPr>
        <w:pStyle w:val="ConsPlusNonformat"/>
        <w:jc w:val="both"/>
      </w:pPr>
      <w:r>
        <w:t>указанных публичных акционерных обществ;</w:t>
      </w:r>
    </w:p>
    <w:p w:rsidR="00BA3367" w:rsidRDefault="00BA3367">
      <w:pPr>
        <w:pStyle w:val="ConsPlusNonformat"/>
        <w:jc w:val="both"/>
      </w:pPr>
      <w:r>
        <w:t xml:space="preserve">    </w:t>
      </w:r>
      <w:proofErr w:type="gramStart"/>
      <w:r>
        <w:t>не  находится</w:t>
      </w:r>
      <w:proofErr w:type="gramEnd"/>
      <w:r>
        <w:t xml:space="preserve">  в  перечне  организаций  и  физических  лиц, в отношении</w:t>
      </w:r>
    </w:p>
    <w:p w:rsidR="00BA3367" w:rsidRDefault="00BA3367">
      <w:pPr>
        <w:pStyle w:val="ConsPlusNonformat"/>
        <w:jc w:val="both"/>
      </w:pPr>
      <w:proofErr w:type="gramStart"/>
      <w:r>
        <w:t>которых  имеются</w:t>
      </w:r>
      <w:proofErr w:type="gramEnd"/>
      <w:r>
        <w:t xml:space="preserve">  сведения об их причастности к экстремистской деятельности</w:t>
      </w:r>
    </w:p>
    <w:p w:rsidR="00BA3367" w:rsidRDefault="00BA3367">
      <w:pPr>
        <w:pStyle w:val="ConsPlusNonformat"/>
        <w:jc w:val="both"/>
      </w:pPr>
      <w:r>
        <w:t>или терроризму;</w:t>
      </w:r>
    </w:p>
    <w:p w:rsidR="00BA3367" w:rsidRDefault="00BA3367">
      <w:pPr>
        <w:pStyle w:val="ConsPlusNonformat"/>
        <w:jc w:val="both"/>
      </w:pPr>
      <w:r>
        <w:t xml:space="preserve">    не   находится   в   составляемых   в   </w:t>
      </w:r>
      <w:proofErr w:type="gramStart"/>
      <w:r>
        <w:t>рамках  реализации</w:t>
      </w:r>
      <w:proofErr w:type="gramEnd"/>
      <w:r>
        <w:t xml:space="preserve">  полномочий,</w:t>
      </w:r>
    </w:p>
    <w:p w:rsidR="00BA3367" w:rsidRDefault="00BA3367">
      <w:pPr>
        <w:pStyle w:val="ConsPlusNonformat"/>
        <w:jc w:val="both"/>
      </w:pPr>
      <w:r>
        <w:t xml:space="preserve">предусмотренных  </w:t>
      </w:r>
      <w:hyperlink r:id="rId71">
        <w:r>
          <w:rPr>
            <w:color w:val="0000FF"/>
          </w:rPr>
          <w:t>главой  VII</w:t>
        </w:r>
      </w:hyperlink>
      <w:r>
        <w:t xml:space="preserve">  Устава  ООН,  Советом  Безопасности  ООН  или</w:t>
      </w:r>
    </w:p>
    <w:p w:rsidR="00BA3367" w:rsidRDefault="00BA3367">
      <w:pPr>
        <w:pStyle w:val="ConsPlusNonformat"/>
        <w:jc w:val="both"/>
      </w:pPr>
      <w:r>
        <w:t>органами, специально созданными решениями Совета Безопасности ООН, перечнях</w:t>
      </w:r>
    </w:p>
    <w:p w:rsidR="00BA3367" w:rsidRDefault="00BA3367">
      <w:pPr>
        <w:pStyle w:val="ConsPlusNonformat"/>
        <w:jc w:val="both"/>
      </w:pPr>
      <w:r>
        <w:t>организаций и физических лиц, связанных с террористическими организациями и</w:t>
      </w:r>
    </w:p>
    <w:p w:rsidR="00BA3367" w:rsidRDefault="00BA3367">
      <w:pPr>
        <w:pStyle w:val="ConsPlusNonformat"/>
        <w:jc w:val="both"/>
      </w:pPr>
      <w:r>
        <w:t>террористами или с распространением оружия массового уничтожения;</w:t>
      </w:r>
    </w:p>
    <w:p w:rsidR="00BA3367" w:rsidRDefault="00BA3367">
      <w:pPr>
        <w:pStyle w:val="ConsPlusNonformat"/>
        <w:jc w:val="both"/>
      </w:pPr>
      <w:r>
        <w:t xml:space="preserve">    не является иностранным агентом в соответствии с Федеральным законом "О</w:t>
      </w:r>
    </w:p>
    <w:p w:rsidR="00BA3367" w:rsidRDefault="00BA3367">
      <w:pPr>
        <w:pStyle w:val="ConsPlusNonformat"/>
        <w:jc w:val="both"/>
      </w:pPr>
      <w:r>
        <w:t>контроле за деятельностью лиц, находящихся под иностранным влиянием</w:t>
      </w:r>
    </w:p>
    <w:p w:rsidR="00BA3367" w:rsidRDefault="00BA3367">
      <w:pPr>
        <w:pStyle w:val="ConsPlusNonformat"/>
        <w:jc w:val="both"/>
      </w:pPr>
    </w:p>
    <w:p w:rsidR="00BA3367" w:rsidRDefault="00BA3367">
      <w:pPr>
        <w:pStyle w:val="ConsPlusNonformat"/>
        <w:jc w:val="both"/>
      </w:pPr>
    </w:p>
    <w:p w:rsidR="00BA3367" w:rsidRDefault="00BA3367">
      <w:pPr>
        <w:pStyle w:val="ConsPlusNonformat"/>
        <w:jc w:val="both"/>
      </w:pPr>
      <w:r>
        <w:t>Руководитель юридического лица</w:t>
      </w:r>
    </w:p>
    <w:p w:rsidR="00BA3367" w:rsidRDefault="00BA3367">
      <w:pPr>
        <w:pStyle w:val="ConsPlusNonformat"/>
        <w:jc w:val="both"/>
      </w:pPr>
      <w:r>
        <w:t>(индивидуальный предприниматель)</w:t>
      </w:r>
    </w:p>
    <w:p w:rsidR="00BA3367" w:rsidRDefault="00BA3367">
      <w:pPr>
        <w:pStyle w:val="ConsPlusNonformat"/>
        <w:jc w:val="both"/>
      </w:pPr>
    </w:p>
    <w:p w:rsidR="00BA3367" w:rsidRDefault="00BA3367">
      <w:pPr>
        <w:pStyle w:val="ConsPlusNonformat"/>
        <w:jc w:val="both"/>
      </w:pPr>
      <w:r>
        <w:t xml:space="preserve">    _______________ /_____________________/</w:t>
      </w:r>
    </w:p>
    <w:p w:rsidR="00BA3367" w:rsidRDefault="00BA3367">
      <w:pPr>
        <w:pStyle w:val="ConsPlusNonformat"/>
        <w:jc w:val="both"/>
      </w:pPr>
      <w:r>
        <w:t xml:space="preserve">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BA3367" w:rsidRDefault="00BA3367">
      <w:pPr>
        <w:pStyle w:val="ConsPlusNonformat"/>
        <w:jc w:val="both"/>
      </w:pPr>
    </w:p>
    <w:p w:rsidR="00BA3367" w:rsidRDefault="00BA3367">
      <w:pPr>
        <w:pStyle w:val="ConsPlusNonformat"/>
        <w:jc w:val="both"/>
      </w:pPr>
    </w:p>
    <w:p w:rsidR="00BA3367" w:rsidRDefault="00BA3367">
      <w:pPr>
        <w:pStyle w:val="ConsPlusNonformat"/>
        <w:jc w:val="both"/>
      </w:pPr>
      <w:r>
        <w:t xml:space="preserve">    М.П. (при наличии)</w:t>
      </w: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  <w:jc w:val="right"/>
        <w:outlineLvl w:val="1"/>
      </w:pPr>
      <w:r>
        <w:t>Приложение 11</w:t>
      </w:r>
    </w:p>
    <w:p w:rsidR="00BA3367" w:rsidRDefault="00BA3367">
      <w:pPr>
        <w:pStyle w:val="ConsPlusNormal"/>
        <w:jc w:val="right"/>
      </w:pPr>
      <w:r>
        <w:t>к Порядку</w:t>
      </w:r>
    </w:p>
    <w:p w:rsidR="00BA3367" w:rsidRDefault="00BA3367">
      <w:pPr>
        <w:pStyle w:val="ConsPlusNormal"/>
        <w:jc w:val="right"/>
      </w:pPr>
      <w:r>
        <w:lastRenderedPageBreak/>
        <w:t>предоставления из бюджета Белоярского района субсидий</w:t>
      </w:r>
    </w:p>
    <w:p w:rsidR="00BA3367" w:rsidRDefault="00BA3367">
      <w:pPr>
        <w:pStyle w:val="ConsPlusNormal"/>
        <w:jc w:val="right"/>
      </w:pPr>
      <w:r>
        <w:t>юридическим лицам (за исключением государственных</w:t>
      </w:r>
    </w:p>
    <w:p w:rsidR="00BA3367" w:rsidRDefault="00BA3367">
      <w:pPr>
        <w:pStyle w:val="ConsPlusNormal"/>
        <w:jc w:val="right"/>
      </w:pPr>
      <w:r>
        <w:t>(муниципальных) учреждений), индивидуальным</w:t>
      </w:r>
    </w:p>
    <w:p w:rsidR="00BA3367" w:rsidRDefault="00BA3367">
      <w:pPr>
        <w:pStyle w:val="ConsPlusNormal"/>
        <w:jc w:val="right"/>
      </w:pPr>
      <w:r>
        <w:t>предпринимателям, физическим лицам на поддержку и развитие</w:t>
      </w:r>
    </w:p>
    <w:p w:rsidR="00BA3367" w:rsidRDefault="00BA3367">
      <w:pPr>
        <w:pStyle w:val="ConsPlusNormal"/>
        <w:jc w:val="right"/>
      </w:pPr>
      <w:r>
        <w:t>животноводства</w:t>
      </w:r>
    </w:p>
    <w:p w:rsidR="00BA3367" w:rsidRDefault="00BA3367">
      <w:pPr>
        <w:pStyle w:val="ConsPlusNormal"/>
      </w:pPr>
    </w:p>
    <w:p w:rsidR="00BA3367" w:rsidRDefault="00BA3367">
      <w:pPr>
        <w:pStyle w:val="ConsPlusTitle"/>
        <w:jc w:val="center"/>
      </w:pPr>
      <w:bookmarkStart w:id="27" w:name="P1094"/>
      <w:bookmarkEnd w:id="27"/>
      <w:r>
        <w:t>ТАБЛИЦА</w:t>
      </w:r>
    </w:p>
    <w:p w:rsidR="00BA3367" w:rsidRDefault="00BA3367">
      <w:pPr>
        <w:pStyle w:val="ConsPlusTitle"/>
        <w:jc w:val="center"/>
      </w:pPr>
      <w:r>
        <w:t>КОЭФФИЦИЕНТОВ ЗАЧЕТА МОЛОЧНЫХ ПРОДУКТОВ В МОЛОКО</w:t>
      </w:r>
    </w:p>
    <w:p w:rsidR="00BA3367" w:rsidRDefault="00BA3367">
      <w:pPr>
        <w:pStyle w:val="ConsPlusTitle"/>
        <w:jc w:val="center"/>
      </w:pPr>
      <w:r>
        <w:t>С МИНИМАЛЬНОЙ ДОЛЕЙ ЖИРА (МДЖ) 3,2%</w:t>
      </w:r>
    </w:p>
    <w:p w:rsidR="00BA3367" w:rsidRDefault="00BA336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59"/>
        <w:gridCol w:w="2104"/>
        <w:gridCol w:w="1234"/>
        <w:gridCol w:w="1534"/>
        <w:gridCol w:w="1587"/>
      </w:tblGrid>
      <w:tr w:rsidR="00BA3367">
        <w:tc>
          <w:tcPr>
            <w:tcW w:w="454" w:type="dxa"/>
          </w:tcPr>
          <w:p w:rsidR="00BA3367" w:rsidRDefault="00BA336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59" w:type="dxa"/>
          </w:tcPr>
          <w:p w:rsidR="00BA3367" w:rsidRDefault="00BA3367">
            <w:pPr>
              <w:pStyle w:val="ConsPlusNormal"/>
              <w:jc w:val="center"/>
            </w:pPr>
            <w:r>
              <w:t>Наименование молочной продукции</w:t>
            </w:r>
          </w:p>
        </w:tc>
        <w:tc>
          <w:tcPr>
            <w:tcW w:w="2104" w:type="dxa"/>
          </w:tcPr>
          <w:p w:rsidR="00BA3367" w:rsidRDefault="00BA3367">
            <w:pPr>
              <w:pStyle w:val="ConsPlusNormal"/>
              <w:jc w:val="center"/>
            </w:pPr>
            <w:r>
              <w:t>ГОСТ, ТУ, СТО</w:t>
            </w:r>
          </w:p>
        </w:tc>
        <w:tc>
          <w:tcPr>
            <w:tcW w:w="1234" w:type="dxa"/>
          </w:tcPr>
          <w:p w:rsidR="00BA3367" w:rsidRDefault="00BA3367">
            <w:pPr>
              <w:pStyle w:val="ConsPlusNormal"/>
              <w:jc w:val="center"/>
            </w:pPr>
            <w:r>
              <w:t>МДЖ продукции</w:t>
            </w:r>
          </w:p>
          <w:p w:rsidR="00BA3367" w:rsidRDefault="00BA3367">
            <w:pPr>
              <w:pStyle w:val="ConsPlusNormal"/>
              <w:jc w:val="center"/>
            </w:pPr>
          </w:p>
          <w:p w:rsidR="00BA3367" w:rsidRDefault="00BA3367">
            <w:pPr>
              <w:pStyle w:val="ConsPlusNormal"/>
              <w:jc w:val="center"/>
            </w:pPr>
          </w:p>
          <w:p w:rsidR="00BA3367" w:rsidRDefault="00BA3367">
            <w:pPr>
              <w:pStyle w:val="ConsPlusNormal"/>
              <w:jc w:val="center"/>
            </w:pPr>
          </w:p>
          <w:p w:rsidR="00BA3367" w:rsidRDefault="00BA3367">
            <w:pPr>
              <w:pStyle w:val="ConsPlusNormal"/>
              <w:jc w:val="center"/>
            </w:pPr>
            <w:r>
              <w:t>(%)</w:t>
            </w:r>
          </w:p>
        </w:tc>
        <w:tc>
          <w:tcPr>
            <w:tcW w:w="1534" w:type="dxa"/>
          </w:tcPr>
          <w:p w:rsidR="00BA3367" w:rsidRDefault="00BA3367">
            <w:pPr>
              <w:pStyle w:val="ConsPlusNormal"/>
              <w:jc w:val="center"/>
            </w:pPr>
            <w:r>
              <w:t>Коэффициент зачета в пересчете на 1 кг молока</w:t>
            </w:r>
          </w:p>
        </w:tc>
        <w:tc>
          <w:tcPr>
            <w:tcW w:w="1587" w:type="dxa"/>
          </w:tcPr>
          <w:p w:rsidR="00BA3367" w:rsidRDefault="00BA3367">
            <w:pPr>
              <w:pStyle w:val="ConsPlusNormal"/>
              <w:jc w:val="center"/>
            </w:pPr>
            <w:r>
              <w:t>Размер субсидии за 1 тонну продукции в пересчете на размер ставки в 16000 рублей за 1 тонну молока</w:t>
            </w:r>
          </w:p>
          <w:p w:rsidR="00BA3367" w:rsidRDefault="00BA3367">
            <w:pPr>
              <w:pStyle w:val="ConsPlusNormal"/>
              <w:jc w:val="center"/>
            </w:pPr>
            <w:r>
              <w:t>(рублей)</w:t>
            </w:r>
          </w:p>
        </w:tc>
      </w:tr>
      <w:tr w:rsidR="00BA3367">
        <w:tc>
          <w:tcPr>
            <w:tcW w:w="45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</w:t>
            </w:r>
          </w:p>
        </w:tc>
        <w:tc>
          <w:tcPr>
            <w:tcW w:w="2059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"Молоко питьевое пастеризованное"</w:t>
            </w:r>
          </w:p>
        </w:tc>
        <w:tc>
          <w:tcPr>
            <w:tcW w:w="210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ГОСТ 31450-2013</w:t>
            </w:r>
          </w:p>
        </w:tc>
        <w:tc>
          <w:tcPr>
            <w:tcW w:w="12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2,5</w:t>
            </w:r>
          </w:p>
        </w:tc>
        <w:tc>
          <w:tcPr>
            <w:tcW w:w="15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0,78125</w:t>
            </w:r>
          </w:p>
        </w:tc>
        <w:tc>
          <w:tcPr>
            <w:tcW w:w="1587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12500,00</w:t>
            </w:r>
          </w:p>
        </w:tc>
      </w:tr>
      <w:tr w:rsidR="00BA3367">
        <w:tc>
          <w:tcPr>
            <w:tcW w:w="45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2</w:t>
            </w:r>
          </w:p>
        </w:tc>
        <w:tc>
          <w:tcPr>
            <w:tcW w:w="2059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"Молоко питьевое пастеризованное"</w:t>
            </w:r>
          </w:p>
        </w:tc>
        <w:tc>
          <w:tcPr>
            <w:tcW w:w="210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ГОСТ 31450-2013</w:t>
            </w:r>
          </w:p>
        </w:tc>
        <w:tc>
          <w:tcPr>
            <w:tcW w:w="12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3,2</w:t>
            </w:r>
          </w:p>
        </w:tc>
        <w:tc>
          <w:tcPr>
            <w:tcW w:w="15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1,00000</w:t>
            </w:r>
          </w:p>
        </w:tc>
        <w:tc>
          <w:tcPr>
            <w:tcW w:w="1587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16000,00</w:t>
            </w:r>
          </w:p>
        </w:tc>
      </w:tr>
      <w:tr w:rsidR="00BA3367">
        <w:tc>
          <w:tcPr>
            <w:tcW w:w="45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3</w:t>
            </w:r>
          </w:p>
        </w:tc>
        <w:tc>
          <w:tcPr>
            <w:tcW w:w="2059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"Молоко питьевое пастеризованное"</w:t>
            </w:r>
          </w:p>
        </w:tc>
        <w:tc>
          <w:tcPr>
            <w:tcW w:w="210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ГОСТ 31450-2013</w:t>
            </w:r>
          </w:p>
        </w:tc>
        <w:tc>
          <w:tcPr>
            <w:tcW w:w="12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4,0</w:t>
            </w:r>
          </w:p>
        </w:tc>
        <w:tc>
          <w:tcPr>
            <w:tcW w:w="15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1,25000</w:t>
            </w:r>
          </w:p>
        </w:tc>
        <w:tc>
          <w:tcPr>
            <w:tcW w:w="1587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20000,00</w:t>
            </w:r>
          </w:p>
        </w:tc>
      </w:tr>
      <w:tr w:rsidR="00BA3367">
        <w:tc>
          <w:tcPr>
            <w:tcW w:w="45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4</w:t>
            </w:r>
          </w:p>
        </w:tc>
        <w:tc>
          <w:tcPr>
            <w:tcW w:w="2059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"Молоко топленое"</w:t>
            </w:r>
          </w:p>
        </w:tc>
        <w:tc>
          <w:tcPr>
            <w:tcW w:w="210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ГОСТ 31450-2013</w:t>
            </w:r>
          </w:p>
        </w:tc>
        <w:tc>
          <w:tcPr>
            <w:tcW w:w="12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2,5</w:t>
            </w:r>
          </w:p>
        </w:tc>
        <w:tc>
          <w:tcPr>
            <w:tcW w:w="15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0,78125</w:t>
            </w:r>
          </w:p>
        </w:tc>
        <w:tc>
          <w:tcPr>
            <w:tcW w:w="1587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12500,00</w:t>
            </w:r>
          </w:p>
        </w:tc>
      </w:tr>
      <w:tr w:rsidR="00BA3367">
        <w:tc>
          <w:tcPr>
            <w:tcW w:w="45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5</w:t>
            </w:r>
          </w:p>
        </w:tc>
        <w:tc>
          <w:tcPr>
            <w:tcW w:w="2059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"Молоко топленое"</w:t>
            </w:r>
          </w:p>
        </w:tc>
        <w:tc>
          <w:tcPr>
            <w:tcW w:w="210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ГОСТ 31450-2013</w:t>
            </w:r>
          </w:p>
        </w:tc>
        <w:tc>
          <w:tcPr>
            <w:tcW w:w="12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4,0</w:t>
            </w:r>
          </w:p>
        </w:tc>
        <w:tc>
          <w:tcPr>
            <w:tcW w:w="15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1,25000</w:t>
            </w:r>
          </w:p>
        </w:tc>
        <w:tc>
          <w:tcPr>
            <w:tcW w:w="1587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20000,00</w:t>
            </w:r>
          </w:p>
        </w:tc>
      </w:tr>
      <w:tr w:rsidR="00BA3367">
        <w:tc>
          <w:tcPr>
            <w:tcW w:w="45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6</w:t>
            </w:r>
          </w:p>
        </w:tc>
        <w:tc>
          <w:tcPr>
            <w:tcW w:w="2059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"Молоко топленое"</w:t>
            </w:r>
          </w:p>
        </w:tc>
        <w:tc>
          <w:tcPr>
            <w:tcW w:w="210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ГОСТ 31450-2013</w:t>
            </w:r>
          </w:p>
        </w:tc>
        <w:tc>
          <w:tcPr>
            <w:tcW w:w="12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6,0</w:t>
            </w:r>
          </w:p>
        </w:tc>
        <w:tc>
          <w:tcPr>
            <w:tcW w:w="15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1,87500</w:t>
            </w:r>
          </w:p>
        </w:tc>
        <w:tc>
          <w:tcPr>
            <w:tcW w:w="1587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30000,00</w:t>
            </w:r>
          </w:p>
        </w:tc>
      </w:tr>
      <w:tr w:rsidR="00BA3367">
        <w:tc>
          <w:tcPr>
            <w:tcW w:w="45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7</w:t>
            </w:r>
          </w:p>
        </w:tc>
        <w:tc>
          <w:tcPr>
            <w:tcW w:w="2059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"Ряженка"</w:t>
            </w:r>
          </w:p>
        </w:tc>
        <w:tc>
          <w:tcPr>
            <w:tcW w:w="210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ГОСТ 31455-2012</w:t>
            </w:r>
          </w:p>
        </w:tc>
        <w:tc>
          <w:tcPr>
            <w:tcW w:w="12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2,5</w:t>
            </w:r>
          </w:p>
        </w:tc>
        <w:tc>
          <w:tcPr>
            <w:tcW w:w="15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0,78125</w:t>
            </w:r>
          </w:p>
        </w:tc>
        <w:tc>
          <w:tcPr>
            <w:tcW w:w="1587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12500,00</w:t>
            </w:r>
          </w:p>
        </w:tc>
      </w:tr>
      <w:tr w:rsidR="00BA3367">
        <w:tc>
          <w:tcPr>
            <w:tcW w:w="45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8</w:t>
            </w:r>
          </w:p>
        </w:tc>
        <w:tc>
          <w:tcPr>
            <w:tcW w:w="2059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"Ряженка"</w:t>
            </w:r>
          </w:p>
        </w:tc>
        <w:tc>
          <w:tcPr>
            <w:tcW w:w="210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ГОСТ 31455-2012</w:t>
            </w:r>
          </w:p>
        </w:tc>
        <w:tc>
          <w:tcPr>
            <w:tcW w:w="12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4,0</w:t>
            </w:r>
          </w:p>
        </w:tc>
        <w:tc>
          <w:tcPr>
            <w:tcW w:w="15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1,25000</w:t>
            </w:r>
          </w:p>
        </w:tc>
        <w:tc>
          <w:tcPr>
            <w:tcW w:w="1587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20000,00</w:t>
            </w:r>
          </w:p>
        </w:tc>
      </w:tr>
      <w:tr w:rsidR="00BA3367">
        <w:tc>
          <w:tcPr>
            <w:tcW w:w="45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9</w:t>
            </w:r>
          </w:p>
        </w:tc>
        <w:tc>
          <w:tcPr>
            <w:tcW w:w="2059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"Ряженка"</w:t>
            </w:r>
          </w:p>
        </w:tc>
        <w:tc>
          <w:tcPr>
            <w:tcW w:w="210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ГОСТ 31455-2012</w:t>
            </w:r>
          </w:p>
        </w:tc>
        <w:tc>
          <w:tcPr>
            <w:tcW w:w="12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6,0</w:t>
            </w:r>
          </w:p>
        </w:tc>
        <w:tc>
          <w:tcPr>
            <w:tcW w:w="15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1,87500</w:t>
            </w:r>
          </w:p>
        </w:tc>
        <w:tc>
          <w:tcPr>
            <w:tcW w:w="1587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30000,00</w:t>
            </w:r>
          </w:p>
        </w:tc>
      </w:tr>
      <w:tr w:rsidR="00BA3367">
        <w:tc>
          <w:tcPr>
            <w:tcW w:w="45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10</w:t>
            </w:r>
          </w:p>
        </w:tc>
        <w:tc>
          <w:tcPr>
            <w:tcW w:w="2059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"</w:t>
            </w:r>
            <w:proofErr w:type="spellStart"/>
            <w:r w:rsidRPr="00BA3367">
              <w:t>Бифидок</w:t>
            </w:r>
            <w:proofErr w:type="spellEnd"/>
            <w:r w:rsidRPr="00BA3367">
              <w:t>"</w:t>
            </w:r>
          </w:p>
        </w:tc>
        <w:tc>
          <w:tcPr>
            <w:tcW w:w="210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ГОСТ 33491-2015</w:t>
            </w:r>
          </w:p>
        </w:tc>
        <w:tc>
          <w:tcPr>
            <w:tcW w:w="12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1,0</w:t>
            </w:r>
          </w:p>
        </w:tc>
        <w:tc>
          <w:tcPr>
            <w:tcW w:w="15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0,31250</w:t>
            </w:r>
          </w:p>
        </w:tc>
        <w:tc>
          <w:tcPr>
            <w:tcW w:w="1587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5000,00</w:t>
            </w:r>
          </w:p>
        </w:tc>
      </w:tr>
      <w:tr w:rsidR="00BA3367">
        <w:tc>
          <w:tcPr>
            <w:tcW w:w="45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11</w:t>
            </w:r>
          </w:p>
        </w:tc>
        <w:tc>
          <w:tcPr>
            <w:tcW w:w="2059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"</w:t>
            </w:r>
            <w:proofErr w:type="spellStart"/>
            <w:r w:rsidRPr="00BA3367">
              <w:t>Бифидок</w:t>
            </w:r>
            <w:proofErr w:type="spellEnd"/>
            <w:r w:rsidRPr="00BA3367">
              <w:t>"</w:t>
            </w:r>
          </w:p>
        </w:tc>
        <w:tc>
          <w:tcPr>
            <w:tcW w:w="210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ГОСТ 33491-2015</w:t>
            </w:r>
          </w:p>
        </w:tc>
        <w:tc>
          <w:tcPr>
            <w:tcW w:w="12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2,5</w:t>
            </w:r>
          </w:p>
        </w:tc>
        <w:tc>
          <w:tcPr>
            <w:tcW w:w="15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0,78125</w:t>
            </w:r>
          </w:p>
        </w:tc>
        <w:tc>
          <w:tcPr>
            <w:tcW w:w="1587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12500,00</w:t>
            </w:r>
          </w:p>
        </w:tc>
      </w:tr>
      <w:tr w:rsidR="00BA3367">
        <w:tc>
          <w:tcPr>
            <w:tcW w:w="45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12</w:t>
            </w:r>
          </w:p>
        </w:tc>
        <w:tc>
          <w:tcPr>
            <w:tcW w:w="2059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"Йогурт"</w:t>
            </w:r>
          </w:p>
        </w:tc>
        <w:tc>
          <w:tcPr>
            <w:tcW w:w="210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ГОСТ 31981-2013</w:t>
            </w:r>
          </w:p>
        </w:tc>
        <w:tc>
          <w:tcPr>
            <w:tcW w:w="12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1,0</w:t>
            </w:r>
          </w:p>
        </w:tc>
        <w:tc>
          <w:tcPr>
            <w:tcW w:w="15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0,31250</w:t>
            </w:r>
          </w:p>
        </w:tc>
        <w:tc>
          <w:tcPr>
            <w:tcW w:w="1587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5000,00</w:t>
            </w:r>
          </w:p>
        </w:tc>
      </w:tr>
      <w:tr w:rsidR="00BA3367">
        <w:tc>
          <w:tcPr>
            <w:tcW w:w="45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13</w:t>
            </w:r>
          </w:p>
        </w:tc>
        <w:tc>
          <w:tcPr>
            <w:tcW w:w="2059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"Йогурт"</w:t>
            </w:r>
          </w:p>
        </w:tc>
        <w:tc>
          <w:tcPr>
            <w:tcW w:w="210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ГОСТ 31981-2013</w:t>
            </w:r>
          </w:p>
        </w:tc>
        <w:tc>
          <w:tcPr>
            <w:tcW w:w="12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2,5</w:t>
            </w:r>
          </w:p>
        </w:tc>
        <w:tc>
          <w:tcPr>
            <w:tcW w:w="15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0,78125</w:t>
            </w:r>
          </w:p>
        </w:tc>
        <w:tc>
          <w:tcPr>
            <w:tcW w:w="1587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12500,00</w:t>
            </w:r>
          </w:p>
        </w:tc>
      </w:tr>
      <w:tr w:rsidR="00BA3367">
        <w:tc>
          <w:tcPr>
            <w:tcW w:w="45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14</w:t>
            </w:r>
          </w:p>
        </w:tc>
        <w:tc>
          <w:tcPr>
            <w:tcW w:w="2059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"Йогурт"</w:t>
            </w:r>
          </w:p>
        </w:tc>
        <w:tc>
          <w:tcPr>
            <w:tcW w:w="210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ГОСТ 31981-2013</w:t>
            </w:r>
          </w:p>
        </w:tc>
        <w:tc>
          <w:tcPr>
            <w:tcW w:w="12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3,2</w:t>
            </w:r>
          </w:p>
        </w:tc>
        <w:tc>
          <w:tcPr>
            <w:tcW w:w="15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1,00000</w:t>
            </w:r>
          </w:p>
        </w:tc>
        <w:tc>
          <w:tcPr>
            <w:tcW w:w="1587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16000,00</w:t>
            </w:r>
          </w:p>
        </w:tc>
      </w:tr>
      <w:tr w:rsidR="00BA3367">
        <w:tc>
          <w:tcPr>
            <w:tcW w:w="45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15</w:t>
            </w:r>
          </w:p>
        </w:tc>
        <w:tc>
          <w:tcPr>
            <w:tcW w:w="2059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"Йогурт"</w:t>
            </w:r>
          </w:p>
        </w:tc>
        <w:tc>
          <w:tcPr>
            <w:tcW w:w="210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ГОСТ 31981-2013</w:t>
            </w:r>
          </w:p>
        </w:tc>
        <w:tc>
          <w:tcPr>
            <w:tcW w:w="12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6,0</w:t>
            </w:r>
          </w:p>
        </w:tc>
        <w:tc>
          <w:tcPr>
            <w:tcW w:w="15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1,87500</w:t>
            </w:r>
          </w:p>
        </w:tc>
        <w:tc>
          <w:tcPr>
            <w:tcW w:w="1587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30000,00</w:t>
            </w:r>
          </w:p>
        </w:tc>
      </w:tr>
      <w:tr w:rsidR="00BA3367">
        <w:tc>
          <w:tcPr>
            <w:tcW w:w="45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16</w:t>
            </w:r>
          </w:p>
        </w:tc>
        <w:tc>
          <w:tcPr>
            <w:tcW w:w="2059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"Йогурт"</w:t>
            </w:r>
          </w:p>
        </w:tc>
        <w:tc>
          <w:tcPr>
            <w:tcW w:w="210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ГОСТ 31981-2013</w:t>
            </w:r>
          </w:p>
        </w:tc>
        <w:tc>
          <w:tcPr>
            <w:tcW w:w="12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10,0</w:t>
            </w:r>
          </w:p>
        </w:tc>
        <w:tc>
          <w:tcPr>
            <w:tcW w:w="15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3,12500</w:t>
            </w:r>
          </w:p>
        </w:tc>
        <w:tc>
          <w:tcPr>
            <w:tcW w:w="1587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50000,00</w:t>
            </w:r>
          </w:p>
        </w:tc>
      </w:tr>
      <w:tr w:rsidR="00BA3367">
        <w:tc>
          <w:tcPr>
            <w:tcW w:w="45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17</w:t>
            </w:r>
          </w:p>
        </w:tc>
        <w:tc>
          <w:tcPr>
            <w:tcW w:w="2059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"Кефир"</w:t>
            </w:r>
          </w:p>
        </w:tc>
        <w:tc>
          <w:tcPr>
            <w:tcW w:w="210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ГОСТ 31454-2012</w:t>
            </w:r>
          </w:p>
        </w:tc>
        <w:tc>
          <w:tcPr>
            <w:tcW w:w="12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1,0</w:t>
            </w:r>
          </w:p>
        </w:tc>
        <w:tc>
          <w:tcPr>
            <w:tcW w:w="15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0,31250</w:t>
            </w:r>
          </w:p>
        </w:tc>
        <w:tc>
          <w:tcPr>
            <w:tcW w:w="1587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5000,00</w:t>
            </w:r>
          </w:p>
        </w:tc>
      </w:tr>
      <w:tr w:rsidR="00BA3367">
        <w:tc>
          <w:tcPr>
            <w:tcW w:w="45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lastRenderedPageBreak/>
              <w:t>18</w:t>
            </w:r>
          </w:p>
        </w:tc>
        <w:tc>
          <w:tcPr>
            <w:tcW w:w="2059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"Кефир"</w:t>
            </w:r>
          </w:p>
        </w:tc>
        <w:tc>
          <w:tcPr>
            <w:tcW w:w="210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ГОСТ 31454-2012</w:t>
            </w:r>
          </w:p>
        </w:tc>
        <w:tc>
          <w:tcPr>
            <w:tcW w:w="12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2,5</w:t>
            </w:r>
          </w:p>
        </w:tc>
        <w:tc>
          <w:tcPr>
            <w:tcW w:w="15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0,78125</w:t>
            </w:r>
          </w:p>
        </w:tc>
        <w:tc>
          <w:tcPr>
            <w:tcW w:w="1587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12500,00</w:t>
            </w:r>
          </w:p>
        </w:tc>
      </w:tr>
      <w:tr w:rsidR="00BA3367">
        <w:tc>
          <w:tcPr>
            <w:tcW w:w="45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19</w:t>
            </w:r>
          </w:p>
        </w:tc>
        <w:tc>
          <w:tcPr>
            <w:tcW w:w="2059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"Кефир"</w:t>
            </w:r>
          </w:p>
        </w:tc>
        <w:tc>
          <w:tcPr>
            <w:tcW w:w="210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ГОСТ 31454-2012</w:t>
            </w:r>
          </w:p>
        </w:tc>
        <w:tc>
          <w:tcPr>
            <w:tcW w:w="12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3,2</w:t>
            </w:r>
          </w:p>
        </w:tc>
        <w:tc>
          <w:tcPr>
            <w:tcW w:w="15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1,00000</w:t>
            </w:r>
          </w:p>
        </w:tc>
        <w:tc>
          <w:tcPr>
            <w:tcW w:w="1587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16000,00</w:t>
            </w:r>
          </w:p>
        </w:tc>
      </w:tr>
      <w:tr w:rsidR="00BA3367">
        <w:tc>
          <w:tcPr>
            <w:tcW w:w="45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20</w:t>
            </w:r>
          </w:p>
        </w:tc>
        <w:tc>
          <w:tcPr>
            <w:tcW w:w="2059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 xml:space="preserve">"Снежок" ("Снежок" напиток кисломолочный </w:t>
            </w:r>
            <w:proofErr w:type="spellStart"/>
            <w:r w:rsidRPr="00BA3367">
              <w:t>йогуртный</w:t>
            </w:r>
            <w:proofErr w:type="spellEnd"/>
            <w:r w:rsidRPr="00BA3367">
              <w:t>)</w:t>
            </w:r>
          </w:p>
        </w:tc>
        <w:tc>
          <w:tcPr>
            <w:tcW w:w="210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ГОСТ 34048-2017;</w:t>
            </w:r>
          </w:p>
          <w:p w:rsidR="00BA3367" w:rsidRDefault="00BA3367" w:rsidP="00BA3367">
            <w:pPr>
              <w:pStyle w:val="ConsPlusNonformat"/>
              <w:jc w:val="both"/>
            </w:pPr>
            <w:r w:rsidRPr="00BA3367">
              <w:t>СТО 34946591-004-2021</w:t>
            </w:r>
          </w:p>
        </w:tc>
        <w:tc>
          <w:tcPr>
            <w:tcW w:w="12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1,0</w:t>
            </w:r>
          </w:p>
        </w:tc>
        <w:tc>
          <w:tcPr>
            <w:tcW w:w="15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0,31250</w:t>
            </w:r>
          </w:p>
        </w:tc>
        <w:tc>
          <w:tcPr>
            <w:tcW w:w="1587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5000,00</w:t>
            </w:r>
          </w:p>
        </w:tc>
      </w:tr>
      <w:tr w:rsidR="00BA3367">
        <w:tc>
          <w:tcPr>
            <w:tcW w:w="45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21</w:t>
            </w:r>
          </w:p>
        </w:tc>
        <w:tc>
          <w:tcPr>
            <w:tcW w:w="2059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 xml:space="preserve">"Снежок" ("Снежок" напиток кисломолочный </w:t>
            </w:r>
            <w:proofErr w:type="spellStart"/>
            <w:r w:rsidRPr="00BA3367">
              <w:t>йогуртный</w:t>
            </w:r>
            <w:proofErr w:type="spellEnd"/>
            <w:r w:rsidRPr="00BA3367">
              <w:t>)</w:t>
            </w:r>
          </w:p>
        </w:tc>
        <w:tc>
          <w:tcPr>
            <w:tcW w:w="210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ГОСТ 34048-2017 СТО 34946591-004-2021</w:t>
            </w:r>
          </w:p>
        </w:tc>
        <w:tc>
          <w:tcPr>
            <w:tcW w:w="12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2,5</w:t>
            </w:r>
          </w:p>
        </w:tc>
        <w:tc>
          <w:tcPr>
            <w:tcW w:w="15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0,78125</w:t>
            </w:r>
          </w:p>
        </w:tc>
        <w:tc>
          <w:tcPr>
            <w:tcW w:w="1587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12500,00</w:t>
            </w:r>
          </w:p>
        </w:tc>
      </w:tr>
      <w:tr w:rsidR="00BA3367">
        <w:tc>
          <w:tcPr>
            <w:tcW w:w="45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22</w:t>
            </w:r>
          </w:p>
        </w:tc>
        <w:tc>
          <w:tcPr>
            <w:tcW w:w="2059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 xml:space="preserve">"Снежок" ("Снежок" напиток кисломолочный </w:t>
            </w:r>
            <w:proofErr w:type="spellStart"/>
            <w:r w:rsidRPr="00BA3367">
              <w:t>йогуртный</w:t>
            </w:r>
            <w:proofErr w:type="spellEnd"/>
            <w:r w:rsidRPr="00BA3367">
              <w:t>)</w:t>
            </w:r>
          </w:p>
        </w:tc>
        <w:tc>
          <w:tcPr>
            <w:tcW w:w="210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ГОСТ 34048-2017 СТО 34946591-004-2021</w:t>
            </w:r>
          </w:p>
        </w:tc>
        <w:tc>
          <w:tcPr>
            <w:tcW w:w="12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3,2</w:t>
            </w:r>
          </w:p>
        </w:tc>
        <w:tc>
          <w:tcPr>
            <w:tcW w:w="15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1,00000</w:t>
            </w:r>
          </w:p>
        </w:tc>
        <w:tc>
          <w:tcPr>
            <w:tcW w:w="1587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16000,00</w:t>
            </w:r>
          </w:p>
        </w:tc>
      </w:tr>
      <w:tr w:rsidR="00BA3367">
        <w:tc>
          <w:tcPr>
            <w:tcW w:w="45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23</w:t>
            </w:r>
          </w:p>
        </w:tc>
        <w:tc>
          <w:tcPr>
            <w:tcW w:w="2059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"Сливки питьевые" (Сливки питьевые пастеризованные")</w:t>
            </w:r>
          </w:p>
        </w:tc>
        <w:tc>
          <w:tcPr>
            <w:tcW w:w="210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ГОСТ 31451-2013</w:t>
            </w:r>
          </w:p>
          <w:p w:rsidR="00BA3367" w:rsidRDefault="00BA3367" w:rsidP="00BA3367">
            <w:pPr>
              <w:pStyle w:val="ConsPlusNonformat"/>
              <w:jc w:val="both"/>
            </w:pPr>
            <w:r w:rsidRPr="00BA3367">
              <w:t>СТО 34946591-004-2021</w:t>
            </w:r>
          </w:p>
        </w:tc>
        <w:tc>
          <w:tcPr>
            <w:tcW w:w="12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10,0</w:t>
            </w:r>
          </w:p>
        </w:tc>
        <w:tc>
          <w:tcPr>
            <w:tcW w:w="15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3,12500</w:t>
            </w:r>
          </w:p>
        </w:tc>
        <w:tc>
          <w:tcPr>
            <w:tcW w:w="1587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50000,00</w:t>
            </w:r>
          </w:p>
        </w:tc>
      </w:tr>
      <w:tr w:rsidR="00BA3367">
        <w:tc>
          <w:tcPr>
            <w:tcW w:w="45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24</w:t>
            </w:r>
          </w:p>
        </w:tc>
        <w:tc>
          <w:tcPr>
            <w:tcW w:w="2059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"Сливки питьевые" (Сливки питьевые пастеризованные")</w:t>
            </w:r>
          </w:p>
        </w:tc>
        <w:tc>
          <w:tcPr>
            <w:tcW w:w="210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ГОСТ 31451-2013 СТО 34946591-004-2021</w:t>
            </w:r>
          </w:p>
        </w:tc>
        <w:tc>
          <w:tcPr>
            <w:tcW w:w="12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15,0</w:t>
            </w:r>
          </w:p>
        </w:tc>
        <w:tc>
          <w:tcPr>
            <w:tcW w:w="15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4,68750</w:t>
            </w:r>
          </w:p>
        </w:tc>
        <w:tc>
          <w:tcPr>
            <w:tcW w:w="1587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75000,00</w:t>
            </w:r>
          </w:p>
        </w:tc>
      </w:tr>
      <w:tr w:rsidR="00BA3367">
        <w:tc>
          <w:tcPr>
            <w:tcW w:w="45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25</w:t>
            </w:r>
          </w:p>
        </w:tc>
        <w:tc>
          <w:tcPr>
            <w:tcW w:w="2059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"Сливки питьевые" (Сливки питьевые пастеризованные")</w:t>
            </w:r>
          </w:p>
        </w:tc>
        <w:tc>
          <w:tcPr>
            <w:tcW w:w="210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ГОСТ 31421-2013 СТО 34946591-004-2021</w:t>
            </w:r>
          </w:p>
        </w:tc>
        <w:tc>
          <w:tcPr>
            <w:tcW w:w="12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20,0</w:t>
            </w:r>
          </w:p>
        </w:tc>
        <w:tc>
          <w:tcPr>
            <w:tcW w:w="15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6,25000</w:t>
            </w:r>
          </w:p>
        </w:tc>
        <w:tc>
          <w:tcPr>
            <w:tcW w:w="1587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100000,00</w:t>
            </w:r>
          </w:p>
        </w:tc>
      </w:tr>
      <w:tr w:rsidR="00BA3367">
        <w:tc>
          <w:tcPr>
            <w:tcW w:w="45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26</w:t>
            </w:r>
          </w:p>
        </w:tc>
        <w:tc>
          <w:tcPr>
            <w:tcW w:w="2059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"Сливки высокожирные"</w:t>
            </w:r>
          </w:p>
        </w:tc>
        <w:tc>
          <w:tcPr>
            <w:tcW w:w="210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ГОСТ 52092 - 2003</w:t>
            </w:r>
          </w:p>
        </w:tc>
        <w:tc>
          <w:tcPr>
            <w:tcW w:w="12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35,0</w:t>
            </w:r>
          </w:p>
        </w:tc>
        <w:tc>
          <w:tcPr>
            <w:tcW w:w="15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10,93750</w:t>
            </w:r>
          </w:p>
        </w:tc>
        <w:tc>
          <w:tcPr>
            <w:tcW w:w="1587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175000,00</w:t>
            </w:r>
          </w:p>
        </w:tc>
      </w:tr>
      <w:tr w:rsidR="00BA3367">
        <w:tc>
          <w:tcPr>
            <w:tcW w:w="45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27</w:t>
            </w:r>
          </w:p>
        </w:tc>
        <w:tc>
          <w:tcPr>
            <w:tcW w:w="2059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"Сливки высокожирные"</w:t>
            </w:r>
          </w:p>
        </w:tc>
        <w:tc>
          <w:tcPr>
            <w:tcW w:w="210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ГОСТ 52092 - 2003</w:t>
            </w:r>
          </w:p>
        </w:tc>
        <w:tc>
          <w:tcPr>
            <w:tcW w:w="12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40,0</w:t>
            </w:r>
          </w:p>
        </w:tc>
        <w:tc>
          <w:tcPr>
            <w:tcW w:w="15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12,50000</w:t>
            </w:r>
          </w:p>
        </w:tc>
        <w:tc>
          <w:tcPr>
            <w:tcW w:w="1587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200000,00</w:t>
            </w:r>
          </w:p>
        </w:tc>
      </w:tr>
      <w:tr w:rsidR="00BA3367">
        <w:tc>
          <w:tcPr>
            <w:tcW w:w="45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28</w:t>
            </w:r>
          </w:p>
        </w:tc>
        <w:tc>
          <w:tcPr>
            <w:tcW w:w="2059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"Сливки высокожирные"</w:t>
            </w:r>
          </w:p>
        </w:tc>
        <w:tc>
          <w:tcPr>
            <w:tcW w:w="210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ГОСТ 52092 - 2003</w:t>
            </w:r>
          </w:p>
        </w:tc>
        <w:tc>
          <w:tcPr>
            <w:tcW w:w="12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58,0</w:t>
            </w:r>
          </w:p>
        </w:tc>
        <w:tc>
          <w:tcPr>
            <w:tcW w:w="15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18,12500</w:t>
            </w:r>
          </w:p>
        </w:tc>
        <w:tc>
          <w:tcPr>
            <w:tcW w:w="1587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290000,00</w:t>
            </w:r>
          </w:p>
        </w:tc>
      </w:tr>
      <w:tr w:rsidR="00BA3367">
        <w:tc>
          <w:tcPr>
            <w:tcW w:w="45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29</w:t>
            </w:r>
          </w:p>
        </w:tc>
        <w:tc>
          <w:tcPr>
            <w:tcW w:w="2059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"Сметана"</w:t>
            </w:r>
          </w:p>
        </w:tc>
        <w:tc>
          <w:tcPr>
            <w:tcW w:w="210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ГОСТ 31452-2012</w:t>
            </w:r>
          </w:p>
        </w:tc>
        <w:tc>
          <w:tcPr>
            <w:tcW w:w="12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10,0</w:t>
            </w:r>
          </w:p>
        </w:tc>
        <w:tc>
          <w:tcPr>
            <w:tcW w:w="15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3,12500</w:t>
            </w:r>
          </w:p>
        </w:tc>
        <w:tc>
          <w:tcPr>
            <w:tcW w:w="1587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50000,00</w:t>
            </w:r>
          </w:p>
        </w:tc>
      </w:tr>
      <w:tr w:rsidR="00BA3367">
        <w:tc>
          <w:tcPr>
            <w:tcW w:w="45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30</w:t>
            </w:r>
          </w:p>
        </w:tc>
        <w:tc>
          <w:tcPr>
            <w:tcW w:w="2059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"Сметана"</w:t>
            </w:r>
          </w:p>
        </w:tc>
        <w:tc>
          <w:tcPr>
            <w:tcW w:w="210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ГОСТ 31452-2012</w:t>
            </w:r>
          </w:p>
        </w:tc>
        <w:tc>
          <w:tcPr>
            <w:tcW w:w="12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15,0</w:t>
            </w:r>
          </w:p>
        </w:tc>
        <w:tc>
          <w:tcPr>
            <w:tcW w:w="15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4,68800</w:t>
            </w:r>
          </w:p>
        </w:tc>
        <w:tc>
          <w:tcPr>
            <w:tcW w:w="1587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75000,00</w:t>
            </w:r>
          </w:p>
        </w:tc>
      </w:tr>
      <w:tr w:rsidR="00BA3367">
        <w:tc>
          <w:tcPr>
            <w:tcW w:w="45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31</w:t>
            </w:r>
          </w:p>
        </w:tc>
        <w:tc>
          <w:tcPr>
            <w:tcW w:w="2059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"Сметана"</w:t>
            </w:r>
          </w:p>
        </w:tc>
        <w:tc>
          <w:tcPr>
            <w:tcW w:w="210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ГОСТ 31452-2012</w:t>
            </w:r>
          </w:p>
        </w:tc>
        <w:tc>
          <w:tcPr>
            <w:tcW w:w="12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20,0</w:t>
            </w:r>
          </w:p>
        </w:tc>
        <w:tc>
          <w:tcPr>
            <w:tcW w:w="15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6,25000</w:t>
            </w:r>
          </w:p>
        </w:tc>
        <w:tc>
          <w:tcPr>
            <w:tcW w:w="1587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100000,00</w:t>
            </w:r>
          </w:p>
        </w:tc>
      </w:tr>
      <w:tr w:rsidR="00BA3367">
        <w:tc>
          <w:tcPr>
            <w:tcW w:w="45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32</w:t>
            </w:r>
          </w:p>
        </w:tc>
        <w:tc>
          <w:tcPr>
            <w:tcW w:w="2059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"Сметана"</w:t>
            </w:r>
          </w:p>
        </w:tc>
        <w:tc>
          <w:tcPr>
            <w:tcW w:w="210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ГОСТ 31452-2012</w:t>
            </w:r>
          </w:p>
        </w:tc>
        <w:tc>
          <w:tcPr>
            <w:tcW w:w="12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25,0</w:t>
            </w:r>
          </w:p>
        </w:tc>
        <w:tc>
          <w:tcPr>
            <w:tcW w:w="15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7,81250</w:t>
            </w:r>
          </w:p>
        </w:tc>
        <w:tc>
          <w:tcPr>
            <w:tcW w:w="1587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125000,00</w:t>
            </w:r>
          </w:p>
        </w:tc>
      </w:tr>
      <w:tr w:rsidR="00BA3367">
        <w:tc>
          <w:tcPr>
            <w:tcW w:w="45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33</w:t>
            </w:r>
          </w:p>
        </w:tc>
        <w:tc>
          <w:tcPr>
            <w:tcW w:w="2059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"Сметана"</w:t>
            </w:r>
          </w:p>
        </w:tc>
        <w:tc>
          <w:tcPr>
            <w:tcW w:w="210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ГОСТ 31452-2012</w:t>
            </w:r>
          </w:p>
        </w:tc>
        <w:tc>
          <w:tcPr>
            <w:tcW w:w="12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30,0</w:t>
            </w:r>
          </w:p>
        </w:tc>
        <w:tc>
          <w:tcPr>
            <w:tcW w:w="15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9,37500</w:t>
            </w:r>
          </w:p>
        </w:tc>
        <w:tc>
          <w:tcPr>
            <w:tcW w:w="1587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150000,00</w:t>
            </w:r>
          </w:p>
        </w:tc>
      </w:tr>
      <w:tr w:rsidR="00BA3367">
        <w:tc>
          <w:tcPr>
            <w:tcW w:w="45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34</w:t>
            </w:r>
          </w:p>
        </w:tc>
        <w:tc>
          <w:tcPr>
            <w:tcW w:w="2059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"Творог"</w:t>
            </w:r>
          </w:p>
        </w:tc>
        <w:tc>
          <w:tcPr>
            <w:tcW w:w="210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ГОСТ 31453-2013</w:t>
            </w:r>
          </w:p>
        </w:tc>
        <w:tc>
          <w:tcPr>
            <w:tcW w:w="12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0,2</w:t>
            </w:r>
          </w:p>
        </w:tc>
        <w:tc>
          <w:tcPr>
            <w:tcW w:w="15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0,06250</w:t>
            </w:r>
          </w:p>
        </w:tc>
        <w:tc>
          <w:tcPr>
            <w:tcW w:w="1587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1000,00</w:t>
            </w:r>
          </w:p>
        </w:tc>
      </w:tr>
      <w:tr w:rsidR="00BA3367">
        <w:tc>
          <w:tcPr>
            <w:tcW w:w="45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35</w:t>
            </w:r>
          </w:p>
        </w:tc>
        <w:tc>
          <w:tcPr>
            <w:tcW w:w="2059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"Творог"</w:t>
            </w:r>
          </w:p>
        </w:tc>
        <w:tc>
          <w:tcPr>
            <w:tcW w:w="210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ГОСТ 31453-2013</w:t>
            </w:r>
          </w:p>
        </w:tc>
        <w:tc>
          <w:tcPr>
            <w:tcW w:w="12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5,0</w:t>
            </w:r>
          </w:p>
        </w:tc>
        <w:tc>
          <w:tcPr>
            <w:tcW w:w="15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1,66100</w:t>
            </w:r>
          </w:p>
        </w:tc>
        <w:tc>
          <w:tcPr>
            <w:tcW w:w="1587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26576,00</w:t>
            </w:r>
          </w:p>
        </w:tc>
      </w:tr>
      <w:tr w:rsidR="00BA3367">
        <w:tc>
          <w:tcPr>
            <w:tcW w:w="45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36</w:t>
            </w:r>
          </w:p>
        </w:tc>
        <w:tc>
          <w:tcPr>
            <w:tcW w:w="2059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"Творог"</w:t>
            </w:r>
          </w:p>
        </w:tc>
        <w:tc>
          <w:tcPr>
            <w:tcW w:w="210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ГОСТ 31453-2013</w:t>
            </w:r>
          </w:p>
        </w:tc>
        <w:tc>
          <w:tcPr>
            <w:tcW w:w="12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9,0</w:t>
            </w:r>
          </w:p>
        </w:tc>
        <w:tc>
          <w:tcPr>
            <w:tcW w:w="15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3,24700</w:t>
            </w:r>
          </w:p>
        </w:tc>
        <w:tc>
          <w:tcPr>
            <w:tcW w:w="1587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51652,00</w:t>
            </w:r>
          </w:p>
        </w:tc>
      </w:tr>
      <w:tr w:rsidR="00BA3367">
        <w:tc>
          <w:tcPr>
            <w:tcW w:w="45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lastRenderedPageBreak/>
              <w:t>37</w:t>
            </w:r>
          </w:p>
        </w:tc>
        <w:tc>
          <w:tcPr>
            <w:tcW w:w="2059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"Творог"</w:t>
            </w:r>
          </w:p>
        </w:tc>
        <w:tc>
          <w:tcPr>
            <w:tcW w:w="210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ГОСТ 31453-2013</w:t>
            </w:r>
          </w:p>
        </w:tc>
        <w:tc>
          <w:tcPr>
            <w:tcW w:w="12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18,0</w:t>
            </w:r>
          </w:p>
        </w:tc>
        <w:tc>
          <w:tcPr>
            <w:tcW w:w="15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6,34200</w:t>
            </w:r>
          </w:p>
        </w:tc>
        <w:tc>
          <w:tcPr>
            <w:tcW w:w="1587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101472,00</w:t>
            </w:r>
          </w:p>
        </w:tc>
      </w:tr>
      <w:tr w:rsidR="00BA3367">
        <w:tc>
          <w:tcPr>
            <w:tcW w:w="45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38</w:t>
            </w:r>
          </w:p>
        </w:tc>
        <w:tc>
          <w:tcPr>
            <w:tcW w:w="2059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"Творожная масса" ("Масса творожная московская с ванилином и сахаром")</w:t>
            </w:r>
          </w:p>
        </w:tc>
        <w:tc>
          <w:tcPr>
            <w:tcW w:w="210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ГОСТ 31680-2012 СТО 34946591-004-2021</w:t>
            </w:r>
          </w:p>
        </w:tc>
        <w:tc>
          <w:tcPr>
            <w:tcW w:w="12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23,0</w:t>
            </w:r>
          </w:p>
        </w:tc>
        <w:tc>
          <w:tcPr>
            <w:tcW w:w="15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7,18750</w:t>
            </w:r>
          </w:p>
        </w:tc>
        <w:tc>
          <w:tcPr>
            <w:tcW w:w="1587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115000,00</w:t>
            </w:r>
          </w:p>
        </w:tc>
      </w:tr>
      <w:tr w:rsidR="00BA3367">
        <w:tc>
          <w:tcPr>
            <w:tcW w:w="45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39</w:t>
            </w:r>
          </w:p>
        </w:tc>
        <w:tc>
          <w:tcPr>
            <w:tcW w:w="2059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"Масло сливочное "Традиционное"</w:t>
            </w:r>
          </w:p>
        </w:tc>
        <w:tc>
          <w:tcPr>
            <w:tcW w:w="210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ГОСТ 322361-2013</w:t>
            </w:r>
          </w:p>
        </w:tc>
        <w:tc>
          <w:tcPr>
            <w:tcW w:w="12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82,5</w:t>
            </w:r>
          </w:p>
        </w:tc>
        <w:tc>
          <w:tcPr>
            <w:tcW w:w="15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25,78125</w:t>
            </w:r>
          </w:p>
        </w:tc>
        <w:tc>
          <w:tcPr>
            <w:tcW w:w="1587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412500,00</w:t>
            </w:r>
          </w:p>
        </w:tc>
      </w:tr>
      <w:tr w:rsidR="00BA3367">
        <w:tc>
          <w:tcPr>
            <w:tcW w:w="45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40</w:t>
            </w:r>
          </w:p>
        </w:tc>
        <w:tc>
          <w:tcPr>
            <w:tcW w:w="2059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"Масло сливочное "Крестьянское"</w:t>
            </w:r>
          </w:p>
        </w:tc>
        <w:tc>
          <w:tcPr>
            <w:tcW w:w="210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ГОСТ 322361-2013</w:t>
            </w:r>
          </w:p>
        </w:tc>
        <w:tc>
          <w:tcPr>
            <w:tcW w:w="12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72,5</w:t>
            </w:r>
          </w:p>
        </w:tc>
        <w:tc>
          <w:tcPr>
            <w:tcW w:w="15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22,65625</w:t>
            </w:r>
          </w:p>
        </w:tc>
        <w:tc>
          <w:tcPr>
            <w:tcW w:w="1587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362500,00</w:t>
            </w:r>
          </w:p>
        </w:tc>
      </w:tr>
      <w:tr w:rsidR="00BA3367">
        <w:tc>
          <w:tcPr>
            <w:tcW w:w="45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41</w:t>
            </w:r>
          </w:p>
        </w:tc>
        <w:tc>
          <w:tcPr>
            <w:tcW w:w="2059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"Масло сливочное "Шоколадное"</w:t>
            </w:r>
          </w:p>
        </w:tc>
        <w:tc>
          <w:tcPr>
            <w:tcW w:w="210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ГОСТ 52970-2008</w:t>
            </w:r>
          </w:p>
        </w:tc>
        <w:tc>
          <w:tcPr>
            <w:tcW w:w="12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62,0</w:t>
            </w:r>
          </w:p>
        </w:tc>
        <w:tc>
          <w:tcPr>
            <w:tcW w:w="15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19,37500</w:t>
            </w:r>
          </w:p>
        </w:tc>
        <w:tc>
          <w:tcPr>
            <w:tcW w:w="1587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310000,00</w:t>
            </w:r>
          </w:p>
        </w:tc>
      </w:tr>
      <w:tr w:rsidR="00BA3367">
        <w:tc>
          <w:tcPr>
            <w:tcW w:w="45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42</w:t>
            </w:r>
          </w:p>
        </w:tc>
        <w:tc>
          <w:tcPr>
            <w:tcW w:w="2059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Масло сливочное "Топленое"</w:t>
            </w:r>
          </w:p>
        </w:tc>
        <w:tc>
          <w:tcPr>
            <w:tcW w:w="210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ГОСТ 32262-2013</w:t>
            </w:r>
          </w:p>
        </w:tc>
        <w:tc>
          <w:tcPr>
            <w:tcW w:w="12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99,0</w:t>
            </w:r>
          </w:p>
        </w:tc>
        <w:tc>
          <w:tcPr>
            <w:tcW w:w="15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30,93750</w:t>
            </w:r>
          </w:p>
        </w:tc>
        <w:tc>
          <w:tcPr>
            <w:tcW w:w="1587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495000,00</w:t>
            </w:r>
          </w:p>
        </w:tc>
      </w:tr>
      <w:tr w:rsidR="00BA3367">
        <w:tc>
          <w:tcPr>
            <w:tcW w:w="45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43</w:t>
            </w:r>
          </w:p>
        </w:tc>
        <w:tc>
          <w:tcPr>
            <w:tcW w:w="2059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Сыры</w:t>
            </w:r>
          </w:p>
          <w:p w:rsidR="00BA3367" w:rsidRDefault="00BA3367" w:rsidP="00BA3367">
            <w:pPr>
              <w:pStyle w:val="ConsPlusNonformat"/>
              <w:jc w:val="both"/>
            </w:pPr>
            <w:r w:rsidRPr="00BA3367">
              <w:t>(мягкие, полутвердые, твердые)</w:t>
            </w:r>
          </w:p>
        </w:tc>
        <w:tc>
          <w:tcPr>
            <w:tcW w:w="210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ГОСТ 32260-2013</w:t>
            </w:r>
          </w:p>
        </w:tc>
        <w:tc>
          <w:tcPr>
            <w:tcW w:w="12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40,0</w:t>
            </w:r>
          </w:p>
        </w:tc>
        <w:tc>
          <w:tcPr>
            <w:tcW w:w="1534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12,50000</w:t>
            </w:r>
          </w:p>
        </w:tc>
        <w:tc>
          <w:tcPr>
            <w:tcW w:w="1587" w:type="dxa"/>
          </w:tcPr>
          <w:p w:rsidR="00BA3367" w:rsidRDefault="00BA3367" w:rsidP="00BA3367">
            <w:pPr>
              <w:pStyle w:val="ConsPlusNonformat"/>
              <w:jc w:val="both"/>
            </w:pPr>
            <w:r w:rsidRPr="00BA3367">
              <w:t>200000,00</w:t>
            </w:r>
          </w:p>
        </w:tc>
      </w:tr>
      <w:tr w:rsidR="00BA3367">
        <w:tc>
          <w:tcPr>
            <w:tcW w:w="454" w:type="dxa"/>
          </w:tcPr>
          <w:p w:rsidR="00BA3367" w:rsidRDefault="00BA3367">
            <w:pPr>
              <w:pStyle w:val="ConsPlusNormal"/>
            </w:pPr>
            <w:r>
              <w:t>44</w:t>
            </w:r>
          </w:p>
        </w:tc>
        <w:tc>
          <w:tcPr>
            <w:tcW w:w="2059" w:type="dxa"/>
          </w:tcPr>
          <w:p w:rsidR="00BA3367" w:rsidRDefault="00BA3367">
            <w:pPr>
              <w:pStyle w:val="ConsPlusNormal"/>
            </w:pPr>
            <w:r>
              <w:t>Сыры</w:t>
            </w:r>
          </w:p>
          <w:p w:rsidR="00BA3367" w:rsidRDefault="00BA3367">
            <w:pPr>
              <w:pStyle w:val="ConsPlusNormal"/>
            </w:pPr>
            <w:r>
              <w:t>(мягкие, полутвердые, твердые)</w:t>
            </w:r>
          </w:p>
        </w:tc>
        <w:tc>
          <w:tcPr>
            <w:tcW w:w="2104" w:type="dxa"/>
          </w:tcPr>
          <w:p w:rsidR="00BA3367" w:rsidRDefault="00BA3367">
            <w:pPr>
              <w:pStyle w:val="ConsPlusNormal"/>
            </w:pPr>
            <w:r>
              <w:t>ГОСТ 32260-2013</w:t>
            </w:r>
          </w:p>
        </w:tc>
        <w:tc>
          <w:tcPr>
            <w:tcW w:w="1234" w:type="dxa"/>
          </w:tcPr>
          <w:p w:rsidR="00BA3367" w:rsidRDefault="00BA3367">
            <w:pPr>
              <w:pStyle w:val="ConsPlusNormal"/>
            </w:pPr>
            <w:r>
              <w:t>45,0</w:t>
            </w:r>
          </w:p>
        </w:tc>
        <w:tc>
          <w:tcPr>
            <w:tcW w:w="1534" w:type="dxa"/>
          </w:tcPr>
          <w:p w:rsidR="00BA3367" w:rsidRDefault="00BA3367">
            <w:pPr>
              <w:pStyle w:val="ConsPlusNormal"/>
            </w:pPr>
            <w:r>
              <w:t>14,06250</w:t>
            </w:r>
          </w:p>
        </w:tc>
        <w:tc>
          <w:tcPr>
            <w:tcW w:w="1587" w:type="dxa"/>
          </w:tcPr>
          <w:p w:rsidR="00BA3367" w:rsidRDefault="00BA3367">
            <w:pPr>
              <w:pStyle w:val="ConsPlusNormal"/>
            </w:pPr>
            <w:r>
              <w:t>225000,00</w:t>
            </w:r>
          </w:p>
        </w:tc>
      </w:tr>
      <w:tr w:rsidR="00BA3367">
        <w:tc>
          <w:tcPr>
            <w:tcW w:w="454" w:type="dxa"/>
          </w:tcPr>
          <w:p w:rsidR="00BA3367" w:rsidRDefault="00BA3367">
            <w:pPr>
              <w:pStyle w:val="ConsPlusNormal"/>
            </w:pPr>
            <w:r>
              <w:t>45</w:t>
            </w:r>
          </w:p>
        </w:tc>
        <w:tc>
          <w:tcPr>
            <w:tcW w:w="2059" w:type="dxa"/>
          </w:tcPr>
          <w:p w:rsidR="00BA3367" w:rsidRDefault="00BA3367">
            <w:pPr>
              <w:pStyle w:val="ConsPlusNormal"/>
            </w:pPr>
            <w:r>
              <w:t>Сыры</w:t>
            </w:r>
          </w:p>
          <w:p w:rsidR="00BA3367" w:rsidRDefault="00BA3367">
            <w:pPr>
              <w:pStyle w:val="ConsPlusNormal"/>
            </w:pPr>
            <w:r>
              <w:t>(мягкие, полутвердые, твердые)</w:t>
            </w:r>
          </w:p>
        </w:tc>
        <w:tc>
          <w:tcPr>
            <w:tcW w:w="2104" w:type="dxa"/>
          </w:tcPr>
          <w:p w:rsidR="00BA3367" w:rsidRDefault="00BA3367">
            <w:pPr>
              <w:pStyle w:val="ConsPlusNormal"/>
            </w:pPr>
            <w:r>
              <w:t>ГОСТ 32260-2013</w:t>
            </w:r>
          </w:p>
        </w:tc>
        <w:tc>
          <w:tcPr>
            <w:tcW w:w="1234" w:type="dxa"/>
          </w:tcPr>
          <w:p w:rsidR="00BA3367" w:rsidRDefault="00BA3367">
            <w:pPr>
              <w:pStyle w:val="ConsPlusNormal"/>
            </w:pPr>
            <w:r>
              <w:t>50,0</w:t>
            </w:r>
          </w:p>
        </w:tc>
        <w:tc>
          <w:tcPr>
            <w:tcW w:w="1534" w:type="dxa"/>
          </w:tcPr>
          <w:p w:rsidR="00BA3367" w:rsidRDefault="00BA3367">
            <w:pPr>
              <w:pStyle w:val="ConsPlusNormal"/>
            </w:pPr>
            <w:r>
              <w:t>15,62500</w:t>
            </w:r>
          </w:p>
        </w:tc>
        <w:tc>
          <w:tcPr>
            <w:tcW w:w="1587" w:type="dxa"/>
          </w:tcPr>
          <w:p w:rsidR="00BA3367" w:rsidRDefault="00BA3367">
            <w:pPr>
              <w:pStyle w:val="ConsPlusNormal"/>
            </w:pPr>
            <w:r>
              <w:t>250000,00</w:t>
            </w:r>
          </w:p>
        </w:tc>
      </w:tr>
      <w:tr w:rsidR="00BA3367">
        <w:tc>
          <w:tcPr>
            <w:tcW w:w="454" w:type="dxa"/>
          </w:tcPr>
          <w:p w:rsidR="00BA3367" w:rsidRDefault="00BA3367">
            <w:pPr>
              <w:pStyle w:val="ConsPlusNormal"/>
            </w:pPr>
            <w:r>
              <w:t>46</w:t>
            </w:r>
          </w:p>
        </w:tc>
        <w:tc>
          <w:tcPr>
            <w:tcW w:w="2059" w:type="dxa"/>
          </w:tcPr>
          <w:p w:rsidR="00BA3367" w:rsidRDefault="00BA3367">
            <w:pPr>
              <w:pStyle w:val="ConsPlusNormal"/>
            </w:pPr>
            <w:r>
              <w:t>Сыр "</w:t>
            </w:r>
            <w:proofErr w:type="spellStart"/>
            <w:r>
              <w:t>Качотта</w:t>
            </w:r>
            <w:proofErr w:type="spellEnd"/>
            <w:r>
              <w:t>"</w:t>
            </w:r>
          </w:p>
        </w:tc>
        <w:tc>
          <w:tcPr>
            <w:tcW w:w="2104" w:type="dxa"/>
          </w:tcPr>
          <w:p w:rsidR="00BA3367" w:rsidRDefault="00BA3367">
            <w:pPr>
              <w:pStyle w:val="ConsPlusNormal"/>
            </w:pPr>
            <w:r>
              <w:t>СТО 34946591-004-2021</w:t>
            </w:r>
          </w:p>
        </w:tc>
        <w:tc>
          <w:tcPr>
            <w:tcW w:w="1234" w:type="dxa"/>
          </w:tcPr>
          <w:p w:rsidR="00BA3367" w:rsidRDefault="00BA3367">
            <w:pPr>
              <w:pStyle w:val="ConsPlusNormal"/>
            </w:pPr>
            <w:r>
              <w:t>35%</w:t>
            </w:r>
          </w:p>
        </w:tc>
        <w:tc>
          <w:tcPr>
            <w:tcW w:w="1534" w:type="dxa"/>
          </w:tcPr>
          <w:p w:rsidR="00BA3367" w:rsidRDefault="00BA3367">
            <w:pPr>
              <w:pStyle w:val="ConsPlusNormal"/>
            </w:pPr>
            <w:r>
              <w:t>10,93750</w:t>
            </w:r>
          </w:p>
        </w:tc>
        <w:tc>
          <w:tcPr>
            <w:tcW w:w="1587" w:type="dxa"/>
          </w:tcPr>
          <w:p w:rsidR="00BA3367" w:rsidRDefault="00BA3367">
            <w:pPr>
              <w:pStyle w:val="ConsPlusNormal"/>
            </w:pPr>
            <w:r>
              <w:t>175000,00</w:t>
            </w:r>
          </w:p>
        </w:tc>
      </w:tr>
      <w:tr w:rsidR="00BA3367">
        <w:tc>
          <w:tcPr>
            <w:tcW w:w="454" w:type="dxa"/>
          </w:tcPr>
          <w:p w:rsidR="00BA3367" w:rsidRDefault="00BA3367">
            <w:pPr>
              <w:pStyle w:val="ConsPlusNormal"/>
            </w:pPr>
            <w:r>
              <w:t>47</w:t>
            </w:r>
          </w:p>
        </w:tc>
        <w:tc>
          <w:tcPr>
            <w:tcW w:w="2059" w:type="dxa"/>
          </w:tcPr>
          <w:p w:rsidR="00BA3367" w:rsidRDefault="00BA3367">
            <w:pPr>
              <w:pStyle w:val="ConsPlusNormal"/>
            </w:pPr>
            <w:r>
              <w:t>Молоко сгущенное с сахаром</w:t>
            </w:r>
          </w:p>
        </w:tc>
        <w:tc>
          <w:tcPr>
            <w:tcW w:w="2104" w:type="dxa"/>
          </w:tcPr>
          <w:p w:rsidR="00BA3367" w:rsidRDefault="00BA3367">
            <w:pPr>
              <w:pStyle w:val="ConsPlusNormal"/>
            </w:pPr>
            <w:r>
              <w:t>ГОСТ 31688-2012</w:t>
            </w:r>
          </w:p>
        </w:tc>
        <w:tc>
          <w:tcPr>
            <w:tcW w:w="1234" w:type="dxa"/>
          </w:tcPr>
          <w:p w:rsidR="00BA3367" w:rsidRDefault="00BA3367">
            <w:pPr>
              <w:pStyle w:val="ConsPlusNormal"/>
            </w:pPr>
            <w:r>
              <w:t>8,5</w:t>
            </w:r>
          </w:p>
        </w:tc>
        <w:tc>
          <w:tcPr>
            <w:tcW w:w="1534" w:type="dxa"/>
          </w:tcPr>
          <w:p w:rsidR="00BA3367" w:rsidRDefault="00BA3367">
            <w:pPr>
              <w:pStyle w:val="ConsPlusNormal"/>
            </w:pPr>
            <w:r>
              <w:t>2,65625</w:t>
            </w:r>
          </w:p>
        </w:tc>
        <w:tc>
          <w:tcPr>
            <w:tcW w:w="1587" w:type="dxa"/>
          </w:tcPr>
          <w:p w:rsidR="00BA3367" w:rsidRDefault="00BA3367">
            <w:pPr>
              <w:pStyle w:val="ConsPlusNormal"/>
            </w:pPr>
            <w:r>
              <w:t>42500,00</w:t>
            </w:r>
          </w:p>
        </w:tc>
      </w:tr>
    </w:tbl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</w:pPr>
    </w:p>
    <w:p w:rsidR="00BA3367" w:rsidRDefault="00BA3367">
      <w:pPr>
        <w:pStyle w:val="ConsPlusNormal"/>
        <w:jc w:val="right"/>
        <w:outlineLvl w:val="1"/>
      </w:pPr>
      <w:r>
        <w:t>Приложение 12</w:t>
      </w:r>
    </w:p>
    <w:p w:rsidR="00BA3367" w:rsidRDefault="00BA3367">
      <w:pPr>
        <w:pStyle w:val="ConsPlusNormal"/>
        <w:jc w:val="right"/>
      </w:pPr>
      <w:r>
        <w:t>к Порядку</w:t>
      </w:r>
    </w:p>
    <w:p w:rsidR="00BA3367" w:rsidRDefault="00BA3367">
      <w:pPr>
        <w:pStyle w:val="ConsPlusNormal"/>
        <w:jc w:val="right"/>
      </w:pPr>
      <w:r>
        <w:t>предоставления из бюджета Белоярского района субсидий</w:t>
      </w:r>
    </w:p>
    <w:p w:rsidR="00BA3367" w:rsidRDefault="00BA3367">
      <w:pPr>
        <w:pStyle w:val="ConsPlusNormal"/>
        <w:jc w:val="right"/>
      </w:pPr>
      <w:r>
        <w:t>юридическим лицам (за исключением государственных</w:t>
      </w:r>
    </w:p>
    <w:p w:rsidR="00BA3367" w:rsidRDefault="00BA3367">
      <w:pPr>
        <w:pStyle w:val="ConsPlusNormal"/>
        <w:jc w:val="right"/>
      </w:pPr>
      <w:r>
        <w:t>(муниципальных) учреждений), индивидуальным</w:t>
      </w:r>
    </w:p>
    <w:p w:rsidR="00BA3367" w:rsidRDefault="00BA3367">
      <w:pPr>
        <w:pStyle w:val="ConsPlusNormal"/>
        <w:jc w:val="right"/>
      </w:pPr>
      <w:r>
        <w:t>предпринимателям, физическим лицам на поддержку и развитие</w:t>
      </w:r>
    </w:p>
    <w:p w:rsidR="00BA3367" w:rsidRDefault="00BA3367">
      <w:pPr>
        <w:pStyle w:val="ConsPlusNormal"/>
        <w:jc w:val="right"/>
      </w:pPr>
      <w:r>
        <w:t>животноводства</w:t>
      </w:r>
    </w:p>
    <w:p w:rsidR="00BA3367" w:rsidRDefault="00BA3367">
      <w:pPr>
        <w:pStyle w:val="ConsPlusNormal"/>
      </w:pPr>
    </w:p>
    <w:p w:rsidR="00BA3367" w:rsidRDefault="00BA3367">
      <w:pPr>
        <w:pStyle w:val="ConsPlusTitle"/>
        <w:jc w:val="center"/>
      </w:pPr>
      <w:bookmarkStart w:id="28" w:name="P1409"/>
      <w:bookmarkEnd w:id="28"/>
      <w:r>
        <w:t>КОЭФФИЦИЕНТЫ</w:t>
      </w:r>
    </w:p>
    <w:p w:rsidR="00BA3367" w:rsidRDefault="00BA3367">
      <w:pPr>
        <w:pStyle w:val="ConsPlusTitle"/>
        <w:jc w:val="center"/>
      </w:pPr>
      <w:r>
        <w:t>ПЕРЕВОДА МЯСА СЕЛЬСКОХОЗЯЙСТВЕННЫХ ЖИВОТНЫХ В ЖИВОЙ ВЕС</w:t>
      </w:r>
    </w:p>
    <w:p w:rsidR="00BA3367" w:rsidRDefault="00BA336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"/>
        <w:gridCol w:w="2381"/>
        <w:gridCol w:w="2098"/>
        <w:gridCol w:w="2778"/>
      </w:tblGrid>
      <w:tr w:rsidR="00BA3367">
        <w:tc>
          <w:tcPr>
            <w:tcW w:w="452" w:type="dxa"/>
          </w:tcPr>
          <w:p w:rsidR="00BA3367" w:rsidRDefault="00BA3367" w:rsidP="00BA3367">
            <w:pPr>
              <w:pStyle w:val="ConsPlusNormal"/>
              <w:jc w:val="right"/>
            </w:pPr>
            <w:bookmarkStart w:id="29" w:name="_GoBack"/>
            <w:r>
              <w:lastRenderedPageBreak/>
              <w:t>1.</w:t>
            </w:r>
          </w:p>
        </w:tc>
        <w:tc>
          <w:tcPr>
            <w:tcW w:w="2381" w:type="dxa"/>
          </w:tcPr>
          <w:p w:rsidR="00BA3367" w:rsidRDefault="00BA3367" w:rsidP="00BA3367">
            <w:pPr>
              <w:pStyle w:val="ConsPlusNormal"/>
              <w:jc w:val="right"/>
            </w:pPr>
            <w:r>
              <w:t>Крупный рогатый скот, лошади</w:t>
            </w:r>
          </w:p>
        </w:tc>
        <w:tc>
          <w:tcPr>
            <w:tcW w:w="2098" w:type="dxa"/>
          </w:tcPr>
          <w:p w:rsidR="00BA3367" w:rsidRDefault="00BA3367" w:rsidP="00BA3367">
            <w:pPr>
              <w:pStyle w:val="ConsPlusNormal"/>
              <w:jc w:val="right"/>
            </w:pPr>
            <w:r>
              <w:t>взрослый</w:t>
            </w:r>
          </w:p>
        </w:tc>
        <w:tc>
          <w:tcPr>
            <w:tcW w:w="2778" w:type="dxa"/>
          </w:tcPr>
          <w:p w:rsidR="00BA3367" w:rsidRDefault="00BA3367" w:rsidP="00BA3367">
            <w:pPr>
              <w:pStyle w:val="ConsPlusNormal"/>
              <w:jc w:val="right"/>
            </w:pPr>
            <w:r>
              <w:t>молодняк</w:t>
            </w:r>
          </w:p>
        </w:tc>
      </w:tr>
      <w:tr w:rsidR="00BA3367">
        <w:tc>
          <w:tcPr>
            <w:tcW w:w="2833" w:type="dxa"/>
            <w:gridSpan w:val="2"/>
          </w:tcPr>
          <w:p w:rsidR="00BA3367" w:rsidRDefault="00BA3367" w:rsidP="00BA3367">
            <w:pPr>
              <w:pStyle w:val="ConsPlusNormal"/>
              <w:jc w:val="right"/>
            </w:pPr>
            <w:r>
              <w:t>высший</w:t>
            </w:r>
          </w:p>
        </w:tc>
        <w:tc>
          <w:tcPr>
            <w:tcW w:w="2098" w:type="dxa"/>
          </w:tcPr>
          <w:p w:rsidR="00BA3367" w:rsidRDefault="00BA3367" w:rsidP="00BA3367">
            <w:pPr>
              <w:pStyle w:val="ConsPlusNormal"/>
              <w:jc w:val="right"/>
            </w:pPr>
            <w:r>
              <w:t>2,16</w:t>
            </w:r>
          </w:p>
        </w:tc>
        <w:tc>
          <w:tcPr>
            <w:tcW w:w="2778" w:type="dxa"/>
          </w:tcPr>
          <w:p w:rsidR="00BA3367" w:rsidRDefault="00BA3367" w:rsidP="00BA3367">
            <w:pPr>
              <w:pStyle w:val="ConsPlusNormal"/>
              <w:jc w:val="right"/>
            </w:pPr>
            <w:r>
              <w:t>2,14</w:t>
            </w:r>
          </w:p>
        </w:tc>
      </w:tr>
      <w:tr w:rsidR="00BA3367">
        <w:tc>
          <w:tcPr>
            <w:tcW w:w="2833" w:type="dxa"/>
            <w:gridSpan w:val="2"/>
          </w:tcPr>
          <w:p w:rsidR="00BA3367" w:rsidRDefault="00BA3367" w:rsidP="00BA3367">
            <w:pPr>
              <w:pStyle w:val="ConsPlusNormal"/>
              <w:jc w:val="right"/>
            </w:pPr>
            <w:r w:rsidRPr="00BA3367">
              <w:t>средний</w:t>
            </w:r>
          </w:p>
        </w:tc>
        <w:tc>
          <w:tcPr>
            <w:tcW w:w="2098" w:type="dxa"/>
          </w:tcPr>
          <w:p w:rsidR="00BA3367" w:rsidRDefault="00BA3367" w:rsidP="00BA3367">
            <w:pPr>
              <w:pStyle w:val="ConsPlusNormal"/>
              <w:jc w:val="right"/>
            </w:pPr>
            <w:r>
              <w:t>2,30</w:t>
            </w:r>
          </w:p>
        </w:tc>
        <w:tc>
          <w:tcPr>
            <w:tcW w:w="2778" w:type="dxa"/>
          </w:tcPr>
          <w:p w:rsidR="00BA3367" w:rsidRDefault="00BA3367" w:rsidP="00BA3367">
            <w:pPr>
              <w:pStyle w:val="ConsPlusNormal"/>
              <w:jc w:val="right"/>
            </w:pPr>
            <w:r w:rsidRPr="00BA3367">
              <w:t>2,26</w:t>
            </w:r>
          </w:p>
        </w:tc>
      </w:tr>
      <w:tr w:rsidR="00BA3367">
        <w:tc>
          <w:tcPr>
            <w:tcW w:w="2833" w:type="dxa"/>
            <w:gridSpan w:val="2"/>
          </w:tcPr>
          <w:p w:rsidR="00BA3367" w:rsidRDefault="00BA3367" w:rsidP="00BA3367">
            <w:pPr>
              <w:pStyle w:val="ConsPlusNormal"/>
              <w:jc w:val="right"/>
            </w:pPr>
            <w:r>
              <w:t>н/средний</w:t>
            </w:r>
          </w:p>
        </w:tc>
        <w:tc>
          <w:tcPr>
            <w:tcW w:w="2098" w:type="dxa"/>
          </w:tcPr>
          <w:p w:rsidR="00BA3367" w:rsidRDefault="00BA3367" w:rsidP="00BA3367">
            <w:pPr>
              <w:pStyle w:val="ConsPlusNormal"/>
              <w:jc w:val="right"/>
            </w:pPr>
            <w:r>
              <w:t>2,47</w:t>
            </w:r>
          </w:p>
        </w:tc>
        <w:tc>
          <w:tcPr>
            <w:tcW w:w="2778" w:type="dxa"/>
          </w:tcPr>
          <w:p w:rsidR="00BA3367" w:rsidRDefault="00BA3367" w:rsidP="00BA3367">
            <w:pPr>
              <w:pStyle w:val="ConsPlusNormal"/>
              <w:jc w:val="right"/>
            </w:pPr>
            <w:r>
              <w:t>2,44</w:t>
            </w:r>
          </w:p>
        </w:tc>
      </w:tr>
      <w:tr w:rsidR="00BA3367">
        <w:tc>
          <w:tcPr>
            <w:tcW w:w="2833" w:type="dxa"/>
            <w:gridSpan w:val="2"/>
          </w:tcPr>
          <w:p w:rsidR="00BA3367" w:rsidRDefault="00BA3367" w:rsidP="00BA3367">
            <w:pPr>
              <w:pStyle w:val="ConsPlusNormal"/>
              <w:jc w:val="right"/>
            </w:pPr>
            <w:proofErr w:type="spellStart"/>
            <w:r>
              <w:t>тощак</w:t>
            </w:r>
            <w:proofErr w:type="spellEnd"/>
          </w:p>
        </w:tc>
        <w:tc>
          <w:tcPr>
            <w:tcW w:w="2098" w:type="dxa"/>
          </w:tcPr>
          <w:p w:rsidR="00BA3367" w:rsidRDefault="00BA3367" w:rsidP="00BA3367">
            <w:pPr>
              <w:pStyle w:val="ConsPlusNormal"/>
              <w:jc w:val="right"/>
            </w:pPr>
            <w:r>
              <w:t>2,63</w:t>
            </w:r>
          </w:p>
        </w:tc>
        <w:tc>
          <w:tcPr>
            <w:tcW w:w="2778" w:type="dxa"/>
          </w:tcPr>
          <w:p w:rsidR="00BA3367" w:rsidRDefault="00BA3367" w:rsidP="00BA3367">
            <w:pPr>
              <w:pStyle w:val="ConsPlusNormal"/>
              <w:jc w:val="right"/>
            </w:pPr>
            <w:r>
              <w:t>2,59</w:t>
            </w:r>
          </w:p>
        </w:tc>
      </w:tr>
      <w:tr w:rsidR="00BA3367">
        <w:tc>
          <w:tcPr>
            <w:tcW w:w="452" w:type="dxa"/>
          </w:tcPr>
          <w:p w:rsidR="00BA3367" w:rsidRDefault="00BA3367" w:rsidP="00BA3367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381" w:type="dxa"/>
          </w:tcPr>
          <w:p w:rsidR="00BA3367" w:rsidRDefault="00BA3367" w:rsidP="00BA3367">
            <w:pPr>
              <w:pStyle w:val="ConsPlusNormal"/>
              <w:jc w:val="right"/>
            </w:pPr>
            <w:r>
              <w:t>Птица потрошеная:</w:t>
            </w:r>
          </w:p>
        </w:tc>
        <w:tc>
          <w:tcPr>
            <w:tcW w:w="2098" w:type="dxa"/>
          </w:tcPr>
          <w:p w:rsidR="00BA3367" w:rsidRDefault="00BA3367" w:rsidP="00BA3367">
            <w:pPr>
              <w:pStyle w:val="ConsPlusNormal"/>
              <w:jc w:val="right"/>
            </w:pPr>
          </w:p>
        </w:tc>
        <w:tc>
          <w:tcPr>
            <w:tcW w:w="2778" w:type="dxa"/>
          </w:tcPr>
          <w:p w:rsidR="00BA3367" w:rsidRDefault="00BA3367" w:rsidP="00BA3367">
            <w:pPr>
              <w:pStyle w:val="ConsPlusNormal"/>
              <w:jc w:val="right"/>
            </w:pPr>
          </w:p>
        </w:tc>
      </w:tr>
      <w:tr w:rsidR="00BA3367">
        <w:tc>
          <w:tcPr>
            <w:tcW w:w="2833" w:type="dxa"/>
            <w:gridSpan w:val="2"/>
          </w:tcPr>
          <w:p w:rsidR="00BA3367" w:rsidRDefault="00BA3367" w:rsidP="00BA3367">
            <w:pPr>
              <w:pStyle w:val="ConsPlusNormal"/>
              <w:jc w:val="right"/>
            </w:pPr>
            <w:r w:rsidRPr="00BA3367">
              <w:t>куры</w:t>
            </w:r>
          </w:p>
        </w:tc>
        <w:tc>
          <w:tcPr>
            <w:tcW w:w="2098" w:type="dxa"/>
          </w:tcPr>
          <w:p w:rsidR="00BA3367" w:rsidRDefault="00BA3367" w:rsidP="00BA3367">
            <w:pPr>
              <w:pStyle w:val="ConsPlusNormal"/>
              <w:jc w:val="right"/>
            </w:pPr>
            <w:r w:rsidRPr="00BA3367">
              <w:t>1,61</w:t>
            </w:r>
          </w:p>
        </w:tc>
        <w:tc>
          <w:tcPr>
            <w:tcW w:w="2778" w:type="dxa"/>
          </w:tcPr>
          <w:p w:rsidR="00BA3367" w:rsidRDefault="00BA3367" w:rsidP="00BA3367">
            <w:pPr>
              <w:pStyle w:val="ConsPlusNormal"/>
              <w:jc w:val="right"/>
            </w:pPr>
          </w:p>
        </w:tc>
      </w:tr>
      <w:tr w:rsidR="00BA3367">
        <w:tc>
          <w:tcPr>
            <w:tcW w:w="2833" w:type="dxa"/>
            <w:gridSpan w:val="2"/>
          </w:tcPr>
          <w:p w:rsidR="00BA3367" w:rsidRDefault="00BA3367" w:rsidP="00BA3367">
            <w:pPr>
              <w:pStyle w:val="ConsPlusNormal"/>
              <w:jc w:val="right"/>
            </w:pPr>
            <w:r>
              <w:t>цыплята, утки</w:t>
            </w:r>
          </w:p>
        </w:tc>
        <w:tc>
          <w:tcPr>
            <w:tcW w:w="2098" w:type="dxa"/>
          </w:tcPr>
          <w:p w:rsidR="00BA3367" w:rsidRDefault="00BA3367" w:rsidP="00BA3367">
            <w:pPr>
              <w:pStyle w:val="ConsPlusNormal"/>
              <w:jc w:val="right"/>
            </w:pPr>
            <w:r>
              <w:t>1,67</w:t>
            </w:r>
          </w:p>
        </w:tc>
        <w:tc>
          <w:tcPr>
            <w:tcW w:w="2778" w:type="dxa"/>
          </w:tcPr>
          <w:p w:rsidR="00BA3367" w:rsidRDefault="00BA3367" w:rsidP="00BA3367">
            <w:pPr>
              <w:pStyle w:val="ConsPlusNormal"/>
              <w:jc w:val="right"/>
            </w:pPr>
          </w:p>
        </w:tc>
      </w:tr>
      <w:tr w:rsidR="00BA3367">
        <w:tc>
          <w:tcPr>
            <w:tcW w:w="2833" w:type="dxa"/>
            <w:gridSpan w:val="2"/>
          </w:tcPr>
          <w:p w:rsidR="00BA3367" w:rsidRDefault="00BA3367" w:rsidP="00BA3367">
            <w:pPr>
              <w:pStyle w:val="ConsPlusNormal"/>
              <w:jc w:val="right"/>
            </w:pPr>
            <w:r>
              <w:t>утята</w:t>
            </w:r>
          </w:p>
        </w:tc>
        <w:tc>
          <w:tcPr>
            <w:tcW w:w="2098" w:type="dxa"/>
          </w:tcPr>
          <w:p w:rsidR="00BA3367" w:rsidRDefault="00BA3367" w:rsidP="00BA3367">
            <w:pPr>
              <w:pStyle w:val="ConsPlusNormal"/>
              <w:jc w:val="right"/>
            </w:pPr>
            <w:r>
              <w:t>1,69</w:t>
            </w:r>
          </w:p>
        </w:tc>
        <w:tc>
          <w:tcPr>
            <w:tcW w:w="2778" w:type="dxa"/>
          </w:tcPr>
          <w:p w:rsidR="00BA3367" w:rsidRDefault="00BA3367" w:rsidP="00BA3367">
            <w:pPr>
              <w:pStyle w:val="ConsPlusNormal"/>
              <w:jc w:val="right"/>
            </w:pPr>
          </w:p>
        </w:tc>
      </w:tr>
      <w:tr w:rsidR="00BA3367">
        <w:tc>
          <w:tcPr>
            <w:tcW w:w="2833" w:type="dxa"/>
            <w:gridSpan w:val="2"/>
          </w:tcPr>
          <w:p w:rsidR="00BA3367" w:rsidRDefault="00BA3367" w:rsidP="00BA3367">
            <w:pPr>
              <w:pStyle w:val="ConsPlusNormal"/>
              <w:jc w:val="right"/>
            </w:pPr>
            <w:r>
              <w:t>бройлеры</w:t>
            </w:r>
          </w:p>
        </w:tc>
        <w:tc>
          <w:tcPr>
            <w:tcW w:w="2098" w:type="dxa"/>
          </w:tcPr>
          <w:p w:rsidR="00BA3367" w:rsidRDefault="00BA3367" w:rsidP="00BA3367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2778" w:type="dxa"/>
          </w:tcPr>
          <w:p w:rsidR="00BA3367" w:rsidRDefault="00BA3367" w:rsidP="00BA3367">
            <w:pPr>
              <w:pStyle w:val="ConsPlusNormal"/>
              <w:jc w:val="right"/>
            </w:pPr>
          </w:p>
        </w:tc>
      </w:tr>
      <w:tr w:rsidR="00BA3367">
        <w:tc>
          <w:tcPr>
            <w:tcW w:w="2833" w:type="dxa"/>
            <w:gridSpan w:val="2"/>
          </w:tcPr>
          <w:p w:rsidR="00BA3367" w:rsidRDefault="00BA3367" w:rsidP="00BA3367">
            <w:pPr>
              <w:pStyle w:val="ConsPlusNormal"/>
              <w:jc w:val="right"/>
            </w:pPr>
            <w:r>
              <w:t>гуси</w:t>
            </w:r>
          </w:p>
        </w:tc>
        <w:tc>
          <w:tcPr>
            <w:tcW w:w="2098" w:type="dxa"/>
          </w:tcPr>
          <w:p w:rsidR="00BA3367" w:rsidRDefault="00BA3367" w:rsidP="00BA3367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2778" w:type="dxa"/>
          </w:tcPr>
          <w:p w:rsidR="00BA3367" w:rsidRDefault="00BA3367" w:rsidP="00BA3367">
            <w:pPr>
              <w:pStyle w:val="ConsPlusNormal"/>
              <w:jc w:val="right"/>
            </w:pPr>
          </w:p>
        </w:tc>
      </w:tr>
      <w:tr w:rsidR="00BA3367">
        <w:tc>
          <w:tcPr>
            <w:tcW w:w="2833" w:type="dxa"/>
            <w:gridSpan w:val="2"/>
          </w:tcPr>
          <w:p w:rsidR="00BA3367" w:rsidRDefault="00BA3367" w:rsidP="00BA3367">
            <w:pPr>
              <w:pStyle w:val="ConsPlusNormal"/>
              <w:jc w:val="right"/>
            </w:pPr>
            <w:r>
              <w:t>индейки</w:t>
            </w:r>
          </w:p>
        </w:tc>
        <w:tc>
          <w:tcPr>
            <w:tcW w:w="2098" w:type="dxa"/>
          </w:tcPr>
          <w:p w:rsidR="00BA3367" w:rsidRDefault="00BA3367" w:rsidP="00BA3367">
            <w:pPr>
              <w:pStyle w:val="ConsPlusNormal"/>
              <w:jc w:val="right"/>
            </w:pPr>
            <w:r>
              <w:t>1,52</w:t>
            </w:r>
          </w:p>
        </w:tc>
        <w:tc>
          <w:tcPr>
            <w:tcW w:w="2778" w:type="dxa"/>
          </w:tcPr>
          <w:p w:rsidR="00BA3367" w:rsidRDefault="00BA3367" w:rsidP="00BA3367">
            <w:pPr>
              <w:pStyle w:val="ConsPlusNormal"/>
              <w:jc w:val="right"/>
            </w:pPr>
          </w:p>
        </w:tc>
      </w:tr>
      <w:tr w:rsidR="00BA3367">
        <w:tc>
          <w:tcPr>
            <w:tcW w:w="2833" w:type="dxa"/>
            <w:gridSpan w:val="2"/>
          </w:tcPr>
          <w:p w:rsidR="00BA3367" w:rsidRDefault="00BA3367" w:rsidP="00BA3367">
            <w:pPr>
              <w:pStyle w:val="ConsPlusNormal"/>
              <w:jc w:val="right"/>
            </w:pPr>
            <w:r>
              <w:t xml:space="preserve">Птица </w:t>
            </w:r>
            <w:proofErr w:type="spellStart"/>
            <w:r>
              <w:t>полупотрошеная</w:t>
            </w:r>
            <w:proofErr w:type="spellEnd"/>
            <w:r>
              <w:t>:</w:t>
            </w:r>
          </w:p>
        </w:tc>
        <w:tc>
          <w:tcPr>
            <w:tcW w:w="2098" w:type="dxa"/>
          </w:tcPr>
          <w:p w:rsidR="00BA3367" w:rsidRDefault="00BA3367" w:rsidP="00BA3367">
            <w:pPr>
              <w:pStyle w:val="ConsPlusNormal"/>
              <w:jc w:val="right"/>
            </w:pPr>
          </w:p>
        </w:tc>
        <w:tc>
          <w:tcPr>
            <w:tcW w:w="2778" w:type="dxa"/>
          </w:tcPr>
          <w:p w:rsidR="00BA3367" w:rsidRDefault="00BA3367" w:rsidP="00BA3367">
            <w:pPr>
              <w:pStyle w:val="ConsPlusNormal"/>
              <w:jc w:val="right"/>
            </w:pPr>
          </w:p>
        </w:tc>
      </w:tr>
      <w:tr w:rsidR="00BA3367">
        <w:tc>
          <w:tcPr>
            <w:tcW w:w="2833" w:type="dxa"/>
            <w:gridSpan w:val="2"/>
          </w:tcPr>
          <w:p w:rsidR="00BA3367" w:rsidRDefault="00BA3367" w:rsidP="00BA3367">
            <w:pPr>
              <w:pStyle w:val="ConsPlusNormal"/>
              <w:jc w:val="right"/>
            </w:pPr>
            <w:r>
              <w:t>куры, цыплята, утята</w:t>
            </w:r>
          </w:p>
        </w:tc>
        <w:tc>
          <w:tcPr>
            <w:tcW w:w="2098" w:type="dxa"/>
          </w:tcPr>
          <w:p w:rsidR="00BA3367" w:rsidRDefault="00BA3367" w:rsidP="00BA3367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2778" w:type="dxa"/>
          </w:tcPr>
          <w:p w:rsidR="00BA3367" w:rsidRDefault="00BA3367" w:rsidP="00BA3367">
            <w:pPr>
              <w:pStyle w:val="ConsPlusNormal"/>
              <w:jc w:val="right"/>
            </w:pPr>
          </w:p>
        </w:tc>
      </w:tr>
      <w:tr w:rsidR="00BA3367">
        <w:tc>
          <w:tcPr>
            <w:tcW w:w="2833" w:type="dxa"/>
            <w:gridSpan w:val="2"/>
          </w:tcPr>
          <w:p w:rsidR="00BA3367" w:rsidRDefault="00BA3367" w:rsidP="00BA3367">
            <w:pPr>
              <w:pStyle w:val="ConsPlusNormal"/>
              <w:jc w:val="right"/>
            </w:pPr>
            <w:r>
              <w:t>бройлеры</w:t>
            </w:r>
          </w:p>
        </w:tc>
        <w:tc>
          <w:tcPr>
            <w:tcW w:w="2098" w:type="dxa"/>
          </w:tcPr>
          <w:p w:rsidR="00BA3367" w:rsidRDefault="00BA3367" w:rsidP="00BA3367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2778" w:type="dxa"/>
          </w:tcPr>
          <w:p w:rsidR="00BA3367" w:rsidRDefault="00BA3367" w:rsidP="00BA3367">
            <w:pPr>
              <w:pStyle w:val="ConsPlusNormal"/>
              <w:jc w:val="right"/>
            </w:pPr>
          </w:p>
        </w:tc>
      </w:tr>
      <w:tr w:rsidR="00BA3367">
        <w:tc>
          <w:tcPr>
            <w:tcW w:w="2833" w:type="dxa"/>
            <w:gridSpan w:val="2"/>
          </w:tcPr>
          <w:p w:rsidR="00BA3367" w:rsidRDefault="00BA3367" w:rsidP="00BA3367">
            <w:pPr>
              <w:pStyle w:val="ConsPlusNormal"/>
              <w:jc w:val="right"/>
            </w:pPr>
            <w:r>
              <w:t>гуси</w:t>
            </w:r>
          </w:p>
        </w:tc>
        <w:tc>
          <w:tcPr>
            <w:tcW w:w="2098" w:type="dxa"/>
          </w:tcPr>
          <w:p w:rsidR="00BA3367" w:rsidRDefault="00BA3367" w:rsidP="00BA3367">
            <w:pPr>
              <w:pStyle w:val="ConsPlusNormal"/>
              <w:jc w:val="right"/>
            </w:pPr>
            <w:r>
              <w:t>1,26</w:t>
            </w:r>
          </w:p>
        </w:tc>
        <w:tc>
          <w:tcPr>
            <w:tcW w:w="2778" w:type="dxa"/>
          </w:tcPr>
          <w:p w:rsidR="00BA3367" w:rsidRDefault="00BA3367" w:rsidP="00BA3367">
            <w:pPr>
              <w:pStyle w:val="ConsPlusNormal"/>
              <w:jc w:val="right"/>
            </w:pPr>
          </w:p>
        </w:tc>
      </w:tr>
      <w:tr w:rsidR="00BA3367">
        <w:tc>
          <w:tcPr>
            <w:tcW w:w="2833" w:type="dxa"/>
            <w:gridSpan w:val="2"/>
          </w:tcPr>
          <w:p w:rsidR="00BA3367" w:rsidRDefault="00BA3367" w:rsidP="00BA3367">
            <w:pPr>
              <w:pStyle w:val="ConsPlusNormal"/>
              <w:jc w:val="right"/>
            </w:pPr>
            <w:r>
              <w:t>утки</w:t>
            </w:r>
          </w:p>
        </w:tc>
        <w:tc>
          <w:tcPr>
            <w:tcW w:w="2098" w:type="dxa"/>
          </w:tcPr>
          <w:p w:rsidR="00BA3367" w:rsidRDefault="00BA3367" w:rsidP="00BA3367">
            <w:pPr>
              <w:pStyle w:val="ConsPlusNormal"/>
              <w:jc w:val="right"/>
            </w:pPr>
            <w:r>
              <w:t>1,25</w:t>
            </w:r>
          </w:p>
        </w:tc>
        <w:tc>
          <w:tcPr>
            <w:tcW w:w="2778" w:type="dxa"/>
          </w:tcPr>
          <w:p w:rsidR="00BA3367" w:rsidRDefault="00BA3367" w:rsidP="00BA3367">
            <w:pPr>
              <w:pStyle w:val="ConsPlusNormal"/>
              <w:jc w:val="right"/>
            </w:pPr>
          </w:p>
        </w:tc>
      </w:tr>
      <w:tr w:rsidR="00BA3367">
        <w:tc>
          <w:tcPr>
            <w:tcW w:w="2833" w:type="dxa"/>
            <w:gridSpan w:val="2"/>
          </w:tcPr>
          <w:p w:rsidR="00BA3367" w:rsidRDefault="00BA3367" w:rsidP="00BA3367">
            <w:pPr>
              <w:pStyle w:val="ConsPlusNormal"/>
              <w:jc w:val="right"/>
            </w:pPr>
            <w:r>
              <w:t>индейки</w:t>
            </w:r>
          </w:p>
        </w:tc>
        <w:tc>
          <w:tcPr>
            <w:tcW w:w="2098" w:type="dxa"/>
          </w:tcPr>
          <w:p w:rsidR="00BA3367" w:rsidRDefault="00BA3367" w:rsidP="00BA3367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2778" w:type="dxa"/>
          </w:tcPr>
          <w:p w:rsidR="00BA3367" w:rsidRDefault="00BA3367" w:rsidP="00BA3367">
            <w:pPr>
              <w:pStyle w:val="ConsPlusNormal"/>
              <w:jc w:val="right"/>
            </w:pPr>
          </w:p>
        </w:tc>
      </w:tr>
      <w:tr w:rsidR="00BA3367">
        <w:tc>
          <w:tcPr>
            <w:tcW w:w="452" w:type="dxa"/>
          </w:tcPr>
          <w:p w:rsidR="00BA3367" w:rsidRDefault="00BA3367" w:rsidP="00BA3367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381" w:type="dxa"/>
          </w:tcPr>
          <w:p w:rsidR="00BA3367" w:rsidRDefault="00BA3367" w:rsidP="00BA3367">
            <w:pPr>
              <w:pStyle w:val="ConsPlusNormal"/>
              <w:jc w:val="right"/>
            </w:pPr>
            <w:r>
              <w:t>Баранина и козлятина первой категории</w:t>
            </w:r>
          </w:p>
        </w:tc>
        <w:tc>
          <w:tcPr>
            <w:tcW w:w="2098" w:type="dxa"/>
          </w:tcPr>
          <w:p w:rsidR="00BA3367" w:rsidRDefault="00BA3367" w:rsidP="00BA3367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2778" w:type="dxa"/>
          </w:tcPr>
          <w:p w:rsidR="00BA3367" w:rsidRDefault="00BA3367" w:rsidP="00BA3367">
            <w:pPr>
              <w:pStyle w:val="ConsPlusNormal"/>
              <w:jc w:val="right"/>
            </w:pPr>
          </w:p>
        </w:tc>
      </w:tr>
      <w:tr w:rsidR="00BA3367">
        <w:tc>
          <w:tcPr>
            <w:tcW w:w="452" w:type="dxa"/>
          </w:tcPr>
          <w:p w:rsidR="00BA3367" w:rsidRDefault="00BA3367" w:rsidP="00BA3367">
            <w:pPr>
              <w:pStyle w:val="ConsPlusNormal"/>
              <w:jc w:val="right"/>
            </w:pPr>
          </w:p>
        </w:tc>
        <w:tc>
          <w:tcPr>
            <w:tcW w:w="2381" w:type="dxa"/>
          </w:tcPr>
          <w:p w:rsidR="00BA3367" w:rsidRDefault="00BA3367" w:rsidP="00BA3367">
            <w:pPr>
              <w:pStyle w:val="ConsPlusNormal"/>
              <w:jc w:val="right"/>
            </w:pPr>
            <w:r>
              <w:t>Баранина и козлятина второй категории</w:t>
            </w:r>
          </w:p>
        </w:tc>
        <w:tc>
          <w:tcPr>
            <w:tcW w:w="2098" w:type="dxa"/>
          </w:tcPr>
          <w:p w:rsidR="00BA3367" w:rsidRDefault="00BA3367" w:rsidP="00BA3367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2778" w:type="dxa"/>
          </w:tcPr>
          <w:p w:rsidR="00BA3367" w:rsidRDefault="00BA3367" w:rsidP="00BA3367">
            <w:pPr>
              <w:pStyle w:val="ConsPlusNormal"/>
              <w:jc w:val="right"/>
            </w:pPr>
          </w:p>
        </w:tc>
      </w:tr>
      <w:tr w:rsidR="00BA3367">
        <w:tc>
          <w:tcPr>
            <w:tcW w:w="452" w:type="dxa"/>
          </w:tcPr>
          <w:p w:rsidR="00BA3367" w:rsidRDefault="00BA3367" w:rsidP="00BA336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381" w:type="dxa"/>
          </w:tcPr>
          <w:p w:rsidR="00BA3367" w:rsidRDefault="00BA3367" w:rsidP="00BA3367">
            <w:pPr>
              <w:pStyle w:val="ConsPlusNormal"/>
              <w:jc w:val="right"/>
            </w:pPr>
            <w:r>
              <w:t>Мясо кроликов первой категории</w:t>
            </w:r>
          </w:p>
        </w:tc>
        <w:tc>
          <w:tcPr>
            <w:tcW w:w="2098" w:type="dxa"/>
          </w:tcPr>
          <w:p w:rsidR="00BA3367" w:rsidRDefault="00BA3367" w:rsidP="00BA3367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2778" w:type="dxa"/>
          </w:tcPr>
          <w:p w:rsidR="00BA3367" w:rsidRDefault="00BA3367" w:rsidP="00BA3367">
            <w:pPr>
              <w:pStyle w:val="ConsPlusNormal"/>
              <w:jc w:val="right"/>
            </w:pPr>
          </w:p>
        </w:tc>
      </w:tr>
      <w:tr w:rsidR="00BA3367">
        <w:tc>
          <w:tcPr>
            <w:tcW w:w="452" w:type="dxa"/>
          </w:tcPr>
          <w:p w:rsidR="00BA3367" w:rsidRDefault="00BA3367" w:rsidP="00BA3367">
            <w:pPr>
              <w:pStyle w:val="ConsPlusNormal"/>
              <w:jc w:val="right"/>
            </w:pPr>
          </w:p>
        </w:tc>
        <w:tc>
          <w:tcPr>
            <w:tcW w:w="2381" w:type="dxa"/>
          </w:tcPr>
          <w:p w:rsidR="00BA3367" w:rsidRDefault="00BA3367" w:rsidP="00BA3367">
            <w:pPr>
              <w:pStyle w:val="ConsPlusNormal"/>
              <w:jc w:val="right"/>
            </w:pPr>
            <w:r>
              <w:t>Мясо кроликов второй категории</w:t>
            </w:r>
          </w:p>
        </w:tc>
        <w:tc>
          <w:tcPr>
            <w:tcW w:w="2098" w:type="dxa"/>
          </w:tcPr>
          <w:p w:rsidR="00BA3367" w:rsidRDefault="00BA3367" w:rsidP="00BA3367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2778" w:type="dxa"/>
          </w:tcPr>
          <w:p w:rsidR="00BA3367" w:rsidRDefault="00BA3367" w:rsidP="00BA3367">
            <w:pPr>
              <w:pStyle w:val="ConsPlusNormal"/>
              <w:jc w:val="right"/>
            </w:pPr>
          </w:p>
        </w:tc>
      </w:tr>
      <w:tr w:rsidR="00BA3367">
        <w:tc>
          <w:tcPr>
            <w:tcW w:w="452" w:type="dxa"/>
          </w:tcPr>
          <w:p w:rsidR="00BA3367" w:rsidRDefault="00BA3367" w:rsidP="00BA3367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381" w:type="dxa"/>
          </w:tcPr>
          <w:p w:rsidR="00BA3367" w:rsidRDefault="00BA3367" w:rsidP="00BA3367">
            <w:pPr>
              <w:pStyle w:val="ConsPlusNormal"/>
              <w:jc w:val="right"/>
            </w:pPr>
            <w:r>
              <w:t>Свинина жирная</w:t>
            </w:r>
          </w:p>
        </w:tc>
        <w:tc>
          <w:tcPr>
            <w:tcW w:w="2098" w:type="dxa"/>
          </w:tcPr>
          <w:p w:rsidR="00BA3367" w:rsidRDefault="00BA3367" w:rsidP="00BA3367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2778" w:type="dxa"/>
          </w:tcPr>
          <w:p w:rsidR="00BA3367" w:rsidRDefault="00BA3367" w:rsidP="00BA3367">
            <w:pPr>
              <w:pStyle w:val="ConsPlusNormal"/>
              <w:jc w:val="right"/>
            </w:pPr>
          </w:p>
        </w:tc>
      </w:tr>
      <w:tr w:rsidR="00BA3367">
        <w:tc>
          <w:tcPr>
            <w:tcW w:w="2833" w:type="dxa"/>
            <w:gridSpan w:val="2"/>
          </w:tcPr>
          <w:p w:rsidR="00BA3367" w:rsidRDefault="00BA3367" w:rsidP="00BA3367">
            <w:pPr>
              <w:pStyle w:val="ConsPlusNormal"/>
              <w:jc w:val="right"/>
            </w:pPr>
            <w:r>
              <w:t>мясная</w:t>
            </w:r>
          </w:p>
        </w:tc>
        <w:tc>
          <w:tcPr>
            <w:tcW w:w="2098" w:type="dxa"/>
          </w:tcPr>
          <w:p w:rsidR="00BA3367" w:rsidRDefault="00BA3367" w:rsidP="00BA3367">
            <w:pPr>
              <w:pStyle w:val="ConsPlusNormal"/>
              <w:jc w:val="right"/>
            </w:pPr>
            <w:r>
              <w:t>1,55</w:t>
            </w:r>
          </w:p>
        </w:tc>
        <w:tc>
          <w:tcPr>
            <w:tcW w:w="2778" w:type="dxa"/>
          </w:tcPr>
          <w:p w:rsidR="00BA3367" w:rsidRDefault="00BA3367" w:rsidP="00BA3367">
            <w:pPr>
              <w:pStyle w:val="ConsPlusNormal"/>
              <w:jc w:val="right"/>
            </w:pPr>
          </w:p>
        </w:tc>
      </w:tr>
    </w:tbl>
    <w:p w:rsidR="00BA3367" w:rsidRDefault="00BA3367" w:rsidP="00BA3367">
      <w:pPr>
        <w:pStyle w:val="ConsPlusNormal"/>
        <w:jc w:val="right"/>
      </w:pPr>
    </w:p>
    <w:p w:rsidR="00BA3367" w:rsidRDefault="00BA3367" w:rsidP="00BA3367">
      <w:pPr>
        <w:pStyle w:val="ConsPlusNormal"/>
        <w:jc w:val="right"/>
      </w:pPr>
    </w:p>
    <w:p w:rsidR="00BA3367" w:rsidRPr="00BA3367" w:rsidRDefault="00BA3367" w:rsidP="00BA3367">
      <w:pPr>
        <w:pStyle w:val="ConsPlusNormal"/>
        <w:jc w:val="right"/>
      </w:pPr>
    </w:p>
    <w:bookmarkEnd w:id="29"/>
    <w:p w:rsidR="003A68CF" w:rsidRDefault="00BA3367" w:rsidP="00BA3367">
      <w:pPr>
        <w:pStyle w:val="ConsPlusNormal"/>
        <w:jc w:val="right"/>
      </w:pPr>
    </w:p>
    <w:sectPr w:rsidR="003A68C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67"/>
    <w:rsid w:val="000F0739"/>
    <w:rsid w:val="00BA3367"/>
    <w:rsid w:val="00CC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19486-4F73-4C7D-A982-61391317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3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A33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A33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A33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A33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A33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A33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A33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926&amp;n=297118&amp;dst=103260" TargetMode="External"/><Relationship Id="rId21" Type="http://schemas.openxmlformats.org/officeDocument/2006/relationships/hyperlink" Target="https://login.consultant.ru/link/?req=doc&amp;base=RLAW926&amp;n=297118&amp;dst=103170" TargetMode="External"/><Relationship Id="rId42" Type="http://schemas.openxmlformats.org/officeDocument/2006/relationships/hyperlink" Target="https://login.consultant.ru/link/?req=doc&amp;base=RLAW926&amp;n=299757&amp;dst=100009" TargetMode="External"/><Relationship Id="rId47" Type="http://schemas.openxmlformats.org/officeDocument/2006/relationships/hyperlink" Target="https://login.consultant.ru/link/?req=doc&amp;base=LAW&amp;n=121087&amp;dst=100142" TargetMode="External"/><Relationship Id="rId63" Type="http://schemas.openxmlformats.org/officeDocument/2006/relationships/hyperlink" Target="https://login.consultant.ru/link/?req=doc&amp;base=RLAW926&amp;n=296817&amp;dst=107693" TargetMode="External"/><Relationship Id="rId68" Type="http://schemas.openxmlformats.org/officeDocument/2006/relationships/hyperlink" Target="https://login.consultant.ru/link/?req=doc&amp;base=LAW&amp;n=439201&amp;dst=1002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26&amp;n=297118" TargetMode="External"/><Relationship Id="rId29" Type="http://schemas.openxmlformats.org/officeDocument/2006/relationships/hyperlink" Target="https://login.consultant.ru/link/?req=doc&amp;base=LAW&amp;n=459809" TargetMode="External"/><Relationship Id="rId11" Type="http://schemas.openxmlformats.org/officeDocument/2006/relationships/hyperlink" Target="https://login.consultant.ru/link/?req=doc&amp;base=RLAW926&amp;n=297118" TargetMode="External"/><Relationship Id="rId24" Type="http://schemas.openxmlformats.org/officeDocument/2006/relationships/hyperlink" Target="https://login.consultant.ru/link/?req=doc&amp;base=RLAW926&amp;n=297118&amp;dst=103260" TargetMode="External"/><Relationship Id="rId32" Type="http://schemas.openxmlformats.org/officeDocument/2006/relationships/hyperlink" Target="https://login.consultant.ru/link/?req=doc&amp;base=RLAW926&amp;n=297118&amp;dst=103206" TargetMode="External"/><Relationship Id="rId37" Type="http://schemas.openxmlformats.org/officeDocument/2006/relationships/hyperlink" Target="https://login.consultant.ru/link/?req=doc&amp;base=RLAW926&amp;n=297118&amp;dst=103276" TargetMode="External"/><Relationship Id="rId40" Type="http://schemas.openxmlformats.org/officeDocument/2006/relationships/hyperlink" Target="https://login.consultant.ru/link/?req=doc&amp;base=RLAW926&amp;n=297118&amp;dst=103150" TargetMode="External"/><Relationship Id="rId45" Type="http://schemas.openxmlformats.org/officeDocument/2006/relationships/hyperlink" Target="https://login.consultant.ru/link/?req=doc&amp;base=RLAW926&amp;n=299757&amp;dst=100013" TargetMode="External"/><Relationship Id="rId53" Type="http://schemas.openxmlformats.org/officeDocument/2006/relationships/hyperlink" Target="https://login.consultant.ru/link/?req=doc&amp;base=LAW&amp;n=470713&amp;dst=3704" TargetMode="External"/><Relationship Id="rId58" Type="http://schemas.openxmlformats.org/officeDocument/2006/relationships/hyperlink" Target="https://login.consultant.ru/link/?req=doc&amp;base=RLAW926&amp;n=296817&amp;dst=107621" TargetMode="External"/><Relationship Id="rId66" Type="http://schemas.openxmlformats.org/officeDocument/2006/relationships/hyperlink" Target="https://login.consultant.ru/link/?req=doc&amp;base=LAW&amp;n=459809" TargetMode="External"/><Relationship Id="rId5" Type="http://schemas.openxmlformats.org/officeDocument/2006/relationships/hyperlink" Target="https://login.consultant.ru/link/?req=doc&amp;base=RLAW926&amp;n=299757&amp;dst=100005" TargetMode="External"/><Relationship Id="rId61" Type="http://schemas.openxmlformats.org/officeDocument/2006/relationships/hyperlink" Target="https://login.consultant.ru/link/?req=doc&amp;base=RLAW926&amp;n=296817&amp;dst=107621" TargetMode="External"/><Relationship Id="rId19" Type="http://schemas.openxmlformats.org/officeDocument/2006/relationships/hyperlink" Target="https://login.consultant.ru/link/?req=doc&amp;base=RLAW926&amp;n=297118&amp;dst=103158" TargetMode="External"/><Relationship Id="rId14" Type="http://schemas.openxmlformats.org/officeDocument/2006/relationships/hyperlink" Target="https://login.consultant.ru/link/?req=doc&amp;base=LAW&amp;n=461663" TargetMode="External"/><Relationship Id="rId22" Type="http://schemas.openxmlformats.org/officeDocument/2006/relationships/hyperlink" Target="https://login.consultant.ru/link/?req=doc&amp;base=RLAW926&amp;n=297118&amp;dst=103210" TargetMode="External"/><Relationship Id="rId27" Type="http://schemas.openxmlformats.org/officeDocument/2006/relationships/hyperlink" Target="https://login.consultant.ru/link/?req=doc&amp;base=RLAW926&amp;n=297118&amp;dst=103264" TargetMode="External"/><Relationship Id="rId30" Type="http://schemas.openxmlformats.org/officeDocument/2006/relationships/hyperlink" Target="https://login.consultant.ru/link/?req=doc&amp;base=LAW&amp;n=448382" TargetMode="External"/><Relationship Id="rId35" Type="http://schemas.openxmlformats.org/officeDocument/2006/relationships/hyperlink" Target="https://login.consultant.ru/link/?req=doc&amp;base=RLAW926&amp;n=297118&amp;dst=103303" TargetMode="External"/><Relationship Id="rId43" Type="http://schemas.openxmlformats.org/officeDocument/2006/relationships/hyperlink" Target="https://login.consultant.ru/link/?req=doc&amp;base=RLAW926&amp;n=299757&amp;dst=100011" TargetMode="External"/><Relationship Id="rId48" Type="http://schemas.openxmlformats.org/officeDocument/2006/relationships/hyperlink" Target="https://login.consultant.ru/link/?req=doc&amp;base=LAW&amp;n=471842" TargetMode="External"/><Relationship Id="rId56" Type="http://schemas.openxmlformats.org/officeDocument/2006/relationships/hyperlink" Target="https://login.consultant.ru/link/?req=doc&amp;base=LAW&amp;n=471848&amp;dst=217" TargetMode="External"/><Relationship Id="rId64" Type="http://schemas.openxmlformats.org/officeDocument/2006/relationships/hyperlink" Target="https://login.consultant.ru/link/?req=doc&amp;base=LAW&amp;n=470713&amp;dst=3704" TargetMode="External"/><Relationship Id="rId69" Type="http://schemas.openxmlformats.org/officeDocument/2006/relationships/hyperlink" Target="https://login.consultant.ru/link/?req=doc&amp;base=LAW&amp;n=439201&amp;dst=100239" TargetMode="External"/><Relationship Id="rId8" Type="http://schemas.openxmlformats.org/officeDocument/2006/relationships/hyperlink" Target="https://login.consultant.ru/link/?req=doc&amp;base=LAW&amp;n=400478" TargetMode="External"/><Relationship Id="rId51" Type="http://schemas.openxmlformats.org/officeDocument/2006/relationships/hyperlink" Target="https://login.consultant.ru/link/?req=doc&amp;base=RLAW926&amp;n=299757&amp;dst=100015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26&amp;n=299757&amp;dst=100005" TargetMode="External"/><Relationship Id="rId17" Type="http://schemas.openxmlformats.org/officeDocument/2006/relationships/hyperlink" Target="https://login.consultant.ru/link/?req=doc&amp;base=RLAW926&amp;n=296817&amp;dst=104342" TargetMode="External"/><Relationship Id="rId25" Type="http://schemas.openxmlformats.org/officeDocument/2006/relationships/hyperlink" Target="https://login.consultant.ru/link/?req=doc&amp;base=LAW&amp;n=459809" TargetMode="External"/><Relationship Id="rId33" Type="http://schemas.openxmlformats.org/officeDocument/2006/relationships/hyperlink" Target="https://login.consultant.ru/link/?req=doc&amp;base=RLAW926&amp;n=297118&amp;dst=103210" TargetMode="External"/><Relationship Id="rId38" Type="http://schemas.openxmlformats.org/officeDocument/2006/relationships/hyperlink" Target="https://login.consultant.ru/link/?req=doc&amp;base=RLAW926&amp;n=297118&amp;dst=103150" TargetMode="External"/><Relationship Id="rId46" Type="http://schemas.openxmlformats.org/officeDocument/2006/relationships/hyperlink" Target="https://login.consultant.ru/link/?req=doc&amp;base=RLAW926&amp;n=299757&amp;dst=100014" TargetMode="External"/><Relationship Id="rId59" Type="http://schemas.openxmlformats.org/officeDocument/2006/relationships/hyperlink" Target="https://login.consultant.ru/link/?req=doc&amp;base=RLAW926&amp;n=296817&amp;dst=107633" TargetMode="External"/><Relationship Id="rId67" Type="http://schemas.openxmlformats.org/officeDocument/2006/relationships/hyperlink" Target="https://login.consultant.ru/link/?req=doc&amp;base=LAW&amp;n=473434&amp;dst=83716" TargetMode="External"/><Relationship Id="rId20" Type="http://schemas.openxmlformats.org/officeDocument/2006/relationships/hyperlink" Target="https://login.consultant.ru/link/?req=doc&amp;base=RLAW926&amp;n=297118&amp;dst=103162" TargetMode="External"/><Relationship Id="rId41" Type="http://schemas.openxmlformats.org/officeDocument/2006/relationships/hyperlink" Target="https://login.consultant.ru/link/?req=doc&amp;base=RLAW926&amp;n=297118&amp;dst=103150" TargetMode="External"/><Relationship Id="rId54" Type="http://schemas.openxmlformats.org/officeDocument/2006/relationships/hyperlink" Target="https://login.consultant.ru/link/?req=doc&amp;base=LAW&amp;n=470713&amp;dst=3722" TargetMode="External"/><Relationship Id="rId62" Type="http://schemas.openxmlformats.org/officeDocument/2006/relationships/hyperlink" Target="https://login.consultant.ru/link/?req=doc&amp;base=RLAW926&amp;n=296817&amp;dst=107633" TargetMode="External"/><Relationship Id="rId70" Type="http://schemas.openxmlformats.org/officeDocument/2006/relationships/hyperlink" Target="https://login.consultant.ru/link/?req=doc&amp;base=LAW&amp;n=43820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713&amp;dst=7168" TargetMode="External"/><Relationship Id="rId15" Type="http://schemas.openxmlformats.org/officeDocument/2006/relationships/hyperlink" Target="https://login.consultant.ru/link/?req=doc&amp;base=RLAW926&amp;n=297857" TargetMode="External"/><Relationship Id="rId23" Type="http://schemas.openxmlformats.org/officeDocument/2006/relationships/hyperlink" Target="https://login.consultant.ru/link/?req=doc&amp;base=RLAW926&amp;n=297118&amp;dst=103220" TargetMode="External"/><Relationship Id="rId28" Type="http://schemas.openxmlformats.org/officeDocument/2006/relationships/hyperlink" Target="https://login.consultant.ru/link/?req=doc&amp;base=RLAW926&amp;n=297118&amp;dst=103264" TargetMode="External"/><Relationship Id="rId36" Type="http://schemas.openxmlformats.org/officeDocument/2006/relationships/hyperlink" Target="https://login.consultant.ru/link/?req=doc&amp;base=RLAW926&amp;n=297118&amp;dst=103317" TargetMode="External"/><Relationship Id="rId49" Type="http://schemas.openxmlformats.org/officeDocument/2006/relationships/hyperlink" Target="https://login.consultant.ru/link/?req=doc&amp;base=LAW&amp;n=438203" TargetMode="External"/><Relationship Id="rId57" Type="http://schemas.openxmlformats.org/officeDocument/2006/relationships/hyperlink" Target="https://login.consultant.ru/link/?req=doc&amp;base=LAW&amp;n=394431&amp;dst=100104" TargetMode="External"/><Relationship Id="rId10" Type="http://schemas.openxmlformats.org/officeDocument/2006/relationships/hyperlink" Target="https://login.consultant.ru/link/?req=doc&amp;base=RLAW926&amp;n=297857" TargetMode="External"/><Relationship Id="rId31" Type="http://schemas.openxmlformats.org/officeDocument/2006/relationships/hyperlink" Target="https://login.consultant.ru/link/?req=doc&amp;base=RLAW926&amp;n=297118&amp;dst=103202" TargetMode="External"/><Relationship Id="rId44" Type="http://schemas.openxmlformats.org/officeDocument/2006/relationships/hyperlink" Target="https://login.consultant.ru/link/?req=doc&amp;base=RLAW926&amp;n=299757&amp;dst=100012" TargetMode="External"/><Relationship Id="rId52" Type="http://schemas.openxmlformats.org/officeDocument/2006/relationships/hyperlink" Target="https://login.consultant.ru/link/?req=doc&amp;base=RLAW926&amp;n=299757&amp;dst=100016" TargetMode="External"/><Relationship Id="rId60" Type="http://schemas.openxmlformats.org/officeDocument/2006/relationships/hyperlink" Target="https://login.consultant.ru/link/?req=doc&amp;base=RLAW926&amp;n=296817&amp;dst=107693" TargetMode="External"/><Relationship Id="rId65" Type="http://schemas.openxmlformats.org/officeDocument/2006/relationships/hyperlink" Target="https://login.consultant.ru/link/?req=doc&amp;base=LAW&amp;n=470713&amp;dst=3722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293282&amp;dst=118" TargetMode="External"/><Relationship Id="rId13" Type="http://schemas.openxmlformats.org/officeDocument/2006/relationships/hyperlink" Target="https://login.consultant.ru/link/?req=doc&amp;base=LAW&amp;n=470713&amp;dst=103395" TargetMode="External"/><Relationship Id="rId18" Type="http://schemas.openxmlformats.org/officeDocument/2006/relationships/hyperlink" Target="https://login.consultant.ru/link/?req=doc&amp;base=RLAW926&amp;n=296817&amp;dst=104342" TargetMode="External"/><Relationship Id="rId39" Type="http://schemas.openxmlformats.org/officeDocument/2006/relationships/hyperlink" Target="https://login.consultant.ru/link/?req=doc&amp;base=RLAW926&amp;n=299757&amp;dst=100007" TargetMode="External"/><Relationship Id="rId34" Type="http://schemas.openxmlformats.org/officeDocument/2006/relationships/hyperlink" Target="https://login.consultant.ru/link/?req=doc&amp;base=RLAW926&amp;n=297118&amp;dst=103220" TargetMode="External"/><Relationship Id="rId50" Type="http://schemas.openxmlformats.org/officeDocument/2006/relationships/hyperlink" Target="https://login.consultant.ru/link/?req=doc&amp;base=LAW&amp;n=454116" TargetMode="External"/><Relationship Id="rId55" Type="http://schemas.openxmlformats.org/officeDocument/2006/relationships/hyperlink" Target="https://login.consultant.ru/link/?req=doc&amp;base=LAW&amp;n=471848&amp;dst=217" TargetMode="External"/><Relationship Id="rId7" Type="http://schemas.openxmlformats.org/officeDocument/2006/relationships/hyperlink" Target="https://login.consultant.ru/link/?req=doc&amp;base=LAW&amp;n=461663&amp;dst=100019" TargetMode="External"/><Relationship Id="rId71" Type="http://schemas.openxmlformats.org/officeDocument/2006/relationships/hyperlink" Target="https://login.consultant.ru/link/?req=doc&amp;base=LAW&amp;n=121087&amp;dst=100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14218</Words>
  <Characters>81044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Стрюковская Лидия Юрьевна</dc:creator>
  <cp:keywords/>
  <dc:description/>
  <cp:lastModifiedBy>Стрюковская Лидия Юрьевна</cp:lastModifiedBy>
  <cp:revision>1</cp:revision>
  <dcterms:created xsi:type="dcterms:W3CDTF">2024-04-30T06:44:00Z</dcterms:created>
  <dcterms:modified xsi:type="dcterms:W3CDTF">2024-04-30T06:48:00Z</dcterms:modified>
</cp:coreProperties>
</file>