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5905A5" w:rsidRDefault="00F40DCA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 Р О Т О К О Л</w:t>
      </w:r>
      <w:r w:rsidR="00D16B9A">
        <w:rPr>
          <w:rFonts w:ascii="Times New Roman" w:hAnsi="Times New Roman"/>
          <w:b/>
          <w:sz w:val="24"/>
          <w:szCs w:val="24"/>
        </w:rPr>
        <w:t xml:space="preserve"> №</w:t>
      </w:r>
      <w:r w:rsidR="00006ECF">
        <w:rPr>
          <w:rFonts w:ascii="Times New Roman" w:hAnsi="Times New Roman"/>
          <w:b/>
          <w:sz w:val="24"/>
          <w:szCs w:val="24"/>
        </w:rPr>
        <w:t xml:space="preserve"> </w:t>
      </w:r>
      <w:r w:rsidR="00250A98">
        <w:rPr>
          <w:rFonts w:ascii="Times New Roman" w:hAnsi="Times New Roman"/>
          <w:b/>
          <w:sz w:val="24"/>
          <w:szCs w:val="24"/>
        </w:rPr>
        <w:t>1</w:t>
      </w:r>
    </w:p>
    <w:p w:rsidR="00F40DCA" w:rsidRPr="005905A5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905A5"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5905A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5905A5" w:rsidTr="00540E95">
        <w:tc>
          <w:tcPr>
            <w:tcW w:w="4998" w:type="dxa"/>
          </w:tcPr>
          <w:p w:rsidR="00015ED9" w:rsidRPr="005905A5" w:rsidRDefault="00971809" w:rsidP="00250A9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0A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50A98">
              <w:rPr>
                <w:sz w:val="24"/>
                <w:szCs w:val="24"/>
              </w:rPr>
              <w:t xml:space="preserve">марта </w:t>
            </w:r>
            <w:r w:rsidR="006D1ADD">
              <w:rPr>
                <w:sz w:val="24"/>
                <w:szCs w:val="24"/>
              </w:rPr>
              <w:t>20</w:t>
            </w:r>
            <w:r w:rsidR="00250A98">
              <w:rPr>
                <w:sz w:val="24"/>
                <w:szCs w:val="24"/>
              </w:rPr>
              <w:t>20</w:t>
            </w:r>
            <w:r w:rsidR="006D1A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5905A5" w:rsidRDefault="00015ED9" w:rsidP="005905A5">
            <w:pPr>
              <w:spacing w:after="0"/>
              <w:jc w:val="right"/>
              <w:rPr>
                <w:sz w:val="24"/>
                <w:szCs w:val="24"/>
              </w:rPr>
            </w:pPr>
            <w:r w:rsidRPr="005905A5">
              <w:rPr>
                <w:sz w:val="24"/>
                <w:szCs w:val="24"/>
              </w:rPr>
              <w:t>г. Белоярский</w:t>
            </w:r>
          </w:p>
        </w:tc>
      </w:tr>
    </w:tbl>
    <w:p w:rsidR="00F40DCA" w:rsidRPr="005905A5" w:rsidRDefault="002119B3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ВКС</w:t>
      </w: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D1ADD" w:rsidTr="00FC4936">
        <w:tc>
          <w:tcPr>
            <w:tcW w:w="4548" w:type="dxa"/>
          </w:tcPr>
          <w:p w:rsid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Администрация Белоярского района</w:t>
            </w:r>
          </w:p>
          <w:p w:rsidR="00540E95" w:rsidRP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</w:tc>
      </w:tr>
    </w:tbl>
    <w:p w:rsidR="00F40DCA" w:rsidRDefault="00F40DCA" w:rsidP="005905A5">
      <w:pPr>
        <w:spacing w:after="0"/>
        <w:ind w:left="-142"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993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119"/>
        <w:gridCol w:w="5953"/>
      </w:tblGrid>
      <w:tr w:rsidR="00250A98" w:rsidRPr="00250A98" w:rsidTr="002119B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98" w:rsidRPr="00250A98" w:rsidRDefault="00250A98" w:rsidP="00250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98" w:rsidRPr="00250A98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98" w:rsidRPr="00250A98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250A98" w:rsidRPr="00250A98" w:rsidTr="00CA1E6F">
        <w:tc>
          <w:tcPr>
            <w:tcW w:w="9931" w:type="dxa"/>
            <w:gridSpan w:val="3"/>
          </w:tcPr>
          <w:p w:rsidR="00250A98" w:rsidRPr="00250A98" w:rsidRDefault="00250A98" w:rsidP="00250A98">
            <w:pPr>
              <w:tabs>
                <w:tab w:val="left" w:pos="210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Ващук В.А.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Заместитель главы Белоярского района</w:t>
            </w:r>
          </w:p>
        </w:tc>
      </w:tr>
      <w:tr w:rsidR="00250A98" w:rsidRPr="00250A98" w:rsidTr="00CA1E6F">
        <w:tc>
          <w:tcPr>
            <w:tcW w:w="9931" w:type="dxa"/>
            <w:gridSpan w:val="3"/>
          </w:tcPr>
          <w:p w:rsidR="00250A98" w:rsidRPr="00250A98" w:rsidRDefault="00250A98" w:rsidP="00250A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A98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совета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Гисс</w:t>
            </w:r>
            <w:proofErr w:type="spellEnd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И.Ю.</w:t>
            </w:r>
          </w:p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Белоярского района, председатель Комитета по финансам и налоговой политике администрации Белоярского района 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Бурматова</w:t>
            </w:r>
            <w:proofErr w:type="spellEnd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И.А.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Начальник управления по сельскому хозяйству, природопользованию и вопросам МНС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Калюжко А.Г.</w:t>
            </w:r>
          </w:p>
        </w:tc>
        <w:tc>
          <w:tcPr>
            <w:tcW w:w="5953" w:type="dxa"/>
          </w:tcPr>
          <w:p w:rsidR="00250A98" w:rsidRPr="00250A98" w:rsidRDefault="00250A98" w:rsidP="002119B3">
            <w:pPr>
              <w:tabs>
                <w:tab w:val="left" w:pos="2552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открытого акционерного   общества «Автотранспортное предприятие» 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Н.В.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                                     ответственностью «Блеск», заместитель                   директора некоммерческого партнерства «Союз предпринимателей, производителей Белоярского района» (по согласованию)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Юнусов Е.В.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межрайонной инспекции Федеральной налоговой службы России № 8 по Ханты-Мансийскому  автономному округу-Югре (по согласованию)</w:t>
            </w:r>
          </w:p>
        </w:tc>
      </w:tr>
      <w:tr w:rsidR="00250A98" w:rsidRPr="00250A98" w:rsidTr="002119B3">
        <w:tc>
          <w:tcPr>
            <w:tcW w:w="859" w:type="dxa"/>
          </w:tcPr>
          <w:p w:rsidR="00250A98" w:rsidRPr="00250A98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0A98" w:rsidRPr="00250A98" w:rsidRDefault="00250A98" w:rsidP="00250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Харкавлюк С.В.</w:t>
            </w:r>
          </w:p>
        </w:tc>
        <w:tc>
          <w:tcPr>
            <w:tcW w:w="5953" w:type="dxa"/>
          </w:tcPr>
          <w:p w:rsidR="00250A98" w:rsidRPr="00250A98" w:rsidRDefault="00250A98" w:rsidP="00250A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</w:tbl>
    <w:p w:rsidR="009A0F46" w:rsidRDefault="009A0F46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9FF" w:rsidRDefault="00D63EF5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</w:t>
      </w:r>
      <w:r w:rsidR="00D761FC"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250A98" w:rsidRPr="00250A98" w:rsidTr="00250A98">
        <w:tc>
          <w:tcPr>
            <w:tcW w:w="851" w:type="dxa"/>
          </w:tcPr>
          <w:p w:rsidR="00250A98" w:rsidRPr="00250A98" w:rsidRDefault="00250A98" w:rsidP="00250A9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250A98" w:rsidRPr="00250A98" w:rsidRDefault="00250A98" w:rsidP="00250A9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0A98">
              <w:rPr>
                <w:sz w:val="24"/>
                <w:szCs w:val="24"/>
                <w:lang w:eastAsia="ru-RU"/>
              </w:rPr>
              <w:t>Ващук Виталий Александрович – заместитель главы Белоярского района</w:t>
            </w: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250A98">
              <w:rPr>
                <w:i/>
                <w:sz w:val="24"/>
                <w:szCs w:val="24"/>
                <w:lang w:eastAsia="ru-RU"/>
              </w:rPr>
              <w:t xml:space="preserve">Открытие заседания, вступительное слово. </w:t>
            </w:r>
          </w:p>
        </w:tc>
      </w:tr>
      <w:tr w:rsidR="00250A98" w:rsidRPr="00250A98" w:rsidTr="00250A98">
        <w:tc>
          <w:tcPr>
            <w:tcW w:w="851" w:type="dxa"/>
          </w:tcPr>
          <w:p w:rsidR="00250A98" w:rsidRPr="00250A98" w:rsidRDefault="00250A98" w:rsidP="00250A9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9072" w:type="dxa"/>
          </w:tcPr>
          <w:p w:rsidR="00250A98" w:rsidRPr="00250A98" w:rsidRDefault="00250A98" w:rsidP="00250A98">
            <w:pPr>
              <w:tabs>
                <w:tab w:val="left" w:pos="1515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50A98">
              <w:rPr>
                <w:sz w:val="24"/>
                <w:szCs w:val="24"/>
                <w:lang w:eastAsia="ru-RU"/>
              </w:rPr>
              <w:t>Азанов</w:t>
            </w:r>
            <w:proofErr w:type="spellEnd"/>
            <w:r w:rsidRPr="00250A98">
              <w:rPr>
                <w:sz w:val="24"/>
                <w:szCs w:val="24"/>
                <w:lang w:eastAsia="ru-RU"/>
              </w:rPr>
              <w:t xml:space="preserve"> Александр Васильевич - Начальник территориального отдела - главный государственный санитарный врач по Белоярскому району и Березовскому району в ХМАО-Югре, советник государственной гражданской службы Российской Федерации 1 класса</w:t>
            </w: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i/>
                <w:sz w:val="24"/>
                <w:szCs w:val="20"/>
                <w:lang w:eastAsia="ru-RU"/>
              </w:rPr>
            </w:pP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250A98">
              <w:rPr>
                <w:i/>
                <w:sz w:val="24"/>
                <w:szCs w:val="24"/>
                <w:lang w:eastAsia="ru-RU"/>
              </w:rPr>
              <w:t xml:space="preserve">Об </w:t>
            </w:r>
            <w:r w:rsidRPr="00250A98">
              <w:rPr>
                <w:bCs/>
                <w:i/>
                <w:sz w:val="24"/>
                <w:szCs w:val="24"/>
                <w:lang w:eastAsia="ru-RU"/>
              </w:rPr>
              <w:t>эпидемиологической</w:t>
            </w:r>
            <w:r w:rsidRPr="00250A9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250A98">
              <w:rPr>
                <w:bCs/>
                <w:i/>
                <w:sz w:val="24"/>
                <w:szCs w:val="24"/>
                <w:lang w:eastAsia="ru-RU"/>
              </w:rPr>
              <w:t>ситуации</w:t>
            </w:r>
            <w:r w:rsidRPr="00250A98">
              <w:rPr>
                <w:i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50A98">
              <w:rPr>
                <w:bCs/>
                <w:i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50A98">
              <w:rPr>
                <w:bCs/>
                <w:i/>
                <w:sz w:val="24"/>
                <w:szCs w:val="24"/>
                <w:lang w:eastAsia="ru-RU"/>
              </w:rPr>
              <w:t xml:space="preserve"> инфекции</w:t>
            </w:r>
            <w:r w:rsidRPr="00250A98">
              <w:rPr>
                <w:i/>
                <w:sz w:val="24"/>
                <w:szCs w:val="24"/>
                <w:lang w:eastAsia="ru-RU"/>
              </w:rPr>
              <w:t xml:space="preserve"> на территории Белоярского района. </w:t>
            </w:r>
          </w:p>
        </w:tc>
      </w:tr>
      <w:tr w:rsidR="00250A98" w:rsidRPr="00250A98" w:rsidTr="00250A98">
        <w:tc>
          <w:tcPr>
            <w:tcW w:w="851" w:type="dxa"/>
          </w:tcPr>
          <w:p w:rsidR="00250A98" w:rsidRPr="00250A98" w:rsidRDefault="00250A98" w:rsidP="00250A9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072" w:type="dxa"/>
          </w:tcPr>
          <w:p w:rsidR="00250A98" w:rsidRPr="00250A98" w:rsidRDefault="00250A98" w:rsidP="00250A98">
            <w:pPr>
              <w:tabs>
                <w:tab w:val="left" w:pos="1515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0A98">
              <w:rPr>
                <w:sz w:val="24"/>
                <w:szCs w:val="24"/>
                <w:lang w:eastAsia="ru-RU"/>
              </w:rPr>
              <w:t xml:space="preserve">Юнусов Евгений Васильевич – </w:t>
            </w:r>
            <w:proofErr w:type="spellStart"/>
            <w:r w:rsidRPr="00250A98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250A98">
              <w:rPr>
                <w:sz w:val="24"/>
                <w:szCs w:val="24"/>
                <w:lang w:eastAsia="ru-RU"/>
              </w:rPr>
              <w:t xml:space="preserve">. начальника межрайонной инспекции </w:t>
            </w:r>
            <w:r w:rsidRPr="00250A98">
              <w:rPr>
                <w:sz w:val="24"/>
                <w:szCs w:val="24"/>
                <w:lang w:eastAsia="ru-RU"/>
              </w:rPr>
              <w:lastRenderedPageBreak/>
              <w:t xml:space="preserve">Федеральной налоговой службы России № 8 по Ханты-Мансийскому автономному округу-Югре </w:t>
            </w:r>
          </w:p>
          <w:p w:rsidR="00250A98" w:rsidRPr="00250A98" w:rsidRDefault="00250A98" w:rsidP="00250A98">
            <w:pPr>
              <w:tabs>
                <w:tab w:val="left" w:pos="1515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50A98" w:rsidRPr="00250A98" w:rsidRDefault="00250A98" w:rsidP="00250A98">
            <w:pPr>
              <w:tabs>
                <w:tab w:val="left" w:pos="1515"/>
              </w:tabs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250A98">
              <w:rPr>
                <w:i/>
                <w:sz w:val="24"/>
                <w:szCs w:val="24"/>
                <w:lang w:eastAsia="ru-RU"/>
              </w:rPr>
              <w:t xml:space="preserve">О налоговых «каникулах» </w:t>
            </w:r>
            <w:r>
              <w:rPr>
                <w:i/>
                <w:sz w:val="24"/>
                <w:szCs w:val="24"/>
                <w:lang w:eastAsia="ru-RU"/>
              </w:rPr>
              <w:t xml:space="preserve">и дополнительных мерах поддержки </w:t>
            </w:r>
            <w:r w:rsidRPr="00250A98">
              <w:rPr>
                <w:i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250A98">
              <w:rPr>
                <w:i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50A98">
              <w:rPr>
                <w:i/>
                <w:sz w:val="24"/>
                <w:szCs w:val="24"/>
                <w:lang w:eastAsia="ru-RU"/>
              </w:rPr>
              <w:t xml:space="preserve"> инфекцией для малого и среднего бизнеса</w:t>
            </w:r>
            <w:r>
              <w:rPr>
                <w:i/>
                <w:sz w:val="24"/>
                <w:szCs w:val="24"/>
                <w:lang w:eastAsia="ru-RU"/>
              </w:rPr>
              <w:t xml:space="preserve"> на территории Белоярского района</w:t>
            </w:r>
            <w:r w:rsidRPr="00250A98">
              <w:rPr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250A98" w:rsidRPr="00250A98" w:rsidTr="00250A98">
        <w:tc>
          <w:tcPr>
            <w:tcW w:w="851" w:type="dxa"/>
          </w:tcPr>
          <w:p w:rsidR="00250A98" w:rsidRPr="00250A98" w:rsidRDefault="00250A98" w:rsidP="00BD016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lastRenderedPageBreak/>
              <w:t>15:</w:t>
            </w:r>
            <w:r w:rsidR="00BD0161">
              <w:rPr>
                <w:b/>
                <w:sz w:val="24"/>
                <w:szCs w:val="24"/>
                <w:lang w:eastAsia="ru-RU"/>
              </w:rPr>
              <w:t>3</w:t>
            </w:r>
            <w:r w:rsidRPr="00250A98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250A98" w:rsidRPr="00250A98" w:rsidRDefault="00250A98" w:rsidP="00250A9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0A98">
              <w:rPr>
                <w:sz w:val="24"/>
                <w:szCs w:val="24"/>
                <w:lang w:eastAsia="ru-RU"/>
              </w:rPr>
              <w:t>Земфирова Татьяна Савельевна – начальник о</w:t>
            </w:r>
            <w:r w:rsidRPr="00250A98">
              <w:rPr>
                <w:bCs/>
                <w:sz w:val="24"/>
                <w:szCs w:val="24"/>
                <w:lang w:eastAsia="ru-RU"/>
              </w:rPr>
              <w:t>тдела регулирования и контроля цен и тарифов администрации Белоярского района</w:t>
            </w: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50A98" w:rsidRPr="00250A98" w:rsidRDefault="00250A98" w:rsidP="00250A98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250A98">
              <w:rPr>
                <w:i/>
                <w:sz w:val="24"/>
                <w:szCs w:val="24"/>
                <w:lang w:eastAsia="ru-RU"/>
              </w:rPr>
              <w:t>О контроле цен на социально значимые группы продуктов питания на территории Белоярского района</w:t>
            </w:r>
          </w:p>
        </w:tc>
      </w:tr>
      <w:tr w:rsidR="00BD0161" w:rsidRPr="00250A98" w:rsidTr="009D65BC">
        <w:tc>
          <w:tcPr>
            <w:tcW w:w="851" w:type="dxa"/>
          </w:tcPr>
          <w:p w:rsidR="00BD0161" w:rsidRPr="00250A98" w:rsidRDefault="00BD0161" w:rsidP="00B84B0B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t>15:</w:t>
            </w:r>
            <w:r w:rsidR="00B84B0B">
              <w:rPr>
                <w:b/>
                <w:sz w:val="24"/>
                <w:szCs w:val="24"/>
                <w:lang w:eastAsia="ru-RU"/>
              </w:rPr>
              <w:t>4</w:t>
            </w:r>
            <w:r w:rsidRPr="00250A98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BD0161" w:rsidRPr="00250A98" w:rsidRDefault="00BD0161" w:rsidP="009D65B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0A98">
              <w:rPr>
                <w:sz w:val="24"/>
                <w:szCs w:val="24"/>
                <w:lang w:eastAsia="ru-RU"/>
              </w:rPr>
              <w:t>Ващук Виталий Александрович – заместитель главы Белоярского района</w:t>
            </w:r>
          </w:p>
          <w:p w:rsidR="00BD0161" w:rsidRPr="00250A98" w:rsidRDefault="00BD0161" w:rsidP="009D65BC">
            <w:pPr>
              <w:spacing w:before="100" w:beforeAutospacing="1" w:after="100" w:afterAutospacing="1" w:line="240" w:lineRule="auto"/>
              <w:jc w:val="both"/>
              <w:outlineLvl w:val="0"/>
              <w:rPr>
                <w:bCs/>
                <w:i/>
                <w:kern w:val="36"/>
                <w:sz w:val="24"/>
                <w:szCs w:val="24"/>
                <w:lang w:eastAsia="ru-RU"/>
              </w:rPr>
            </w:pPr>
            <w:r w:rsidRPr="00250A98">
              <w:rPr>
                <w:bCs/>
                <w:i/>
                <w:kern w:val="36"/>
                <w:sz w:val="24"/>
                <w:szCs w:val="24"/>
                <w:lang w:eastAsia="ru-RU"/>
              </w:rPr>
              <w:t xml:space="preserve">Об экономических мерах поддержки малого и среднего бизнеса на территории Белоярского района в связи с распространением </w:t>
            </w:r>
            <w:proofErr w:type="spellStart"/>
            <w:r w:rsidRPr="00250A98">
              <w:rPr>
                <w:bCs/>
                <w:i/>
                <w:kern w:val="36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250A98">
              <w:rPr>
                <w:bCs/>
                <w:i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250A98" w:rsidRPr="00250A98" w:rsidTr="00250A98">
        <w:tc>
          <w:tcPr>
            <w:tcW w:w="851" w:type="dxa"/>
          </w:tcPr>
          <w:p w:rsidR="00250A98" w:rsidRPr="00250A98" w:rsidRDefault="00250A98" w:rsidP="00B84B0B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50A98">
              <w:rPr>
                <w:b/>
                <w:sz w:val="24"/>
                <w:szCs w:val="24"/>
                <w:lang w:eastAsia="ru-RU"/>
              </w:rPr>
              <w:t>1</w:t>
            </w:r>
            <w:r w:rsidR="00B84B0B">
              <w:rPr>
                <w:b/>
                <w:sz w:val="24"/>
                <w:szCs w:val="24"/>
                <w:lang w:eastAsia="ru-RU"/>
              </w:rPr>
              <w:t>5</w:t>
            </w:r>
            <w:r w:rsidRPr="00250A98">
              <w:rPr>
                <w:b/>
                <w:sz w:val="24"/>
                <w:szCs w:val="24"/>
                <w:lang w:eastAsia="ru-RU"/>
              </w:rPr>
              <w:t>:</w:t>
            </w:r>
            <w:r w:rsidR="00B84B0B">
              <w:rPr>
                <w:b/>
                <w:sz w:val="24"/>
                <w:szCs w:val="24"/>
                <w:lang w:eastAsia="ru-RU"/>
              </w:rPr>
              <w:t>5</w:t>
            </w:r>
            <w:r w:rsidRPr="00250A98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250A98" w:rsidRPr="00250A98" w:rsidRDefault="00250A98" w:rsidP="00250A98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250A98">
              <w:rPr>
                <w:i/>
                <w:sz w:val="24"/>
                <w:szCs w:val="24"/>
                <w:lang w:eastAsia="ru-RU"/>
              </w:rPr>
              <w:t>Разное.</w:t>
            </w:r>
          </w:p>
        </w:tc>
      </w:tr>
    </w:tbl>
    <w:p w:rsidR="00B546D4" w:rsidRDefault="005E6A07" w:rsidP="005E2308">
      <w:pPr>
        <w:tabs>
          <w:tab w:val="left" w:pos="9356"/>
        </w:tabs>
        <w:spacing w:line="240" w:lineRule="auto"/>
        <w:ind w:left="-284" w:right="425" w:firstLine="284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Решили:</w:t>
      </w:r>
    </w:p>
    <w:p w:rsidR="005E2308" w:rsidRDefault="00540E95" w:rsidP="002119B3">
      <w:pPr>
        <w:pStyle w:val="a3"/>
        <w:numPr>
          <w:ilvl w:val="0"/>
          <w:numId w:val="12"/>
        </w:numPr>
        <w:tabs>
          <w:tab w:val="left" w:pos="1515"/>
          <w:tab w:val="left" w:pos="9356"/>
        </w:tabs>
        <w:spacing w:after="0" w:line="240" w:lineRule="auto"/>
        <w:ind w:left="-284" w:right="42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E1">
        <w:rPr>
          <w:rFonts w:ascii="Times New Roman" w:hAnsi="Times New Roman"/>
          <w:sz w:val="24"/>
          <w:szCs w:val="24"/>
        </w:rPr>
        <w:t xml:space="preserve">Информацию </w:t>
      </w:r>
      <w:r w:rsidR="001366E1">
        <w:rPr>
          <w:rFonts w:ascii="Times New Roman" w:hAnsi="Times New Roman"/>
          <w:sz w:val="24"/>
          <w:szCs w:val="24"/>
          <w:lang w:eastAsia="ru-RU"/>
        </w:rPr>
        <w:t>н</w:t>
      </w:r>
      <w:r w:rsidR="001366E1" w:rsidRPr="001366E1">
        <w:rPr>
          <w:rFonts w:ascii="Times New Roman" w:hAnsi="Times New Roman"/>
          <w:sz w:val="24"/>
          <w:szCs w:val="24"/>
          <w:lang w:eastAsia="ru-RU"/>
        </w:rPr>
        <w:t>ачальник</w:t>
      </w:r>
      <w:r w:rsidR="001366E1">
        <w:rPr>
          <w:rFonts w:ascii="Times New Roman" w:hAnsi="Times New Roman"/>
          <w:sz w:val="24"/>
          <w:szCs w:val="24"/>
          <w:lang w:eastAsia="ru-RU"/>
        </w:rPr>
        <w:t>а</w:t>
      </w:r>
      <w:r w:rsidR="001366E1" w:rsidRPr="001366E1">
        <w:rPr>
          <w:rFonts w:ascii="Times New Roman" w:hAnsi="Times New Roman"/>
          <w:sz w:val="24"/>
          <w:szCs w:val="24"/>
          <w:lang w:eastAsia="ru-RU"/>
        </w:rPr>
        <w:t xml:space="preserve"> территориального отдела - главный государственный санитарный врач по Белоярскому району и Березовскому району в ХМАО-Югре, советник государственной гражданской службы Российской Федерации 1 класса</w:t>
      </w:r>
      <w:r w:rsidR="001366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66E1">
        <w:rPr>
          <w:rFonts w:ascii="Times New Roman" w:hAnsi="Times New Roman"/>
          <w:sz w:val="24"/>
          <w:szCs w:val="24"/>
          <w:lang w:eastAsia="ru-RU"/>
        </w:rPr>
        <w:t>Азанова</w:t>
      </w:r>
      <w:proofErr w:type="spellEnd"/>
      <w:r w:rsidR="001366E1">
        <w:rPr>
          <w:rFonts w:ascii="Times New Roman" w:hAnsi="Times New Roman"/>
          <w:sz w:val="24"/>
          <w:szCs w:val="24"/>
          <w:lang w:eastAsia="ru-RU"/>
        </w:rPr>
        <w:t xml:space="preserve"> А.В. принять к сведению.</w:t>
      </w:r>
      <w:r w:rsidR="005E2308">
        <w:rPr>
          <w:rFonts w:ascii="Times New Roman" w:hAnsi="Times New Roman"/>
          <w:sz w:val="24"/>
          <w:szCs w:val="24"/>
          <w:lang w:eastAsia="ru-RU"/>
        </w:rPr>
        <w:t xml:space="preserve"> Информацию довести до предпринимательского сообщества, разместить на сайте органов местного самоуправления, социальных сетях и других источниках.</w:t>
      </w:r>
    </w:p>
    <w:p w:rsidR="002119B3" w:rsidRDefault="001366E1" w:rsidP="002119B3">
      <w:pPr>
        <w:pStyle w:val="a3"/>
        <w:numPr>
          <w:ilvl w:val="0"/>
          <w:numId w:val="12"/>
        </w:numPr>
        <w:tabs>
          <w:tab w:val="left" w:pos="1515"/>
          <w:tab w:val="left" w:pos="9356"/>
        </w:tabs>
        <w:spacing w:after="0" w:line="240" w:lineRule="auto"/>
        <w:ind w:left="-284" w:right="42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Информацию </w:t>
      </w:r>
      <w:proofErr w:type="spellStart"/>
      <w:r w:rsidRPr="001366E1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1366E1">
        <w:rPr>
          <w:rFonts w:ascii="Times New Roman" w:hAnsi="Times New Roman"/>
          <w:sz w:val="24"/>
          <w:szCs w:val="24"/>
          <w:lang w:eastAsia="ru-RU"/>
        </w:rPr>
        <w:t xml:space="preserve">. начальника межрайонной инспекции Федеральной налоговой службы России № 8 по Ханты-Мансийскому автономному округу-Югре </w:t>
      </w:r>
      <w:r>
        <w:rPr>
          <w:rFonts w:ascii="Times New Roman" w:hAnsi="Times New Roman"/>
          <w:sz w:val="24"/>
          <w:szCs w:val="24"/>
          <w:lang w:eastAsia="ru-RU"/>
        </w:rPr>
        <w:t xml:space="preserve">Юнусова Е.В. принять к сведению. Информацию </w:t>
      </w:r>
      <w:r w:rsidR="005E2308">
        <w:rPr>
          <w:rFonts w:ascii="Times New Roman" w:hAnsi="Times New Roman"/>
          <w:sz w:val="24"/>
          <w:szCs w:val="24"/>
          <w:lang w:eastAsia="ru-RU"/>
        </w:rPr>
        <w:t xml:space="preserve">довести до предпринимательского сообщества, </w:t>
      </w:r>
      <w:r>
        <w:rPr>
          <w:rFonts w:ascii="Times New Roman" w:hAnsi="Times New Roman"/>
          <w:sz w:val="24"/>
          <w:szCs w:val="24"/>
          <w:lang w:eastAsia="ru-RU"/>
        </w:rPr>
        <w:t>разместить на сайте органов местного самоуправления, социальных сетях и других источниках.</w:t>
      </w:r>
      <w:r w:rsidR="002119B3" w:rsidRPr="002119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19B3" w:rsidRPr="001366E1" w:rsidRDefault="002119B3" w:rsidP="002119B3">
      <w:pPr>
        <w:pStyle w:val="a3"/>
        <w:numPr>
          <w:ilvl w:val="0"/>
          <w:numId w:val="12"/>
        </w:numPr>
        <w:tabs>
          <w:tab w:val="left" w:pos="1515"/>
          <w:tab w:val="left" w:pos="9356"/>
        </w:tabs>
        <w:spacing w:after="0" w:line="240" w:lineRule="auto"/>
        <w:ind w:left="-284" w:right="42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E1">
        <w:rPr>
          <w:rFonts w:ascii="Times New Roman" w:hAnsi="Times New Roman"/>
          <w:sz w:val="24"/>
          <w:szCs w:val="24"/>
          <w:lang w:eastAsia="ru-RU"/>
        </w:rPr>
        <w:t>Информацию начальника о</w:t>
      </w:r>
      <w:r w:rsidRPr="001366E1">
        <w:rPr>
          <w:rFonts w:ascii="Times New Roman" w:hAnsi="Times New Roman"/>
          <w:bCs/>
          <w:sz w:val="24"/>
          <w:szCs w:val="24"/>
          <w:lang w:eastAsia="ru-RU"/>
        </w:rPr>
        <w:t xml:space="preserve">тдела регулирования и контроля цен и тарифов администрации Белоярского района </w:t>
      </w:r>
      <w:proofErr w:type="spellStart"/>
      <w:r w:rsidRPr="001366E1">
        <w:rPr>
          <w:rFonts w:ascii="Times New Roman" w:hAnsi="Times New Roman"/>
          <w:bCs/>
          <w:sz w:val="24"/>
          <w:szCs w:val="24"/>
          <w:lang w:eastAsia="ru-RU"/>
        </w:rPr>
        <w:t>Зем</w:t>
      </w:r>
      <w:r>
        <w:rPr>
          <w:rFonts w:ascii="Times New Roman" w:hAnsi="Times New Roman"/>
          <w:bCs/>
          <w:sz w:val="24"/>
          <w:szCs w:val="24"/>
          <w:lang w:eastAsia="ru-RU"/>
        </w:rPr>
        <w:t>фировой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Т.С. принять к сведению,</w:t>
      </w:r>
      <w:r w:rsidRPr="002119B3">
        <w:t xml:space="preserve"> </w:t>
      </w:r>
      <w:r w:rsidRPr="002119B3">
        <w:rPr>
          <w:rFonts w:ascii="Times New Roman" w:hAnsi="Times New Roman"/>
          <w:bCs/>
          <w:sz w:val="24"/>
          <w:szCs w:val="24"/>
          <w:lang w:eastAsia="ru-RU"/>
        </w:rPr>
        <w:t>довести до предпринимательского сообщества, разместить на сайте органов местного самоуправления, социальных сетях и других источниках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119B3" w:rsidRPr="002119B3" w:rsidRDefault="001366E1" w:rsidP="002119B3">
      <w:pPr>
        <w:pStyle w:val="a3"/>
        <w:numPr>
          <w:ilvl w:val="0"/>
          <w:numId w:val="12"/>
        </w:numPr>
        <w:ind w:left="-284" w:right="42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2119B3">
        <w:rPr>
          <w:rFonts w:ascii="Times New Roman" w:hAnsi="Times New Roman"/>
          <w:sz w:val="24"/>
          <w:szCs w:val="24"/>
          <w:lang w:eastAsia="ru-RU"/>
        </w:rPr>
        <w:t xml:space="preserve">Информацию заместителя главы Белоярского района </w:t>
      </w:r>
      <w:proofErr w:type="spellStart"/>
      <w:r w:rsidRPr="002119B3">
        <w:rPr>
          <w:rFonts w:ascii="Times New Roman" w:hAnsi="Times New Roman"/>
          <w:sz w:val="24"/>
          <w:szCs w:val="24"/>
          <w:lang w:eastAsia="ru-RU"/>
        </w:rPr>
        <w:t>Ващука</w:t>
      </w:r>
      <w:proofErr w:type="spellEnd"/>
      <w:r w:rsidRPr="002119B3">
        <w:rPr>
          <w:rFonts w:ascii="Times New Roman" w:hAnsi="Times New Roman"/>
          <w:sz w:val="24"/>
          <w:szCs w:val="24"/>
          <w:lang w:eastAsia="ru-RU"/>
        </w:rPr>
        <w:t xml:space="preserve"> В.А. принять к сведению. Сформировать реестр предложений по мерам поддержки в период эпидемиологической ситуации.</w:t>
      </w:r>
      <w:r w:rsidR="002119B3" w:rsidRPr="002119B3">
        <w:t xml:space="preserve"> </w:t>
      </w:r>
      <w:r w:rsidR="002119B3" w:rsidRPr="002119B3">
        <w:rPr>
          <w:rFonts w:ascii="Times New Roman" w:hAnsi="Times New Roman"/>
          <w:sz w:val="24"/>
          <w:szCs w:val="24"/>
          <w:lang w:eastAsia="ru-RU"/>
        </w:rPr>
        <w:t>Информацию довести до предпринимательского сообщества, разместить на сайте органов местного самоуправления, социальных сетях и других источниках.</w:t>
      </w:r>
    </w:p>
    <w:bookmarkEnd w:id="0"/>
    <w:p w:rsidR="00C17456" w:rsidRDefault="00C17456" w:rsidP="002119B3">
      <w:pPr>
        <w:tabs>
          <w:tab w:val="left" w:pos="9639"/>
        </w:tabs>
        <w:spacing w:after="0" w:line="240" w:lineRule="auto"/>
        <w:ind w:left="-284" w:right="425" w:firstLine="851"/>
        <w:jc w:val="both"/>
        <w:rPr>
          <w:rFonts w:ascii="Times New Roman" w:hAnsi="Times New Roman"/>
          <w:sz w:val="24"/>
          <w:szCs w:val="24"/>
        </w:rPr>
      </w:pPr>
    </w:p>
    <w:p w:rsidR="00006ECF" w:rsidRDefault="00006ECF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FB3221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436"/>
      </w:tblGrid>
      <w:tr w:rsidR="00DE33B0" w:rsidTr="005E2308">
        <w:trPr>
          <w:trHeight w:val="383"/>
        </w:trPr>
        <w:tc>
          <w:tcPr>
            <w:tcW w:w="4868" w:type="dxa"/>
          </w:tcPr>
          <w:p w:rsidR="00DE33B0" w:rsidRDefault="005E2308" w:rsidP="007C10A2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Белоярского района</w:t>
            </w:r>
          </w:p>
        </w:tc>
        <w:tc>
          <w:tcPr>
            <w:tcW w:w="4436" w:type="dxa"/>
          </w:tcPr>
          <w:p w:rsidR="00DE33B0" w:rsidRDefault="005E2308" w:rsidP="007C10A2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В.А.Ващук</w:t>
            </w:r>
          </w:p>
        </w:tc>
      </w:tr>
    </w:tbl>
    <w:p w:rsidR="00FB3221" w:rsidRPr="006B3C93" w:rsidRDefault="00FB3221" w:rsidP="00006ECF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sectPr w:rsidR="00FB3221" w:rsidRPr="006B3C93" w:rsidSect="005E230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B3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BB266-F345-45B5-84D1-5592B0A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A06C-41C1-4275-9799-C2C703F0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68</cp:revision>
  <cp:lastPrinted>2019-11-28T05:36:00Z</cp:lastPrinted>
  <dcterms:created xsi:type="dcterms:W3CDTF">2015-12-23T04:56:00Z</dcterms:created>
  <dcterms:modified xsi:type="dcterms:W3CDTF">2021-11-29T11:30:00Z</dcterms:modified>
</cp:coreProperties>
</file>