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807" w:rsidRDefault="00D467D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07" w:rsidRPr="00012377" w:rsidRDefault="005A4807">
      <w:pPr>
        <w:jc w:val="center"/>
        <w:rPr>
          <w:bCs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Cs/>
        </w:rPr>
        <w:tab/>
      </w:r>
      <w:r>
        <w:rPr>
          <w:bCs/>
        </w:rPr>
        <w:tab/>
      </w:r>
    </w:p>
    <w:p w:rsidR="005A4807" w:rsidRDefault="005A480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БЕЛОЯРСКИЙ РАЙОН</w:t>
      </w:r>
    </w:p>
    <w:p w:rsidR="005A4807" w:rsidRDefault="005A4807">
      <w:pPr>
        <w:pStyle w:val="3"/>
        <w:rPr>
          <w:b/>
          <w:sz w:val="20"/>
        </w:rPr>
      </w:pPr>
      <w:r>
        <w:rPr>
          <w:b/>
          <w:sz w:val="20"/>
        </w:rPr>
        <w:t>ХАНТЫ-МАНСИЙСКИЙ АВТОНОМНЫЙ ОКРУГ – ЮГРА</w:t>
      </w:r>
    </w:p>
    <w:p w:rsidR="005A4807" w:rsidRPr="00012377" w:rsidRDefault="006264D2" w:rsidP="00DE27B3">
      <w:pPr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D80846">
      <w:pPr>
        <w:pStyle w:val="1"/>
        <w:rPr>
          <w:szCs w:val="28"/>
        </w:rPr>
      </w:pPr>
      <w:r>
        <w:rPr>
          <w:szCs w:val="28"/>
        </w:rPr>
        <w:t>АДМИНИСТРАЦИЯ</w:t>
      </w:r>
      <w:r w:rsidR="005A4807">
        <w:rPr>
          <w:szCs w:val="28"/>
        </w:rPr>
        <w:t xml:space="preserve"> БЕЛОЯРСКОГО РАЙОНА</w:t>
      </w: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Pr="00012377" w:rsidRDefault="005A4807">
      <w:pPr>
        <w:jc w:val="center"/>
        <w:rPr>
          <w:b/>
          <w:sz w:val="24"/>
          <w:szCs w:val="24"/>
        </w:rPr>
      </w:pPr>
    </w:p>
    <w:p w:rsidR="005A4807" w:rsidRDefault="005A4807">
      <w:pPr>
        <w:pStyle w:val="1"/>
      </w:pPr>
      <w:r>
        <w:t>ПОСТАНОВЛЕНИЕ</w:t>
      </w:r>
    </w:p>
    <w:p w:rsidR="005A4807" w:rsidRPr="00012377" w:rsidRDefault="005A4807">
      <w:pPr>
        <w:rPr>
          <w:sz w:val="24"/>
          <w:szCs w:val="24"/>
        </w:rPr>
      </w:pPr>
    </w:p>
    <w:p w:rsidR="005A4807" w:rsidRPr="00012377" w:rsidRDefault="005A4807">
      <w:pPr>
        <w:pStyle w:val="30"/>
        <w:rPr>
          <w:szCs w:val="24"/>
        </w:rPr>
      </w:pPr>
    </w:p>
    <w:p w:rsidR="00BF0BE1" w:rsidRDefault="00BF0BE1" w:rsidP="00BF0BE1">
      <w:pPr>
        <w:rPr>
          <w:sz w:val="24"/>
          <w:szCs w:val="24"/>
        </w:rPr>
      </w:pPr>
      <w:r w:rsidRPr="001001DC">
        <w:rPr>
          <w:sz w:val="24"/>
          <w:szCs w:val="24"/>
        </w:rPr>
        <w:t xml:space="preserve">от </w:t>
      </w:r>
      <w:r w:rsidR="006264D2" w:rsidRPr="001001DC">
        <w:rPr>
          <w:sz w:val="24"/>
          <w:szCs w:val="24"/>
        </w:rPr>
        <w:t>_________</w:t>
      </w:r>
      <w:r w:rsidRPr="001001DC">
        <w:rPr>
          <w:sz w:val="24"/>
          <w:szCs w:val="24"/>
        </w:rPr>
        <w:t xml:space="preserve"> 20</w:t>
      </w:r>
      <w:r w:rsidR="005942E0" w:rsidRPr="001001DC">
        <w:rPr>
          <w:sz w:val="24"/>
          <w:szCs w:val="24"/>
        </w:rPr>
        <w:t>20</w:t>
      </w:r>
      <w:r w:rsidRPr="001001DC">
        <w:rPr>
          <w:sz w:val="24"/>
          <w:szCs w:val="24"/>
        </w:rPr>
        <w:t xml:space="preserve"> года</w:t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Pr="001001DC">
        <w:rPr>
          <w:sz w:val="24"/>
          <w:szCs w:val="24"/>
        </w:rPr>
        <w:tab/>
      </w:r>
      <w:r w:rsidR="00012377" w:rsidRPr="001001DC">
        <w:rPr>
          <w:sz w:val="24"/>
          <w:szCs w:val="24"/>
        </w:rPr>
        <w:t xml:space="preserve">    </w:t>
      </w:r>
      <w:r w:rsidR="001A545C" w:rsidRPr="001001DC">
        <w:rPr>
          <w:sz w:val="24"/>
          <w:szCs w:val="24"/>
        </w:rPr>
        <w:t xml:space="preserve">                   </w:t>
      </w:r>
      <w:r w:rsidR="00012377" w:rsidRPr="001001DC">
        <w:rPr>
          <w:sz w:val="24"/>
          <w:szCs w:val="24"/>
        </w:rPr>
        <w:t xml:space="preserve"> </w:t>
      </w:r>
      <w:r w:rsidRPr="001001DC">
        <w:rPr>
          <w:sz w:val="24"/>
          <w:szCs w:val="24"/>
        </w:rPr>
        <w:t xml:space="preserve">№ </w:t>
      </w:r>
      <w:r w:rsidR="006264D2" w:rsidRPr="001001DC">
        <w:rPr>
          <w:sz w:val="24"/>
          <w:szCs w:val="24"/>
        </w:rPr>
        <w:t>____</w:t>
      </w:r>
    </w:p>
    <w:p w:rsidR="00BF0BE1" w:rsidRDefault="00BF0BE1" w:rsidP="00BF0BE1">
      <w:pPr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2"/>
          <w:szCs w:val="22"/>
        </w:rPr>
      </w:pPr>
    </w:p>
    <w:p w:rsidR="006264D2" w:rsidRDefault="00580ED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О</w:t>
      </w:r>
      <w:r w:rsidR="006264D2">
        <w:rPr>
          <w:b/>
          <w:sz w:val="24"/>
          <w:szCs w:val="24"/>
        </w:rPr>
        <w:t xml:space="preserve"> внесении изменений в приложение к постановлению администрации</w:t>
      </w:r>
    </w:p>
    <w:p w:rsidR="00BF0BE1" w:rsidRPr="00086241" w:rsidRDefault="00BF39ED" w:rsidP="00086241">
      <w:pPr>
        <w:autoSpaceDE w:val="0"/>
        <w:jc w:val="center"/>
        <w:rPr>
          <w:b/>
          <w:sz w:val="24"/>
          <w:szCs w:val="24"/>
        </w:rPr>
      </w:pPr>
      <w:r w:rsidRPr="00086241">
        <w:rPr>
          <w:b/>
          <w:sz w:val="24"/>
          <w:szCs w:val="24"/>
        </w:rPr>
        <w:t>Белоярского района</w:t>
      </w:r>
      <w:r w:rsidR="006264D2">
        <w:rPr>
          <w:b/>
          <w:sz w:val="24"/>
          <w:szCs w:val="24"/>
        </w:rPr>
        <w:t xml:space="preserve"> от </w:t>
      </w:r>
      <w:r w:rsidR="00BD7899">
        <w:rPr>
          <w:b/>
          <w:sz w:val="24"/>
          <w:szCs w:val="24"/>
        </w:rPr>
        <w:t>24 октября 2018 года № 996</w:t>
      </w:r>
    </w:p>
    <w:p w:rsidR="00673666" w:rsidRDefault="00673666" w:rsidP="00BF0BE1">
      <w:pPr>
        <w:jc w:val="center"/>
        <w:rPr>
          <w:sz w:val="24"/>
          <w:szCs w:val="24"/>
        </w:rPr>
      </w:pPr>
    </w:p>
    <w:p w:rsidR="00BF0BE1" w:rsidRDefault="00BF0BE1" w:rsidP="00BF0BE1">
      <w:pPr>
        <w:jc w:val="center"/>
        <w:rPr>
          <w:sz w:val="24"/>
          <w:szCs w:val="24"/>
        </w:rPr>
      </w:pPr>
    </w:p>
    <w:p w:rsidR="006264D2" w:rsidRPr="006264D2" w:rsidRDefault="006264D2" w:rsidP="006264D2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П о с т а н о в л я ю:</w:t>
      </w:r>
    </w:p>
    <w:p w:rsidR="00223DC0" w:rsidRDefault="006264D2" w:rsidP="00223DC0">
      <w:pPr>
        <w:autoSpaceDE w:val="0"/>
        <w:ind w:firstLine="720"/>
        <w:jc w:val="both"/>
        <w:rPr>
          <w:sz w:val="24"/>
          <w:szCs w:val="24"/>
        </w:rPr>
      </w:pPr>
      <w:r w:rsidRPr="006264D2">
        <w:rPr>
          <w:sz w:val="24"/>
          <w:szCs w:val="24"/>
        </w:rPr>
        <w:t>1. Внести в приложение «Муниципальная программа Белоярского</w:t>
      </w:r>
      <w:r w:rsidRPr="006264D2">
        <w:rPr>
          <w:bCs/>
          <w:sz w:val="24"/>
          <w:szCs w:val="24"/>
        </w:rPr>
        <w:t xml:space="preserve"> района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 xml:space="preserve">» к постановлению администрации Белоярского </w:t>
      </w:r>
      <w:r w:rsidR="00E56E9E">
        <w:rPr>
          <w:sz w:val="24"/>
          <w:szCs w:val="24"/>
        </w:rPr>
        <w:t xml:space="preserve">района </w:t>
      </w:r>
      <w:r w:rsidRPr="006264D2">
        <w:rPr>
          <w:sz w:val="24"/>
          <w:szCs w:val="24"/>
        </w:rPr>
        <w:t xml:space="preserve">от </w:t>
      </w:r>
      <w:r w:rsidR="00BD7899">
        <w:rPr>
          <w:sz w:val="24"/>
          <w:szCs w:val="24"/>
        </w:rPr>
        <w:t>24</w:t>
      </w:r>
      <w:r w:rsidRPr="006264D2">
        <w:rPr>
          <w:sz w:val="24"/>
          <w:szCs w:val="24"/>
        </w:rPr>
        <w:t xml:space="preserve"> октября 2018 года № </w:t>
      </w:r>
      <w:r w:rsidR="00BD7899">
        <w:rPr>
          <w:sz w:val="24"/>
          <w:szCs w:val="24"/>
        </w:rPr>
        <w:t>996</w:t>
      </w:r>
      <w:r w:rsidRPr="006264D2">
        <w:rPr>
          <w:sz w:val="24"/>
          <w:szCs w:val="24"/>
        </w:rPr>
        <w:t xml:space="preserve"> «Об утверждении </w:t>
      </w:r>
      <w:r w:rsidR="00223DC0" w:rsidRPr="006264D2">
        <w:rPr>
          <w:sz w:val="24"/>
          <w:szCs w:val="24"/>
        </w:rPr>
        <w:t>муниципальн</w:t>
      </w:r>
      <w:r w:rsidRPr="006264D2">
        <w:rPr>
          <w:sz w:val="24"/>
          <w:szCs w:val="24"/>
        </w:rPr>
        <w:t>ой</w:t>
      </w:r>
      <w:r w:rsidR="00223DC0" w:rsidRPr="006264D2">
        <w:rPr>
          <w:sz w:val="24"/>
          <w:szCs w:val="24"/>
        </w:rPr>
        <w:t xml:space="preserve"> программ</w:t>
      </w:r>
      <w:r w:rsidRPr="006264D2">
        <w:rPr>
          <w:sz w:val="24"/>
          <w:szCs w:val="24"/>
        </w:rPr>
        <w:t>ы</w:t>
      </w:r>
      <w:r w:rsidR="00223DC0" w:rsidRPr="006264D2">
        <w:rPr>
          <w:sz w:val="24"/>
          <w:szCs w:val="24"/>
        </w:rPr>
        <w:t xml:space="preserve"> Белоярского района</w:t>
      </w:r>
      <w:r w:rsidR="00BD7899">
        <w:rPr>
          <w:sz w:val="24"/>
          <w:szCs w:val="24"/>
        </w:rPr>
        <w:t xml:space="preserve"> </w:t>
      </w:r>
      <w:r w:rsidR="00BD7899"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 w:rsidR="00BD7899">
        <w:rPr>
          <w:sz w:val="24"/>
          <w:szCs w:val="24"/>
        </w:rPr>
        <w:t xml:space="preserve"> – </w:t>
      </w:r>
      <w:r w:rsidR="00BD7899"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 (далее – муниципальная программа) следующие изменения:</w:t>
      </w:r>
    </w:p>
    <w:p w:rsidR="007D1566" w:rsidRDefault="00195F83" w:rsidP="007D156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7D1566" w:rsidRPr="00BA2C30">
        <w:rPr>
          <w:sz w:val="24"/>
          <w:szCs w:val="24"/>
        </w:rPr>
        <w:t xml:space="preserve">) позицию </w:t>
      </w:r>
      <w:r w:rsidR="007D1566">
        <w:rPr>
          <w:sz w:val="24"/>
          <w:szCs w:val="24"/>
        </w:rPr>
        <w:t>«</w:t>
      </w:r>
      <w:r w:rsidR="007D1566" w:rsidRPr="005D19F4">
        <w:rPr>
          <w:sz w:val="24"/>
          <w:szCs w:val="24"/>
        </w:rPr>
        <w:t>Финансовое обеспечение муниципальной программы</w:t>
      </w:r>
      <w:r w:rsidR="007D1566">
        <w:rPr>
          <w:sz w:val="24"/>
          <w:szCs w:val="24"/>
        </w:rPr>
        <w:t>»</w:t>
      </w:r>
      <w:r w:rsidR="007D1566" w:rsidRPr="00BA2C30">
        <w:rPr>
          <w:sz w:val="24"/>
          <w:szCs w:val="24"/>
        </w:rPr>
        <w:t xml:space="preserve"> паспорта </w:t>
      </w:r>
      <w:r w:rsidR="007D1566">
        <w:rPr>
          <w:sz w:val="24"/>
          <w:szCs w:val="24"/>
        </w:rPr>
        <w:t>муниципальной п</w:t>
      </w:r>
      <w:r w:rsidR="00062D19">
        <w:rPr>
          <w:sz w:val="24"/>
          <w:szCs w:val="24"/>
        </w:rPr>
        <w:t>рограммы</w:t>
      </w:r>
      <w:r w:rsidR="007D1566" w:rsidRPr="00BA2C30">
        <w:rPr>
          <w:sz w:val="24"/>
          <w:szCs w:val="24"/>
        </w:rPr>
        <w:t xml:space="preserve"> изложить в следующей редакции</w:t>
      </w:r>
      <w:r w:rsidR="007D1566">
        <w:rPr>
          <w:sz w:val="24"/>
          <w:szCs w:val="24"/>
        </w:rPr>
        <w:t>:</w:t>
      </w:r>
    </w:p>
    <w:tbl>
      <w:tblPr>
        <w:tblW w:w="15097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3048"/>
        <w:gridCol w:w="5883"/>
        <w:gridCol w:w="5883"/>
      </w:tblGrid>
      <w:tr w:rsidR="007D1566" w:rsidRPr="00B57401" w:rsidTr="0092318A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DA0DD0">
              <w:rPr>
                <w:sz w:val="24"/>
                <w:szCs w:val="24"/>
              </w:rPr>
              <w:t>«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1566" w:rsidRPr="005D19F4" w:rsidRDefault="007D1566" w:rsidP="0092318A">
            <w:pPr>
              <w:autoSpaceDE w:val="0"/>
              <w:autoSpaceDN w:val="0"/>
              <w:adjustRightInd w:val="0"/>
              <w:ind w:left="-57"/>
              <w:jc w:val="both"/>
              <w:rPr>
                <w:sz w:val="24"/>
                <w:szCs w:val="24"/>
              </w:rPr>
            </w:pPr>
            <w:r w:rsidRPr="005D19F4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58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Общий объем финансирования муниципальной программы на 2019 – 2024 годы составляет </w:t>
            </w:r>
            <w:r w:rsidR="00A723CC">
              <w:rPr>
                <w:bCs/>
                <w:sz w:val="24"/>
                <w:szCs w:val="24"/>
              </w:rPr>
              <w:t>1</w:t>
            </w:r>
            <w:r w:rsidR="006D509F">
              <w:rPr>
                <w:bCs/>
                <w:sz w:val="24"/>
                <w:szCs w:val="24"/>
              </w:rPr>
              <w:t>8</w:t>
            </w:r>
            <w:r w:rsidR="008E63C7">
              <w:rPr>
                <w:bCs/>
                <w:sz w:val="24"/>
                <w:szCs w:val="24"/>
              </w:rPr>
              <w:t> 346,2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 </w:t>
            </w:r>
          </w:p>
          <w:p w:rsidR="000D65C6" w:rsidRPr="000D65C6" w:rsidRDefault="00766722" w:rsidP="000D65C6">
            <w:pPr>
              <w:pStyle w:val="ac"/>
              <w:numPr>
                <w:ilvl w:val="0"/>
                <w:numId w:val="6"/>
              </w:numPr>
              <w:jc w:val="both"/>
              <w:rPr>
                <w:bCs/>
                <w:sz w:val="24"/>
                <w:szCs w:val="24"/>
              </w:rPr>
            </w:pPr>
            <w:proofErr w:type="gramStart"/>
            <w:r w:rsidRPr="000D65C6">
              <w:rPr>
                <w:bCs/>
                <w:sz w:val="24"/>
                <w:szCs w:val="24"/>
              </w:rPr>
              <w:t>за</w:t>
            </w:r>
            <w:proofErr w:type="gramEnd"/>
            <w:r w:rsidRPr="000D65C6">
              <w:rPr>
                <w:bCs/>
                <w:sz w:val="24"/>
                <w:szCs w:val="24"/>
              </w:rPr>
              <w:t xml:space="preserve"> счет средств бюджета Белоярского района – </w:t>
            </w:r>
          </w:p>
          <w:p w:rsidR="00766722" w:rsidRPr="000D65C6" w:rsidRDefault="000D65C6" w:rsidP="000D65C6">
            <w:pPr>
              <w:jc w:val="both"/>
              <w:rPr>
                <w:bCs/>
                <w:sz w:val="24"/>
                <w:szCs w:val="24"/>
              </w:rPr>
            </w:pPr>
            <w:r w:rsidRPr="000D65C6">
              <w:rPr>
                <w:bCs/>
                <w:sz w:val="24"/>
                <w:szCs w:val="24"/>
              </w:rPr>
              <w:t>1 956,9</w:t>
            </w:r>
            <w:r w:rsidR="00766722" w:rsidRPr="000D65C6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2019 год – 550,0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2020 год – </w:t>
            </w:r>
            <w:r w:rsidR="000D65C6">
              <w:rPr>
                <w:bCs/>
                <w:sz w:val="24"/>
                <w:szCs w:val="24"/>
              </w:rPr>
              <w:t>1 406,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2021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2022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2023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>2024 год – 0,0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2) за счет средств бюджета Белоярского района, сформированного за счет средств бюджета Ханты-Мансийского автономного округа – Югры в форме субвенций (далее – бюджет автономного округа) –          </w:t>
            </w:r>
            <w:r w:rsidR="00A723CC">
              <w:rPr>
                <w:bCs/>
                <w:sz w:val="24"/>
                <w:szCs w:val="24"/>
              </w:rPr>
              <w:t>16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389,3</w:t>
            </w:r>
            <w:r w:rsidRPr="00766722">
              <w:rPr>
                <w:bCs/>
                <w:sz w:val="24"/>
                <w:szCs w:val="24"/>
              </w:rPr>
              <w:t xml:space="preserve"> тыс. рублей, в том числе: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2019 год – </w:t>
            </w:r>
            <w:r w:rsidR="007D7EAC">
              <w:rPr>
                <w:bCs/>
                <w:sz w:val="24"/>
                <w:szCs w:val="24"/>
              </w:rPr>
              <w:t>1603,8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2020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2021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Pr="00766722">
              <w:rPr>
                <w:bCs/>
                <w:sz w:val="24"/>
                <w:szCs w:val="24"/>
              </w:rPr>
              <w:t xml:space="preserve"> 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2022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66722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lastRenderedPageBreak/>
              <w:t xml:space="preserve">2023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рублей;</w:t>
            </w:r>
          </w:p>
          <w:p w:rsidR="007D1566" w:rsidRPr="00766722" w:rsidRDefault="00766722" w:rsidP="00766722">
            <w:pPr>
              <w:jc w:val="both"/>
              <w:rPr>
                <w:bCs/>
                <w:sz w:val="24"/>
                <w:szCs w:val="24"/>
              </w:rPr>
            </w:pPr>
            <w:r w:rsidRPr="00766722">
              <w:rPr>
                <w:bCs/>
                <w:sz w:val="24"/>
                <w:szCs w:val="24"/>
              </w:rPr>
              <w:t xml:space="preserve">2024 год – </w:t>
            </w:r>
            <w:r w:rsidR="00A723CC">
              <w:rPr>
                <w:bCs/>
                <w:sz w:val="24"/>
                <w:szCs w:val="24"/>
              </w:rPr>
              <w:t>2</w:t>
            </w:r>
            <w:r w:rsidR="005942E0">
              <w:rPr>
                <w:bCs/>
                <w:sz w:val="24"/>
                <w:szCs w:val="24"/>
              </w:rPr>
              <w:t xml:space="preserve"> </w:t>
            </w:r>
            <w:r w:rsidR="00A723CC">
              <w:rPr>
                <w:bCs/>
                <w:sz w:val="24"/>
                <w:szCs w:val="24"/>
              </w:rPr>
              <w:t>957,1</w:t>
            </w:r>
            <w:r w:rsidR="00A723CC" w:rsidRPr="00766722">
              <w:rPr>
                <w:bCs/>
                <w:sz w:val="24"/>
                <w:szCs w:val="24"/>
              </w:rPr>
              <w:t xml:space="preserve"> </w:t>
            </w:r>
            <w:r w:rsidRPr="00766722">
              <w:rPr>
                <w:bCs/>
                <w:sz w:val="24"/>
                <w:szCs w:val="24"/>
              </w:rPr>
              <w:t>тыс. рублей</w:t>
            </w:r>
          </w:p>
        </w:tc>
        <w:tc>
          <w:tcPr>
            <w:tcW w:w="58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Default="007D1566" w:rsidP="0092318A">
            <w:pPr>
              <w:jc w:val="both"/>
              <w:rPr>
                <w:sz w:val="24"/>
                <w:szCs w:val="24"/>
              </w:rPr>
            </w:pPr>
          </w:p>
          <w:p w:rsidR="007D1566" w:rsidRPr="004469B6" w:rsidRDefault="007D1566" w:rsidP="0092318A">
            <w:pPr>
              <w:jc w:val="both"/>
              <w:rPr>
                <w:sz w:val="24"/>
                <w:szCs w:val="24"/>
              </w:rPr>
            </w:pPr>
            <w:r w:rsidRPr="004469B6">
              <w:rPr>
                <w:sz w:val="24"/>
                <w:szCs w:val="24"/>
              </w:rPr>
              <w:t>»;</w:t>
            </w:r>
          </w:p>
        </w:tc>
      </w:tr>
    </w:tbl>
    <w:p w:rsidR="007D1566" w:rsidRDefault="007D1566" w:rsidP="007D1566">
      <w:pPr>
        <w:ind w:firstLine="708"/>
        <w:jc w:val="both"/>
        <w:rPr>
          <w:sz w:val="24"/>
          <w:szCs w:val="24"/>
        </w:rPr>
      </w:pPr>
    </w:p>
    <w:p w:rsidR="004847B4" w:rsidRDefault="004847B4" w:rsidP="004847B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таблицу 3 «</w:t>
      </w:r>
      <w:r w:rsidRPr="00EA22C9">
        <w:rPr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  <w:r>
        <w:rPr>
          <w:sz w:val="24"/>
          <w:szCs w:val="24"/>
        </w:rPr>
        <w:t>» муниципальной программы</w:t>
      </w:r>
      <w:r w:rsidRPr="002775AB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редакции согласно приложению 1 к настоящему постановлению;</w:t>
      </w:r>
    </w:p>
    <w:p w:rsidR="00195F83" w:rsidRDefault="004847B4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00DCD">
        <w:rPr>
          <w:sz w:val="24"/>
          <w:szCs w:val="24"/>
        </w:rPr>
        <w:t>) таблицу 4</w:t>
      </w:r>
      <w:r w:rsidR="00195F83">
        <w:rPr>
          <w:sz w:val="24"/>
          <w:szCs w:val="24"/>
        </w:rPr>
        <w:t xml:space="preserve"> «</w:t>
      </w:r>
      <w:r w:rsidR="00195F83" w:rsidRPr="007D386A">
        <w:rPr>
          <w:sz w:val="24"/>
          <w:szCs w:val="24"/>
        </w:rPr>
        <w:t>Целевые показатели муниципальной программы</w:t>
      </w:r>
      <w:r w:rsidR="00195F83">
        <w:rPr>
          <w:sz w:val="24"/>
          <w:szCs w:val="24"/>
        </w:rPr>
        <w:t>» муниципальной программы</w:t>
      </w:r>
      <w:r w:rsidR="00195F83" w:rsidRPr="002775AB">
        <w:rPr>
          <w:sz w:val="24"/>
          <w:szCs w:val="24"/>
        </w:rPr>
        <w:t xml:space="preserve"> </w:t>
      </w:r>
      <w:r w:rsidR="00195F83">
        <w:rPr>
          <w:sz w:val="24"/>
          <w:szCs w:val="24"/>
        </w:rPr>
        <w:t xml:space="preserve">изложить в редакции согласно приложению </w:t>
      </w:r>
      <w:r>
        <w:rPr>
          <w:sz w:val="24"/>
          <w:szCs w:val="24"/>
        </w:rPr>
        <w:t>2</w:t>
      </w:r>
      <w:r w:rsidR="00195F83">
        <w:rPr>
          <w:sz w:val="24"/>
          <w:szCs w:val="24"/>
        </w:rPr>
        <w:t xml:space="preserve"> к настоящему постановлению;</w:t>
      </w:r>
    </w:p>
    <w:p w:rsidR="00BD7899" w:rsidRDefault="004847B4" w:rsidP="00BD789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D7899" w:rsidRPr="001001DC">
        <w:rPr>
          <w:sz w:val="24"/>
          <w:szCs w:val="24"/>
        </w:rPr>
        <w:t>)</w:t>
      </w:r>
      <w:r w:rsidR="00BD7899" w:rsidRPr="001001DC">
        <w:rPr>
          <w:color w:val="FF0000"/>
          <w:sz w:val="24"/>
          <w:szCs w:val="24"/>
        </w:rPr>
        <w:t xml:space="preserve"> </w:t>
      </w:r>
      <w:r w:rsidR="00BD7899" w:rsidRPr="001001DC">
        <w:rPr>
          <w:sz w:val="24"/>
          <w:szCs w:val="24"/>
        </w:rPr>
        <w:t>таблицу 5 «Перечень основных мероприятий муниципальной программы, объемы</w:t>
      </w:r>
      <w:r w:rsidR="00BD7899" w:rsidRPr="009A5F8E">
        <w:rPr>
          <w:sz w:val="24"/>
          <w:szCs w:val="24"/>
        </w:rPr>
        <w:t xml:space="preserve"> и источники их финансирования</w:t>
      </w:r>
      <w:r w:rsidR="00BD7899">
        <w:rPr>
          <w:sz w:val="24"/>
          <w:szCs w:val="24"/>
        </w:rPr>
        <w:t>» муниципальной программы</w:t>
      </w:r>
      <w:r w:rsidR="00BD7899" w:rsidRPr="002775AB">
        <w:rPr>
          <w:sz w:val="24"/>
          <w:szCs w:val="24"/>
        </w:rPr>
        <w:t xml:space="preserve"> </w:t>
      </w:r>
      <w:r w:rsidR="00BD7899">
        <w:rPr>
          <w:sz w:val="24"/>
          <w:szCs w:val="24"/>
        </w:rPr>
        <w:t xml:space="preserve">изложить </w:t>
      </w:r>
      <w:r w:rsidR="00D90017">
        <w:rPr>
          <w:sz w:val="24"/>
          <w:szCs w:val="24"/>
        </w:rPr>
        <w:t>в редакции согласно приложению</w:t>
      </w:r>
      <w:r w:rsidR="007D156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195F83">
        <w:rPr>
          <w:sz w:val="24"/>
          <w:szCs w:val="24"/>
        </w:rPr>
        <w:t xml:space="preserve"> </w:t>
      </w:r>
      <w:r w:rsidR="007D1566">
        <w:rPr>
          <w:sz w:val="24"/>
          <w:szCs w:val="24"/>
        </w:rPr>
        <w:t>к настоящему постановлению.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2. Опубликовать настоящее постановление в газете </w:t>
      </w:r>
      <w:r w:rsidR="00E712DD">
        <w:rPr>
          <w:sz w:val="24"/>
          <w:szCs w:val="24"/>
        </w:rPr>
        <w:t>«</w:t>
      </w:r>
      <w:r w:rsidRPr="00580EDD">
        <w:rPr>
          <w:sz w:val="24"/>
          <w:szCs w:val="24"/>
        </w:rPr>
        <w:t>Белоя</w:t>
      </w:r>
      <w:r w:rsidR="00E712DD">
        <w:rPr>
          <w:sz w:val="24"/>
          <w:szCs w:val="24"/>
        </w:rPr>
        <w:t>рские вести. Официальный выпуск»</w:t>
      </w:r>
      <w:r w:rsidRPr="00580EDD">
        <w:rPr>
          <w:sz w:val="24"/>
          <w:szCs w:val="24"/>
        </w:rPr>
        <w:t>.</w:t>
      </w:r>
    </w:p>
    <w:p w:rsidR="00580EDD" w:rsidRP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>3. Настоящее постановление вступает в силу после</w:t>
      </w:r>
      <w:r w:rsidR="004B218F">
        <w:rPr>
          <w:sz w:val="24"/>
          <w:szCs w:val="24"/>
        </w:rPr>
        <w:t xml:space="preserve"> его официального опубликования</w:t>
      </w:r>
      <w:r w:rsidRPr="00580EDD">
        <w:rPr>
          <w:sz w:val="24"/>
          <w:szCs w:val="24"/>
        </w:rPr>
        <w:t>.</w:t>
      </w:r>
    </w:p>
    <w:p w:rsidR="00580EDD" w:rsidRDefault="00580EDD" w:rsidP="00580EDD">
      <w:pPr>
        <w:autoSpaceDE w:val="0"/>
        <w:ind w:firstLine="720"/>
        <w:jc w:val="both"/>
        <w:rPr>
          <w:sz w:val="24"/>
          <w:szCs w:val="24"/>
        </w:rPr>
      </w:pPr>
      <w:r w:rsidRPr="00580EDD">
        <w:rPr>
          <w:sz w:val="24"/>
          <w:szCs w:val="24"/>
        </w:rPr>
        <w:t xml:space="preserve">4. Контроль за выполнением постановления возложить заместителя главы Белоярского района </w:t>
      </w:r>
      <w:proofErr w:type="spellStart"/>
      <w:r w:rsidR="00DB4DE7">
        <w:rPr>
          <w:sz w:val="24"/>
          <w:szCs w:val="24"/>
        </w:rPr>
        <w:t>Ващука</w:t>
      </w:r>
      <w:proofErr w:type="spellEnd"/>
      <w:r w:rsidR="00DB4DE7">
        <w:rPr>
          <w:sz w:val="24"/>
          <w:szCs w:val="24"/>
        </w:rPr>
        <w:t xml:space="preserve"> В.А.</w:t>
      </w:r>
    </w:p>
    <w:p w:rsidR="005A4807" w:rsidRPr="003816D9" w:rsidRDefault="005A4807">
      <w:pPr>
        <w:pStyle w:val="30"/>
        <w:jc w:val="both"/>
        <w:rPr>
          <w:sz w:val="22"/>
          <w:szCs w:val="22"/>
        </w:rPr>
      </w:pPr>
    </w:p>
    <w:p w:rsidR="005A4807" w:rsidRDefault="005A4807">
      <w:pPr>
        <w:pStyle w:val="30"/>
        <w:jc w:val="both"/>
        <w:rPr>
          <w:sz w:val="22"/>
          <w:szCs w:val="22"/>
        </w:rPr>
      </w:pPr>
    </w:p>
    <w:p w:rsidR="00DB4DE7" w:rsidRPr="003816D9" w:rsidRDefault="00DB4DE7">
      <w:pPr>
        <w:pStyle w:val="30"/>
        <w:jc w:val="both"/>
        <w:rPr>
          <w:sz w:val="22"/>
          <w:szCs w:val="22"/>
        </w:rPr>
      </w:pPr>
    </w:p>
    <w:p w:rsidR="00686DB2" w:rsidRDefault="005A4807">
      <w:pPr>
        <w:pStyle w:val="30"/>
        <w:jc w:val="both"/>
      </w:pPr>
      <w:r>
        <w:t xml:space="preserve">Глава Белоярского района                            </w:t>
      </w:r>
      <w:r w:rsidR="00CE6AB4">
        <w:t xml:space="preserve">     </w:t>
      </w:r>
      <w:r w:rsidR="00803BD7">
        <w:t xml:space="preserve">    </w:t>
      </w:r>
      <w:r>
        <w:t xml:space="preserve">                                                С.П.Маненков</w:t>
      </w:r>
    </w:p>
    <w:p w:rsidR="00B43F89" w:rsidRDefault="00B43F8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BD7899" w:rsidRDefault="00BD7899">
      <w:pPr>
        <w:pStyle w:val="30"/>
        <w:jc w:val="both"/>
      </w:pPr>
    </w:p>
    <w:p w:rsidR="00A160CD" w:rsidRDefault="00A160CD">
      <w:pPr>
        <w:pStyle w:val="30"/>
        <w:jc w:val="both"/>
        <w:sectPr w:rsidR="00A160CD" w:rsidSect="00D3441B">
          <w:headerReference w:type="even" r:id="rId9"/>
          <w:footerReference w:type="default" r:id="rId10"/>
          <w:pgSz w:w="11907" w:h="16840"/>
          <w:pgMar w:top="964" w:right="851" w:bottom="964" w:left="1701" w:header="709" w:footer="709" w:gutter="0"/>
          <w:pgNumType w:start="1"/>
          <w:cols w:space="720"/>
          <w:titlePg/>
          <w:docGrid w:linePitch="272"/>
        </w:sectPr>
      </w:pPr>
    </w:p>
    <w:p w:rsidR="00300EDD" w:rsidRPr="00656981" w:rsidRDefault="00D90017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</w:t>
      </w:r>
      <w:r w:rsidR="00195F83">
        <w:rPr>
          <w:rFonts w:ascii="Times New Roman CYR" w:hAnsi="Times New Roman CYR" w:cs="Times New Roman CYR"/>
          <w:sz w:val="24"/>
          <w:szCs w:val="24"/>
        </w:rPr>
        <w:t xml:space="preserve"> 1</w:t>
      </w:r>
    </w:p>
    <w:p w:rsidR="00300EDD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300EDD" w:rsidRPr="00656981" w:rsidRDefault="00300EDD" w:rsidP="00300EDD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 w:rsidR="009A307C"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762202" w:rsidRDefault="00762202" w:rsidP="00300EDD">
      <w:pPr>
        <w:jc w:val="center"/>
        <w:rPr>
          <w:sz w:val="24"/>
          <w:szCs w:val="24"/>
        </w:rPr>
      </w:pPr>
    </w:p>
    <w:p w:rsidR="00762202" w:rsidRDefault="00762202" w:rsidP="00762202">
      <w:pPr>
        <w:jc w:val="center"/>
        <w:rPr>
          <w:sz w:val="24"/>
          <w:szCs w:val="24"/>
        </w:rPr>
      </w:pPr>
    </w:p>
    <w:p w:rsidR="00762202" w:rsidRDefault="00762202" w:rsidP="00762202">
      <w:pPr>
        <w:jc w:val="center"/>
        <w:rPr>
          <w:sz w:val="24"/>
          <w:szCs w:val="24"/>
        </w:rPr>
      </w:pPr>
    </w:p>
    <w:p w:rsidR="00762202" w:rsidRPr="002B78CE" w:rsidRDefault="00762202" w:rsidP="00762202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762202" w:rsidRPr="002B78CE" w:rsidRDefault="00762202" w:rsidP="00762202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3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762202" w:rsidRPr="002B78CE" w:rsidRDefault="00762202" w:rsidP="00762202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762202" w:rsidRDefault="00762202" w:rsidP="00762202">
      <w:pPr>
        <w:jc w:val="right"/>
        <w:rPr>
          <w:rFonts w:eastAsia="Calibri"/>
          <w:sz w:val="24"/>
          <w:szCs w:val="24"/>
          <w:lang w:eastAsia="en-US"/>
        </w:rPr>
      </w:pPr>
    </w:p>
    <w:p w:rsidR="00762202" w:rsidRPr="00381E9D" w:rsidRDefault="00762202" w:rsidP="00762202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«Таблица 3</w:t>
      </w:r>
    </w:p>
    <w:p w:rsidR="00762202" w:rsidRDefault="00762202" w:rsidP="0076220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A22C9">
        <w:rPr>
          <w:rFonts w:ascii="Times New Roman" w:hAnsi="Times New Roman" w:cs="Times New Roman"/>
          <w:sz w:val="24"/>
          <w:szCs w:val="24"/>
        </w:rPr>
        <w:t>Перечень основных мероприятий муниципальной программы, их связь с целевыми показателями</w:t>
      </w:r>
    </w:p>
    <w:p w:rsidR="00762202" w:rsidRDefault="00762202" w:rsidP="0076220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4879"/>
        <w:gridCol w:w="4677"/>
        <w:gridCol w:w="5529"/>
      </w:tblGrid>
      <w:tr w:rsidR="00762202" w:rsidTr="009E4B82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значения целевого показателя</w:t>
            </w:r>
          </w:p>
        </w:tc>
      </w:tr>
      <w:tr w:rsidR="00762202" w:rsidTr="009E4B82">
        <w:trPr>
          <w:tblHeader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2202" w:rsidTr="009E4B82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«</w:t>
            </w:r>
            <w:r>
              <w:rPr>
                <w:bCs/>
                <w:sz w:val="24"/>
                <w:szCs w:val="24"/>
              </w:rPr>
              <w:t>Создание условий для устойчивого развития коренных малочисленных народов Севера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762202" w:rsidTr="009E4B82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1 «Поддержка традиционной хозяйственной деятельности и традиционного природопользования коренных малочисленных народов Севера»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A26E8E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получателей мер поддержки в рамках государственной </w:t>
            </w:r>
            <w:hyperlink r:id="rId11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A26E8E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от базового значения на момент разработки муниципальной программы – 128 человек, с учетом ежегодного планового увеличения количества получателей мер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поддержки, реализуемой в рамках государственной </w:t>
            </w:r>
            <w:hyperlink r:id="rId12" w:history="1">
              <w:r w:rsidRPr="00A26E8E">
                <w:rPr>
                  <w:rStyle w:val="aa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программы</w:t>
              </w:r>
            </w:hyperlink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Ханты-Мансийского автономного округа – Югры «Устойчивое развитие коренных малочисленных народов Севера»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проведении мероприятий, направленных на сохранение культурного наследия коренных малочисленных народов Севера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мероприятий, направленных на сохранение культурного наследия коренных малочисленных народов 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реализованных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мероприятий, направленных на сохранение культурного наследия коренных малочисленных народов Севера на территории Белоярского района</w:t>
            </w:r>
          </w:p>
        </w:tc>
      </w:tr>
      <w:tr w:rsidR="00762202" w:rsidTr="009E4B82">
        <w:tc>
          <w:tcPr>
            <w:tcW w:w="1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A26E8E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«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(инфраструктуры) 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 xml:space="preserve">для повышения доступности торговых услуг в местах традиционного проживания </w:t>
            </w:r>
            <w:r w:rsidRPr="009B4E35">
              <w:rPr>
                <w:rFonts w:ascii="Times New Roman" w:hAnsi="Times New Roman" w:cs="Times New Roman"/>
                <w:sz w:val="24"/>
                <w:szCs w:val="24"/>
              </w:rPr>
              <w:t xml:space="preserve">и традиционной хозяйственной деятельности </w:t>
            </w:r>
            <w:r w:rsidRPr="00230064">
              <w:rPr>
                <w:rFonts w:ascii="Times New Roman" w:hAnsi="Times New Roman" w:cs="Times New Roman"/>
                <w:sz w:val="24"/>
                <w:szCs w:val="24"/>
              </w:rPr>
              <w:t>коренных малочисленных народов Севера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Default="00762202" w:rsidP="009E4B8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202" w:rsidRPr="00A26E8E" w:rsidRDefault="00762202" w:rsidP="009E4B8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E8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рассчитывается путем суммирования количества действующих </w:t>
            </w:r>
            <w:r w:rsidRPr="00A26E8E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762202" w:rsidRDefault="00762202" w:rsidP="007622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20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762202" w:rsidRDefault="00762202" w:rsidP="0076220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62202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единовременной адресной помощи коренным малочисленным народам Севера в связи с действием в Ханты-Мансийском автономном округе – Югре режима повышенной готовности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762202" w:rsidRDefault="00762202" w:rsidP="0076220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62202">
              <w:rPr>
                <w:bCs/>
                <w:sz w:val="24"/>
                <w:szCs w:val="24"/>
              </w:rPr>
              <w:t xml:space="preserve">Количество получателей единовременной </w:t>
            </w:r>
            <w:r w:rsidRPr="00762202">
              <w:rPr>
                <w:sz w:val="24"/>
                <w:szCs w:val="24"/>
              </w:rPr>
              <w:t>адресной помощи из числа коренных малочисленных народов Севера в период действия режима повышенной готовности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762202" w:rsidRDefault="00762202" w:rsidP="00762202">
            <w:pPr>
              <w:jc w:val="both"/>
              <w:rPr>
                <w:sz w:val="24"/>
                <w:szCs w:val="24"/>
              </w:rPr>
            </w:pPr>
            <w:r w:rsidRPr="00762202">
              <w:rPr>
                <w:sz w:val="24"/>
                <w:szCs w:val="24"/>
              </w:rPr>
              <w:t xml:space="preserve">Показатель определяется на основании фактических данных о количестве получателей </w:t>
            </w:r>
            <w:r w:rsidRPr="00762202">
              <w:rPr>
                <w:bCs/>
                <w:sz w:val="24"/>
                <w:szCs w:val="24"/>
              </w:rPr>
              <w:t xml:space="preserve">единовременной адресной помощи в виде продуктового набора </w:t>
            </w:r>
            <w:r w:rsidRPr="00762202">
              <w:rPr>
                <w:sz w:val="24"/>
                <w:szCs w:val="24"/>
              </w:rPr>
              <w:t>в период действия Ханты-Мансийском автономном округе – Югра режима повышенной готовности, за отчетный период</w:t>
            </w:r>
          </w:p>
        </w:tc>
      </w:tr>
      <w:tr w:rsidR="00762202" w:rsidTr="009E4B82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230064" w:rsidRDefault="00762202" w:rsidP="00762202">
            <w:pPr>
              <w:jc w:val="center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4.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230064" w:rsidRDefault="00762202" w:rsidP="00762202">
            <w:pPr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Создание условий для обеспечения сельских поселений Белоярского района услугами торговли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230064" w:rsidRDefault="00762202" w:rsidP="00762202">
            <w:pPr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 xml:space="preserve">Количество возведенных зданий для организации торговли в местах </w:t>
            </w:r>
            <w:r>
              <w:rPr>
                <w:sz w:val="24"/>
                <w:szCs w:val="24"/>
              </w:rPr>
              <w:t xml:space="preserve">традиционного проживания и традиционной хозяйственной деятельности коренных малочисленных народов </w:t>
            </w:r>
            <w:r w:rsidRPr="00230064">
              <w:rPr>
                <w:sz w:val="24"/>
                <w:szCs w:val="24"/>
              </w:rPr>
              <w:t>Севера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02" w:rsidRPr="00230064" w:rsidRDefault="00762202" w:rsidP="00762202">
            <w:pPr>
              <w:jc w:val="both"/>
              <w:rPr>
                <w:sz w:val="24"/>
                <w:szCs w:val="24"/>
              </w:rPr>
            </w:pPr>
            <w:r w:rsidRPr="00230064">
              <w:rPr>
                <w:sz w:val="24"/>
                <w:szCs w:val="24"/>
              </w:rPr>
              <w:t>Показатель определяется на основании фактических данных о количестве введенных в эксплуатацию зданий для организации торговли на территориях сельских поселен</w:t>
            </w:r>
            <w:r>
              <w:rPr>
                <w:sz w:val="24"/>
                <w:szCs w:val="24"/>
              </w:rPr>
              <w:t xml:space="preserve">ий Белоярского района, включая </w:t>
            </w:r>
            <w:r w:rsidRPr="00230064">
              <w:rPr>
                <w:sz w:val="24"/>
                <w:szCs w:val="24"/>
              </w:rPr>
              <w:t xml:space="preserve">места </w:t>
            </w:r>
            <w:r>
              <w:rPr>
                <w:sz w:val="24"/>
                <w:szCs w:val="24"/>
              </w:rPr>
              <w:t>традиционного проживания и традиционной хозяйственной деятельности коренных малочисленных народов Севера</w:t>
            </w:r>
            <w:r w:rsidRPr="00230064">
              <w:rPr>
                <w:sz w:val="24"/>
                <w:szCs w:val="24"/>
              </w:rPr>
              <w:t>, за отчетный период</w:t>
            </w:r>
          </w:p>
        </w:tc>
      </w:tr>
    </w:tbl>
    <w:p w:rsidR="00762202" w:rsidRDefault="00762202" w:rsidP="00762202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762202" w:rsidRDefault="00762202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62202" w:rsidRDefault="00762202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62202" w:rsidRDefault="00762202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62202" w:rsidRDefault="00762202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62202" w:rsidRDefault="00762202" w:rsidP="00762202">
      <w:pPr>
        <w:widowControl w:val="0"/>
        <w:autoSpaceDE w:val="0"/>
        <w:autoSpaceDN w:val="0"/>
        <w:adjustRightInd w:val="0"/>
        <w:ind w:firstLine="720"/>
        <w:jc w:val="right"/>
        <w:outlineLvl w:val="2"/>
        <w:rPr>
          <w:sz w:val="24"/>
          <w:szCs w:val="24"/>
        </w:rPr>
      </w:pPr>
    </w:p>
    <w:p w:rsidR="00762202" w:rsidRDefault="00762202" w:rsidP="00300EDD">
      <w:pPr>
        <w:jc w:val="center"/>
        <w:rPr>
          <w:sz w:val="24"/>
          <w:szCs w:val="24"/>
        </w:rPr>
      </w:pPr>
    </w:p>
    <w:p w:rsidR="00762202" w:rsidRDefault="00762202" w:rsidP="00300EDD">
      <w:pPr>
        <w:jc w:val="center"/>
        <w:rPr>
          <w:sz w:val="24"/>
          <w:szCs w:val="24"/>
        </w:rPr>
      </w:pPr>
    </w:p>
    <w:p w:rsidR="00762202" w:rsidRDefault="00762202" w:rsidP="00300EDD">
      <w:pPr>
        <w:jc w:val="center"/>
        <w:rPr>
          <w:sz w:val="24"/>
          <w:szCs w:val="24"/>
        </w:rPr>
      </w:pPr>
    </w:p>
    <w:p w:rsidR="00762202" w:rsidRDefault="00762202" w:rsidP="00300EDD">
      <w:pPr>
        <w:jc w:val="center"/>
        <w:rPr>
          <w:sz w:val="24"/>
          <w:szCs w:val="24"/>
        </w:rPr>
      </w:pPr>
    </w:p>
    <w:p w:rsidR="00762202" w:rsidRDefault="00762202" w:rsidP="00300EDD">
      <w:pPr>
        <w:jc w:val="center"/>
        <w:rPr>
          <w:sz w:val="24"/>
          <w:szCs w:val="24"/>
        </w:rPr>
      </w:pPr>
    </w:p>
    <w:p w:rsidR="00EB5438" w:rsidRPr="00656981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2</w:t>
      </w:r>
    </w:p>
    <w:p w:rsidR="00EB5438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EB5438" w:rsidRPr="00656981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EB5438" w:rsidRPr="00656981" w:rsidRDefault="00EB5438" w:rsidP="00EB5438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762202" w:rsidRDefault="00762202" w:rsidP="00300EDD">
      <w:pPr>
        <w:jc w:val="center"/>
        <w:rPr>
          <w:sz w:val="24"/>
          <w:szCs w:val="24"/>
        </w:rPr>
      </w:pPr>
    </w:p>
    <w:p w:rsidR="00F92E48" w:rsidRDefault="00F92E48" w:rsidP="00300EDD">
      <w:pPr>
        <w:jc w:val="center"/>
        <w:rPr>
          <w:sz w:val="24"/>
          <w:szCs w:val="24"/>
        </w:rPr>
      </w:pP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вносимые в таблицу </w:t>
      </w:r>
      <w:r w:rsidR="00195F83">
        <w:rPr>
          <w:sz w:val="24"/>
          <w:szCs w:val="24"/>
        </w:rPr>
        <w:t>4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300EDD" w:rsidRPr="002B78CE" w:rsidRDefault="00300EDD" w:rsidP="00300EDD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300ED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</w:p>
    <w:p w:rsidR="00300EDD" w:rsidRPr="00381E9D" w:rsidRDefault="00300EDD" w:rsidP="00300EDD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195F83">
        <w:rPr>
          <w:rFonts w:eastAsia="Calibri"/>
          <w:sz w:val="24"/>
          <w:szCs w:val="24"/>
          <w:lang w:eastAsia="en-US"/>
        </w:rPr>
        <w:t>Таблица 4</w:t>
      </w:r>
    </w:p>
    <w:p w:rsidR="00195F83" w:rsidRDefault="003B4D2A" w:rsidP="003B4D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7D386A">
        <w:rPr>
          <w:sz w:val="24"/>
          <w:szCs w:val="24"/>
        </w:rPr>
        <w:t>Целевые показатели муниципальной программы</w:t>
      </w:r>
    </w:p>
    <w:p w:rsidR="003B4D2A" w:rsidRPr="00381E9D" w:rsidRDefault="003B4D2A" w:rsidP="003B4D2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Style w:val="a8"/>
        <w:tblW w:w="155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701"/>
        <w:gridCol w:w="991"/>
        <w:gridCol w:w="993"/>
        <w:gridCol w:w="992"/>
        <w:gridCol w:w="992"/>
        <w:gridCol w:w="992"/>
        <w:gridCol w:w="993"/>
        <w:gridCol w:w="2268"/>
      </w:tblGrid>
      <w:tr w:rsidR="00195F83" w:rsidRPr="00381E9D" w:rsidTr="0041323C">
        <w:tc>
          <w:tcPr>
            <w:tcW w:w="1101" w:type="dxa"/>
            <w:vMerge w:val="restart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№ показа-теля</w:t>
            </w:r>
          </w:p>
        </w:tc>
        <w:tc>
          <w:tcPr>
            <w:tcW w:w="4536" w:type="dxa"/>
            <w:vMerge w:val="restart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5953" w:type="dxa"/>
            <w:gridSpan w:val="6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2268" w:type="dxa"/>
            <w:vMerge w:val="restart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Целевое значение показателя на момент окончания реализации программы</w:t>
            </w:r>
          </w:p>
        </w:tc>
      </w:tr>
      <w:tr w:rsidR="00195F83" w:rsidRPr="00381E9D" w:rsidTr="0041323C">
        <w:tc>
          <w:tcPr>
            <w:tcW w:w="1101" w:type="dxa"/>
            <w:vMerge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2019 г.</w:t>
            </w:r>
          </w:p>
        </w:tc>
        <w:tc>
          <w:tcPr>
            <w:tcW w:w="993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2020 г.</w:t>
            </w:r>
          </w:p>
        </w:tc>
        <w:tc>
          <w:tcPr>
            <w:tcW w:w="992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2021 г.</w:t>
            </w:r>
          </w:p>
        </w:tc>
        <w:tc>
          <w:tcPr>
            <w:tcW w:w="992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2022 г.</w:t>
            </w:r>
          </w:p>
        </w:tc>
        <w:tc>
          <w:tcPr>
            <w:tcW w:w="992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2023 г.</w:t>
            </w:r>
          </w:p>
        </w:tc>
        <w:tc>
          <w:tcPr>
            <w:tcW w:w="993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2024 г.</w:t>
            </w:r>
          </w:p>
        </w:tc>
        <w:tc>
          <w:tcPr>
            <w:tcW w:w="2268" w:type="dxa"/>
            <w:vMerge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95F83" w:rsidRPr="00381E9D" w:rsidTr="0041323C">
        <w:tc>
          <w:tcPr>
            <w:tcW w:w="1101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95F83" w:rsidRPr="00381E9D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81E9D">
              <w:rPr>
                <w:sz w:val="24"/>
                <w:szCs w:val="24"/>
              </w:rPr>
              <w:t>10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Количество получателей мер поддержки в рамках государственной </w:t>
            </w:r>
            <w:hyperlink r:id="rId13" w:history="1">
              <w:r w:rsidRPr="003B4D2A">
                <w:rPr>
                  <w:rFonts w:ascii="Times New Roman" w:hAnsi="Times New Roman" w:cs="Times New Roman"/>
                  <w:bCs/>
                  <w:sz w:val="22"/>
                  <w:szCs w:val="22"/>
                </w:rPr>
                <w:t>программы</w:t>
              </w:r>
            </w:hyperlink>
            <w:r w:rsidRPr="003B4D2A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Ханты-Мансийского автономного округа – Югры «Устойчивое развитие коренных малочисленных народов Севера», человек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128</w:t>
            </w:r>
          </w:p>
        </w:tc>
        <w:tc>
          <w:tcPr>
            <w:tcW w:w="991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139</w:t>
            </w:r>
          </w:p>
        </w:tc>
        <w:tc>
          <w:tcPr>
            <w:tcW w:w="993" w:type="dxa"/>
          </w:tcPr>
          <w:p w:rsidR="00195F83" w:rsidRPr="003B4D2A" w:rsidRDefault="003B4D2A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143</w:t>
            </w:r>
          </w:p>
        </w:tc>
        <w:tc>
          <w:tcPr>
            <w:tcW w:w="992" w:type="dxa"/>
          </w:tcPr>
          <w:p w:rsidR="00195F83" w:rsidRPr="003B4D2A" w:rsidRDefault="003B4D2A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155</w:t>
            </w:r>
          </w:p>
        </w:tc>
        <w:tc>
          <w:tcPr>
            <w:tcW w:w="992" w:type="dxa"/>
          </w:tcPr>
          <w:p w:rsidR="00195F83" w:rsidRPr="003B4D2A" w:rsidRDefault="003B4D2A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167</w:t>
            </w:r>
          </w:p>
        </w:tc>
        <w:tc>
          <w:tcPr>
            <w:tcW w:w="992" w:type="dxa"/>
          </w:tcPr>
          <w:p w:rsidR="00195F83" w:rsidRPr="003B4D2A" w:rsidRDefault="003B4D2A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179</w:t>
            </w:r>
          </w:p>
        </w:tc>
        <w:tc>
          <w:tcPr>
            <w:tcW w:w="993" w:type="dxa"/>
          </w:tcPr>
          <w:p w:rsidR="00195F83" w:rsidRPr="003B4D2A" w:rsidRDefault="003B4D2A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191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19</w:t>
            </w:r>
            <w:r w:rsidR="003B4D2A" w:rsidRPr="003B4D2A">
              <w:rPr>
                <w:sz w:val="22"/>
                <w:szCs w:val="22"/>
              </w:rPr>
              <w:t>1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D2A">
              <w:rPr>
                <w:rFonts w:ascii="Times New Roman" w:hAnsi="Times New Roman" w:cs="Times New Roman"/>
                <w:bCs/>
                <w:sz w:val="22"/>
                <w:szCs w:val="22"/>
              </w:rPr>
              <w:t>Количество мероприятий, направленных на сохранение культурного наследия коренных малочисленных народов Севера, единиц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195F83" w:rsidRPr="003B4D2A" w:rsidRDefault="003B4D2A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3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Количество торговых мест в труднодоступных и отдаленных населенных пунктах Белоярского района (д.Нумто, д.Юильск), обеспечивающих жителей продовольственными и непродовольственными товарами, единиц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B4D2A">
              <w:rPr>
                <w:sz w:val="22"/>
                <w:szCs w:val="22"/>
              </w:rPr>
              <w:t>2</w:t>
            </w:r>
          </w:p>
        </w:tc>
      </w:tr>
      <w:tr w:rsidR="00195F83" w:rsidRPr="003B4D2A" w:rsidTr="0041323C">
        <w:tc>
          <w:tcPr>
            <w:tcW w:w="1101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536" w:type="dxa"/>
          </w:tcPr>
          <w:p w:rsidR="00195F83" w:rsidRPr="003B4D2A" w:rsidRDefault="00195F83" w:rsidP="003B4D2A">
            <w:pPr>
              <w:jc w:val="both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 xml:space="preserve">Количество возведенных зданий для организации торговли в местах </w:t>
            </w:r>
            <w:r w:rsidRPr="003B4D2A">
              <w:rPr>
                <w:bCs/>
                <w:sz w:val="22"/>
                <w:szCs w:val="22"/>
              </w:rPr>
              <w:lastRenderedPageBreak/>
              <w:t>традиционного проживания и традиционной хозяйственной деятельности коренных малочисленных народов Севера, единиц</w:t>
            </w:r>
          </w:p>
        </w:tc>
        <w:tc>
          <w:tcPr>
            <w:tcW w:w="1701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991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195F83" w:rsidRPr="003B4D2A" w:rsidRDefault="00195F83" w:rsidP="0041323C">
            <w:pPr>
              <w:jc w:val="center"/>
              <w:rPr>
                <w:bCs/>
                <w:sz w:val="22"/>
                <w:szCs w:val="22"/>
              </w:rPr>
            </w:pPr>
            <w:r w:rsidRPr="003B4D2A">
              <w:rPr>
                <w:bCs/>
                <w:sz w:val="22"/>
                <w:szCs w:val="22"/>
              </w:rPr>
              <w:t>1</w:t>
            </w:r>
          </w:p>
        </w:tc>
      </w:tr>
      <w:tr w:rsidR="00F92E48" w:rsidRPr="003B4D2A" w:rsidTr="0041323C">
        <w:tc>
          <w:tcPr>
            <w:tcW w:w="1101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4536" w:type="dxa"/>
          </w:tcPr>
          <w:p w:rsidR="00F92E48" w:rsidRPr="003B4D2A" w:rsidRDefault="00F92E48" w:rsidP="003B4D2A">
            <w:pPr>
              <w:jc w:val="both"/>
              <w:rPr>
                <w:bCs/>
                <w:sz w:val="22"/>
                <w:szCs w:val="22"/>
              </w:rPr>
            </w:pPr>
            <w:r w:rsidRPr="00762202">
              <w:rPr>
                <w:bCs/>
                <w:sz w:val="24"/>
                <w:szCs w:val="24"/>
              </w:rPr>
              <w:t xml:space="preserve">Количество получателей единовременной </w:t>
            </w:r>
            <w:r w:rsidRPr="00762202">
              <w:rPr>
                <w:sz w:val="24"/>
                <w:szCs w:val="24"/>
              </w:rPr>
              <w:t>адресной помощи из числа коренных малочисленных народов Севера в период действия режима повышенной готовности</w:t>
            </w:r>
          </w:p>
        </w:tc>
        <w:tc>
          <w:tcPr>
            <w:tcW w:w="1701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1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  <w:tc>
          <w:tcPr>
            <w:tcW w:w="992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F92E48" w:rsidRPr="003B4D2A" w:rsidRDefault="00F92E48" w:rsidP="0041323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</w:tbl>
    <w:p w:rsidR="00300EDD" w:rsidRDefault="00300EDD" w:rsidP="00FA164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»</w:t>
      </w: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F92E48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95F83" w:rsidRPr="00656981" w:rsidRDefault="00F92E48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3</w:t>
      </w:r>
    </w:p>
    <w:p w:rsidR="00195F83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постановлению администрации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Белоярского района</w:t>
      </w:r>
    </w:p>
    <w:p w:rsidR="00195F83" w:rsidRPr="00656981" w:rsidRDefault="00195F83" w:rsidP="00195F83">
      <w:pPr>
        <w:ind w:firstLine="8505"/>
        <w:jc w:val="right"/>
        <w:rPr>
          <w:rFonts w:ascii="Times New Roman CYR" w:hAnsi="Times New Roman CYR" w:cs="Times New Roman CYR"/>
          <w:sz w:val="24"/>
          <w:szCs w:val="24"/>
        </w:rPr>
      </w:pPr>
      <w:r w:rsidRPr="00656981">
        <w:rPr>
          <w:rFonts w:ascii="Times New Roman CYR" w:hAnsi="Times New Roman CYR" w:cs="Times New Roman CYR"/>
          <w:sz w:val="24"/>
          <w:szCs w:val="24"/>
        </w:rPr>
        <w:t>от                     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656981">
        <w:rPr>
          <w:rFonts w:ascii="Times New Roman CYR" w:hAnsi="Times New Roman CYR" w:cs="Times New Roman CYR"/>
          <w:sz w:val="24"/>
          <w:szCs w:val="24"/>
        </w:rPr>
        <w:t xml:space="preserve"> года №     </w:t>
      </w:r>
    </w:p>
    <w:p w:rsidR="001A4D8F" w:rsidRDefault="001A4D8F" w:rsidP="00195F83">
      <w:pPr>
        <w:jc w:val="center"/>
        <w:rPr>
          <w:sz w:val="24"/>
          <w:szCs w:val="24"/>
        </w:rPr>
      </w:pPr>
    </w:p>
    <w:p w:rsidR="001A4D8F" w:rsidRDefault="001A4D8F" w:rsidP="00195F83">
      <w:pPr>
        <w:jc w:val="center"/>
        <w:rPr>
          <w:sz w:val="24"/>
          <w:szCs w:val="24"/>
        </w:rPr>
      </w:pP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2B78CE">
        <w:rPr>
          <w:sz w:val="24"/>
          <w:szCs w:val="24"/>
        </w:rPr>
        <w:t>И З М Е Н Е Н И Я,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>
        <w:rPr>
          <w:sz w:val="24"/>
          <w:szCs w:val="24"/>
        </w:rPr>
        <w:t>вносимые в таблицу 5</w:t>
      </w:r>
      <w:r w:rsidRPr="002B78CE">
        <w:rPr>
          <w:sz w:val="24"/>
          <w:szCs w:val="24"/>
        </w:rPr>
        <w:t xml:space="preserve"> муниципальной программы Белоярского района</w:t>
      </w:r>
    </w:p>
    <w:p w:rsidR="00195F83" w:rsidRPr="002B78CE" w:rsidRDefault="00195F83" w:rsidP="00195F83">
      <w:pPr>
        <w:jc w:val="center"/>
        <w:rPr>
          <w:sz w:val="24"/>
          <w:szCs w:val="24"/>
        </w:rPr>
      </w:pPr>
      <w:r w:rsidRPr="006252B4">
        <w:rPr>
          <w:sz w:val="24"/>
          <w:szCs w:val="24"/>
        </w:rPr>
        <w:t>«Социально-экономическое развитие коренных малочисленных народов Севера на территории Белоярского района на 2019</w:t>
      </w:r>
      <w:r>
        <w:rPr>
          <w:sz w:val="24"/>
          <w:szCs w:val="24"/>
        </w:rPr>
        <w:t xml:space="preserve"> – </w:t>
      </w:r>
      <w:r w:rsidRPr="006252B4">
        <w:rPr>
          <w:sz w:val="24"/>
          <w:szCs w:val="24"/>
        </w:rPr>
        <w:t>2024 годы</w:t>
      </w:r>
      <w:r w:rsidRPr="006264D2">
        <w:rPr>
          <w:sz w:val="24"/>
          <w:szCs w:val="24"/>
        </w:rPr>
        <w:t>»</w:t>
      </w:r>
    </w:p>
    <w:p w:rsidR="00195F83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</w:p>
    <w:p w:rsidR="00195F83" w:rsidRPr="00381E9D" w:rsidRDefault="00195F83" w:rsidP="00195F83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«</w:t>
      </w:r>
      <w:r w:rsidRPr="00381E9D">
        <w:rPr>
          <w:rFonts w:eastAsia="Calibri"/>
          <w:sz w:val="24"/>
          <w:szCs w:val="24"/>
          <w:lang w:eastAsia="en-US"/>
        </w:rPr>
        <w:t>Таблица 5</w:t>
      </w:r>
    </w:p>
    <w:p w:rsidR="00195F83" w:rsidRDefault="00195F83" w:rsidP="00195F83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381E9D">
        <w:rPr>
          <w:rFonts w:eastAsia="Calibri"/>
          <w:sz w:val="24"/>
          <w:szCs w:val="24"/>
        </w:rPr>
        <w:t>Перечень основных мероприятий муниципальной программы, объемы и источники их финансирования</w:t>
      </w:r>
    </w:p>
    <w:p w:rsidR="00195F83" w:rsidRDefault="00195F83" w:rsidP="00195F83">
      <w:pPr>
        <w:autoSpaceDE w:val="0"/>
        <w:autoSpaceDN w:val="0"/>
        <w:adjustRightInd w:val="0"/>
        <w:ind w:firstLine="540"/>
        <w:jc w:val="center"/>
        <w:rPr>
          <w:rFonts w:eastAsia="Calibri"/>
          <w:sz w:val="22"/>
          <w:szCs w:val="22"/>
          <w:lang w:eastAsia="en-US"/>
        </w:rPr>
      </w:pPr>
    </w:p>
    <w:tbl>
      <w:tblPr>
        <w:tblStyle w:val="a8"/>
        <w:tblW w:w="15632" w:type="dxa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1559"/>
        <w:gridCol w:w="993"/>
        <w:gridCol w:w="1059"/>
        <w:gridCol w:w="992"/>
        <w:gridCol w:w="993"/>
        <w:gridCol w:w="992"/>
        <w:gridCol w:w="992"/>
        <w:gridCol w:w="992"/>
        <w:gridCol w:w="6"/>
      </w:tblGrid>
      <w:tr w:rsidR="00195F83" w:rsidRPr="00826166" w:rsidTr="001A4D8F">
        <w:trPr>
          <w:tblHeader/>
        </w:trPr>
        <w:tc>
          <w:tcPr>
            <w:tcW w:w="9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Номер основ</w:t>
            </w:r>
            <w:r w:rsidRPr="00826166">
              <w:rPr>
                <w:color w:val="000000"/>
                <w:sz w:val="22"/>
                <w:szCs w:val="22"/>
              </w:rPr>
              <w:t>-</w:t>
            </w:r>
            <w:proofErr w:type="spellStart"/>
            <w:r>
              <w:rPr>
                <w:color w:val="000000"/>
                <w:sz w:val="22"/>
                <w:szCs w:val="22"/>
              </w:rPr>
              <w:t>ного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меропр</w:t>
            </w:r>
            <w:r w:rsidRPr="007D386A">
              <w:rPr>
                <w:color w:val="000000"/>
                <w:sz w:val="22"/>
                <w:szCs w:val="22"/>
              </w:rPr>
              <w:t>иятия</w:t>
            </w:r>
          </w:p>
        </w:tc>
        <w:tc>
          <w:tcPr>
            <w:tcW w:w="4394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ind w:left="-109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Ответственный исполнитель, соисполнитель муниципальной программы</w:t>
            </w:r>
          </w:p>
        </w:tc>
        <w:tc>
          <w:tcPr>
            <w:tcW w:w="1559" w:type="dxa"/>
            <w:vMerge w:val="restart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 xml:space="preserve">Источники </w:t>
            </w:r>
            <w:proofErr w:type="spellStart"/>
            <w:r w:rsidRPr="007D386A">
              <w:rPr>
                <w:color w:val="000000"/>
                <w:sz w:val="22"/>
                <w:szCs w:val="22"/>
              </w:rPr>
              <w:t>финанси</w:t>
            </w:r>
            <w:r>
              <w:rPr>
                <w:color w:val="000000"/>
                <w:sz w:val="22"/>
                <w:szCs w:val="22"/>
              </w:rPr>
              <w:t>-</w:t>
            </w:r>
            <w:r w:rsidRPr="007D386A">
              <w:rPr>
                <w:color w:val="000000"/>
                <w:sz w:val="22"/>
                <w:szCs w:val="22"/>
              </w:rPr>
              <w:t>рования</w:t>
            </w:r>
            <w:proofErr w:type="spellEnd"/>
          </w:p>
        </w:tc>
        <w:tc>
          <w:tcPr>
            <w:tcW w:w="7019" w:type="dxa"/>
            <w:gridSpan w:val="8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Объем бюджетных ассигнований на реализацию муниципальной программы (тыс. рублей)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6020" w:type="dxa"/>
            <w:gridSpan w:val="6"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D386A">
              <w:rPr>
                <w:color w:val="000000"/>
                <w:sz w:val="22"/>
                <w:szCs w:val="22"/>
              </w:rPr>
              <w:t>в том числе</w:t>
            </w:r>
          </w:p>
        </w:tc>
      </w:tr>
      <w:tr w:rsidR="00195F83" w:rsidRPr="00826166" w:rsidTr="001A4D8F">
        <w:trPr>
          <w:gridAfter w:val="1"/>
          <w:wAfter w:w="6" w:type="dxa"/>
          <w:tblHeader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vMerge/>
            <w:vAlign w:val="center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2019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2020 г.</w:t>
            </w:r>
          </w:p>
        </w:tc>
        <w:tc>
          <w:tcPr>
            <w:tcW w:w="993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2021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2022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195F83" w:rsidRPr="00826166" w:rsidRDefault="00195F83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26166">
              <w:rPr>
                <w:sz w:val="22"/>
                <w:szCs w:val="22"/>
              </w:rPr>
              <w:t>2024 г.</w:t>
            </w:r>
          </w:p>
        </w:tc>
      </w:tr>
      <w:tr w:rsidR="00312E67" w:rsidRPr="00826166" w:rsidTr="001A4D8F">
        <w:trPr>
          <w:gridAfter w:val="1"/>
          <w:wAfter w:w="6" w:type="dxa"/>
          <w:tblHeader/>
        </w:trPr>
        <w:tc>
          <w:tcPr>
            <w:tcW w:w="9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4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59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312E67" w:rsidRPr="00826166" w:rsidRDefault="00312E67" w:rsidP="00413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26166">
              <w:rPr>
                <w:sz w:val="22"/>
                <w:szCs w:val="22"/>
              </w:rPr>
              <w:t>Государственная поддержка юридических и физических лиц из числа коренных малочисленных народов, ведущих традиционный образ жизни и осуществляющих традиционную хозяйственную деятельность (1)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автономного округа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16 389,3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2 957,1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BB6D21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BB6D21">
              <w:rPr>
                <w:sz w:val="22"/>
                <w:szCs w:val="22"/>
              </w:rPr>
              <w:t>2957,1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Содействие в проведении мероприятий, направленных на сохранение культурного наследия коренных малочисленных народов Севера (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 w:rsidRPr="00EA300B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F3DB3">
              <w:rPr>
                <w:sz w:val="22"/>
                <w:szCs w:val="22"/>
              </w:rPr>
              <w:t>0,0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</w:tcPr>
          <w:p w:rsidR="00195F83" w:rsidRPr="00826166" w:rsidRDefault="00195F83" w:rsidP="004132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Обеспечение жителей труднодоступных и отдаленных населенных пунктов Белоярского района продовольственными и непродовольственными товарами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(3</w:t>
            </w:r>
            <w:r w:rsidRPr="00826166">
              <w:rPr>
                <w:rFonts w:ascii="Times New Roman" w:hAnsi="Times New Roman" w:cs="Times New Roman"/>
                <w:bCs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95F83" w:rsidRPr="00A91D64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t>УПСХРП</w:t>
            </w:r>
          </w:p>
        </w:tc>
        <w:tc>
          <w:tcPr>
            <w:tcW w:w="1559" w:type="dxa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195F83" w:rsidRPr="00EA300B" w:rsidRDefault="00312E67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1 000,0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95F83" w:rsidRDefault="002545EC" w:rsidP="0041323C">
            <w:pPr>
              <w:jc w:val="center"/>
            </w:pPr>
            <w:r>
              <w:rPr>
                <w:sz w:val="22"/>
                <w:szCs w:val="22"/>
              </w:rPr>
              <w:t>50</w:t>
            </w:r>
            <w:r w:rsidR="00195F83"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F92E48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F92E48" w:rsidRDefault="00F92E48" w:rsidP="00F92E4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4394" w:type="dxa"/>
          </w:tcPr>
          <w:p w:rsidR="00F92E48" w:rsidRPr="00826166" w:rsidRDefault="00F92E48" w:rsidP="00F92E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92E48">
              <w:rPr>
                <w:rFonts w:ascii="Times New Roman" w:hAnsi="Times New Roman" w:cs="Times New Roman"/>
                <w:bCs/>
                <w:sz w:val="22"/>
                <w:szCs w:val="22"/>
              </w:rPr>
              <w:t>Предоставление единовременной адресной помощи коренным малочисленным народам Севера в связи с действием в Ханты-</w:t>
            </w:r>
            <w:r w:rsidRPr="00F92E48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Мансийском автономном округе – Югре режима повышенной готовности</w:t>
            </w:r>
          </w:p>
        </w:tc>
        <w:tc>
          <w:tcPr>
            <w:tcW w:w="1701" w:type="dxa"/>
          </w:tcPr>
          <w:p w:rsidR="00F92E48" w:rsidRPr="00A91D64" w:rsidRDefault="00F92E48" w:rsidP="00F92E48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91D64">
              <w:rPr>
                <w:sz w:val="24"/>
                <w:szCs w:val="24"/>
              </w:rPr>
              <w:lastRenderedPageBreak/>
              <w:t>УПСХРП</w:t>
            </w:r>
          </w:p>
        </w:tc>
        <w:tc>
          <w:tcPr>
            <w:tcW w:w="1559" w:type="dxa"/>
          </w:tcPr>
          <w:p w:rsidR="00F92E48" w:rsidRPr="00DB5E1A" w:rsidRDefault="00F92E48" w:rsidP="00F92E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F92E48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1059" w:type="dxa"/>
          </w:tcPr>
          <w:p w:rsidR="00F92E48" w:rsidRPr="00A3274A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92E48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206,9</w:t>
            </w:r>
          </w:p>
        </w:tc>
        <w:tc>
          <w:tcPr>
            <w:tcW w:w="993" w:type="dxa"/>
          </w:tcPr>
          <w:p w:rsidR="00F92E48" w:rsidRPr="00DA6604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92E48" w:rsidRPr="00DA6604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92E48" w:rsidRPr="00DA6604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F92E48" w:rsidRPr="00DA6604" w:rsidRDefault="00F92E48" w:rsidP="00F92E4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2545EC" w:rsidRPr="00826166" w:rsidTr="0041323C">
        <w:trPr>
          <w:gridAfter w:val="1"/>
          <w:wAfter w:w="6" w:type="dxa"/>
        </w:trPr>
        <w:tc>
          <w:tcPr>
            <w:tcW w:w="959" w:type="dxa"/>
          </w:tcPr>
          <w:p w:rsidR="002545EC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4394" w:type="dxa"/>
          </w:tcPr>
          <w:p w:rsidR="002545EC" w:rsidRPr="00826166" w:rsidRDefault="002545EC" w:rsidP="002545E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2545EC">
              <w:rPr>
                <w:rFonts w:ascii="Times New Roman" w:hAnsi="Times New Roman" w:cs="Times New Roman"/>
                <w:bCs/>
                <w:sz w:val="22"/>
                <w:szCs w:val="22"/>
              </w:rPr>
              <w:t>Создание условий для обеспечения сельских поселений Белоярского района услугами торговли</w:t>
            </w:r>
          </w:p>
        </w:tc>
        <w:tc>
          <w:tcPr>
            <w:tcW w:w="1701" w:type="dxa"/>
          </w:tcPr>
          <w:p w:rsidR="002545EC" w:rsidRPr="00A91D64" w:rsidRDefault="002545EC" w:rsidP="002545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УКС</w:t>
            </w:r>
          </w:p>
        </w:tc>
        <w:tc>
          <w:tcPr>
            <w:tcW w:w="1559" w:type="dxa"/>
          </w:tcPr>
          <w:p w:rsidR="002545EC" w:rsidRPr="00DB5E1A" w:rsidRDefault="002545EC" w:rsidP="002545E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B5E1A">
              <w:rPr>
                <w:sz w:val="22"/>
                <w:szCs w:val="22"/>
              </w:rPr>
              <w:t>бюджет Белоярского района</w:t>
            </w:r>
          </w:p>
        </w:tc>
        <w:tc>
          <w:tcPr>
            <w:tcW w:w="993" w:type="dxa"/>
          </w:tcPr>
          <w:p w:rsidR="002545EC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1059" w:type="dxa"/>
          </w:tcPr>
          <w:p w:rsidR="002545EC" w:rsidRPr="00A3274A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Pr="00DA6604" w:rsidRDefault="002545EC" w:rsidP="002545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993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2545EC" w:rsidRDefault="002545EC" w:rsidP="002545EC">
            <w:pPr>
              <w:jc w:val="center"/>
            </w:pPr>
            <w:r w:rsidRPr="00DA6604">
              <w:rPr>
                <w:sz w:val="22"/>
                <w:szCs w:val="22"/>
              </w:rPr>
              <w:t>0,0</w:t>
            </w:r>
          </w:p>
        </w:tc>
      </w:tr>
      <w:tr w:rsidR="00195F83" w:rsidRPr="0003592A" w:rsidTr="0041323C">
        <w:trPr>
          <w:gridAfter w:val="1"/>
          <w:wAfter w:w="6" w:type="dxa"/>
        </w:trPr>
        <w:tc>
          <w:tcPr>
            <w:tcW w:w="959" w:type="dxa"/>
            <w:vMerge w:val="restart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 w:val="restart"/>
            <w:vAlign w:val="center"/>
          </w:tcPr>
          <w:p w:rsidR="00195F83" w:rsidRPr="0003592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3592A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rFonts w:eastAsia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3" w:type="dxa"/>
          </w:tcPr>
          <w:p w:rsidR="00195F83" w:rsidRPr="00EA300B" w:rsidRDefault="00195F83" w:rsidP="002204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2046A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 </w:t>
            </w:r>
            <w:r w:rsidR="0022046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39,3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153,8</w:t>
            </w:r>
          </w:p>
        </w:tc>
        <w:tc>
          <w:tcPr>
            <w:tcW w:w="992" w:type="dxa"/>
          </w:tcPr>
          <w:p w:rsidR="00195F83" w:rsidRDefault="00245ABF" w:rsidP="0041323C">
            <w:pPr>
              <w:jc w:val="center"/>
            </w:pPr>
            <w:r>
              <w:rPr>
                <w:sz w:val="22"/>
                <w:szCs w:val="22"/>
              </w:rPr>
              <w:t>4 364,0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C2440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C2440D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5F83" w:rsidRPr="00DB5E1A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 w:rsidRPr="00DB5E1A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</w:tcPr>
          <w:p w:rsidR="00195F83" w:rsidRPr="00EA300B" w:rsidRDefault="00195F83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16 389,3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A3274A">
              <w:rPr>
                <w:sz w:val="22"/>
                <w:szCs w:val="22"/>
              </w:rPr>
              <w:t>603,8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E9135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E9135A">
              <w:rPr>
                <w:sz w:val="22"/>
                <w:szCs w:val="22"/>
              </w:rPr>
              <w:t>957,1</w:t>
            </w:r>
          </w:p>
        </w:tc>
      </w:tr>
      <w:tr w:rsidR="00195F83" w:rsidRPr="00826166" w:rsidTr="0041323C">
        <w:trPr>
          <w:gridAfter w:val="1"/>
          <w:wAfter w:w="6" w:type="dxa"/>
        </w:trPr>
        <w:tc>
          <w:tcPr>
            <w:tcW w:w="959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394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195F83" w:rsidRPr="00826166" w:rsidRDefault="00195F83" w:rsidP="0041323C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б</w:t>
            </w:r>
            <w:r w:rsidRPr="0003592A">
              <w:rPr>
                <w:sz w:val="22"/>
                <w:szCs w:val="22"/>
              </w:rPr>
              <w:t>юджет Белоярского района</w:t>
            </w:r>
          </w:p>
        </w:tc>
        <w:tc>
          <w:tcPr>
            <w:tcW w:w="993" w:type="dxa"/>
          </w:tcPr>
          <w:p w:rsidR="00195F83" w:rsidRPr="00EA300B" w:rsidRDefault="0022046A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1 750,0</w:t>
            </w:r>
          </w:p>
        </w:tc>
        <w:tc>
          <w:tcPr>
            <w:tcW w:w="1059" w:type="dxa"/>
          </w:tcPr>
          <w:p w:rsidR="00195F83" w:rsidRPr="00A3274A" w:rsidRDefault="00195F83" w:rsidP="0041323C">
            <w:pPr>
              <w:jc w:val="center"/>
              <w:rPr>
                <w:sz w:val="22"/>
                <w:szCs w:val="22"/>
              </w:rPr>
            </w:pPr>
            <w:r w:rsidRPr="00A3274A">
              <w:rPr>
                <w:sz w:val="22"/>
                <w:szCs w:val="22"/>
              </w:rPr>
              <w:t>550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</w:tcPr>
          <w:p w:rsidR="00195F83" w:rsidRPr="00A3274A" w:rsidRDefault="00245ABF" w:rsidP="004132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1406,9</w:t>
            </w:r>
          </w:p>
        </w:tc>
        <w:tc>
          <w:tcPr>
            <w:tcW w:w="993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195F83" w:rsidRDefault="00195F83" w:rsidP="0041323C">
            <w:pPr>
              <w:jc w:val="center"/>
            </w:pPr>
            <w:r w:rsidRPr="00AA4ED7">
              <w:rPr>
                <w:sz w:val="22"/>
                <w:szCs w:val="22"/>
              </w:rPr>
              <w:t>0,0</w:t>
            </w:r>
          </w:p>
        </w:tc>
      </w:tr>
    </w:tbl>
    <w:p w:rsidR="00195F83" w:rsidRDefault="00195F83" w:rsidP="00FA1645">
      <w:pPr>
        <w:autoSpaceDE w:val="0"/>
        <w:autoSpaceDN w:val="0"/>
        <w:adjustRightInd w:val="0"/>
        <w:jc w:val="right"/>
      </w:pPr>
      <w:bookmarkStart w:id="0" w:name="_GoBack"/>
      <w:bookmarkEnd w:id="0"/>
      <w:r>
        <w:rPr>
          <w:rFonts w:eastAsia="Calibri"/>
          <w:sz w:val="24"/>
          <w:szCs w:val="24"/>
        </w:rPr>
        <w:t>»</w:t>
      </w:r>
    </w:p>
    <w:sectPr w:rsidR="00195F83" w:rsidSect="001A4D8F">
      <w:pgSz w:w="16840" w:h="11907" w:orient="landscape"/>
      <w:pgMar w:top="1418" w:right="567" w:bottom="567" w:left="567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253" w:rsidRDefault="00F90253">
      <w:r>
        <w:separator/>
      </w:r>
    </w:p>
  </w:endnote>
  <w:endnote w:type="continuationSeparator" w:id="0">
    <w:p w:rsidR="00F90253" w:rsidRDefault="00F9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2" w:rsidRDefault="006264D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253" w:rsidRDefault="00F90253">
      <w:r>
        <w:separator/>
      </w:r>
    </w:p>
  </w:footnote>
  <w:footnote w:type="continuationSeparator" w:id="0">
    <w:p w:rsidR="00F90253" w:rsidRDefault="00F90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4D2" w:rsidRDefault="006264D2" w:rsidP="0082356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264D2" w:rsidRDefault="006264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B5670"/>
    <w:multiLevelType w:val="hybridMultilevel"/>
    <w:tmpl w:val="ADDEA344"/>
    <w:lvl w:ilvl="0" w:tplc="C78CBA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A5411"/>
    <w:multiLevelType w:val="hybridMultilevel"/>
    <w:tmpl w:val="2F8C65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845B0"/>
    <w:multiLevelType w:val="multilevel"/>
    <w:tmpl w:val="478E6F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3">
    <w:nsid w:val="4EB94D5D"/>
    <w:multiLevelType w:val="multilevel"/>
    <w:tmpl w:val="07849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A10C4E"/>
    <w:multiLevelType w:val="hybridMultilevel"/>
    <w:tmpl w:val="BEECFE16"/>
    <w:lvl w:ilvl="0" w:tplc="32AC7D4E">
      <w:start w:val="1"/>
      <w:numFmt w:val="decimal"/>
      <w:lvlText w:val="%1."/>
      <w:lvlJc w:val="left"/>
      <w:pPr>
        <w:tabs>
          <w:tab w:val="num" w:pos="1296"/>
        </w:tabs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56473CA"/>
    <w:multiLevelType w:val="hybridMultilevel"/>
    <w:tmpl w:val="6CDEF0DC"/>
    <w:lvl w:ilvl="0" w:tplc="3C68D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06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BB"/>
    <w:rsid w:val="00001C80"/>
    <w:rsid w:val="000023AA"/>
    <w:rsid w:val="00007C10"/>
    <w:rsid w:val="000119FE"/>
    <w:rsid w:val="00012377"/>
    <w:rsid w:val="00017D0C"/>
    <w:rsid w:val="00024657"/>
    <w:rsid w:val="000310DC"/>
    <w:rsid w:val="0003592A"/>
    <w:rsid w:val="0003617A"/>
    <w:rsid w:val="00036F1D"/>
    <w:rsid w:val="000462D2"/>
    <w:rsid w:val="00047C9F"/>
    <w:rsid w:val="00057D8D"/>
    <w:rsid w:val="00061B12"/>
    <w:rsid w:val="00062B02"/>
    <w:rsid w:val="00062D19"/>
    <w:rsid w:val="0007043E"/>
    <w:rsid w:val="00070E72"/>
    <w:rsid w:val="00073289"/>
    <w:rsid w:val="00074261"/>
    <w:rsid w:val="0007715C"/>
    <w:rsid w:val="00080BFA"/>
    <w:rsid w:val="000820E8"/>
    <w:rsid w:val="00084ACB"/>
    <w:rsid w:val="00086241"/>
    <w:rsid w:val="000862AC"/>
    <w:rsid w:val="00086A99"/>
    <w:rsid w:val="0009160A"/>
    <w:rsid w:val="000A0C1B"/>
    <w:rsid w:val="000A3F5E"/>
    <w:rsid w:val="000A5D7B"/>
    <w:rsid w:val="000A6DCC"/>
    <w:rsid w:val="000B0A18"/>
    <w:rsid w:val="000B1CF7"/>
    <w:rsid w:val="000B4241"/>
    <w:rsid w:val="000B54B9"/>
    <w:rsid w:val="000B5EC6"/>
    <w:rsid w:val="000B7B02"/>
    <w:rsid w:val="000C7155"/>
    <w:rsid w:val="000D147D"/>
    <w:rsid w:val="000D35FA"/>
    <w:rsid w:val="000D3B11"/>
    <w:rsid w:val="000D49DC"/>
    <w:rsid w:val="000D644A"/>
    <w:rsid w:val="000D65C6"/>
    <w:rsid w:val="000D7A67"/>
    <w:rsid w:val="000E02DE"/>
    <w:rsid w:val="000E1CBD"/>
    <w:rsid w:val="000E343B"/>
    <w:rsid w:val="000E4446"/>
    <w:rsid w:val="000E528A"/>
    <w:rsid w:val="000E6A9A"/>
    <w:rsid w:val="000F1E01"/>
    <w:rsid w:val="000F3120"/>
    <w:rsid w:val="000F442F"/>
    <w:rsid w:val="000F6810"/>
    <w:rsid w:val="000F6D6F"/>
    <w:rsid w:val="001001DC"/>
    <w:rsid w:val="00120AE9"/>
    <w:rsid w:val="00121A30"/>
    <w:rsid w:val="00121A74"/>
    <w:rsid w:val="0012333E"/>
    <w:rsid w:val="0012519F"/>
    <w:rsid w:val="00127F96"/>
    <w:rsid w:val="00131D76"/>
    <w:rsid w:val="001324BB"/>
    <w:rsid w:val="00133240"/>
    <w:rsid w:val="00134550"/>
    <w:rsid w:val="00135513"/>
    <w:rsid w:val="00136D36"/>
    <w:rsid w:val="00136D78"/>
    <w:rsid w:val="00140A59"/>
    <w:rsid w:val="00143EBE"/>
    <w:rsid w:val="001450AB"/>
    <w:rsid w:val="00147AA7"/>
    <w:rsid w:val="00151BD6"/>
    <w:rsid w:val="00153F1F"/>
    <w:rsid w:val="0015513A"/>
    <w:rsid w:val="00157104"/>
    <w:rsid w:val="001604AB"/>
    <w:rsid w:val="00161E4F"/>
    <w:rsid w:val="00167749"/>
    <w:rsid w:val="00170461"/>
    <w:rsid w:val="00171C14"/>
    <w:rsid w:val="00174C81"/>
    <w:rsid w:val="0017660F"/>
    <w:rsid w:val="00181F07"/>
    <w:rsid w:val="00192593"/>
    <w:rsid w:val="00195F83"/>
    <w:rsid w:val="001A3656"/>
    <w:rsid w:val="001A4D8F"/>
    <w:rsid w:val="001A545C"/>
    <w:rsid w:val="001A7A16"/>
    <w:rsid w:val="001B1A50"/>
    <w:rsid w:val="001B1CBB"/>
    <w:rsid w:val="001B40F3"/>
    <w:rsid w:val="001B457A"/>
    <w:rsid w:val="001C583F"/>
    <w:rsid w:val="001D1ACA"/>
    <w:rsid w:val="001D2574"/>
    <w:rsid w:val="001D4385"/>
    <w:rsid w:val="001D56C4"/>
    <w:rsid w:val="001D666B"/>
    <w:rsid w:val="001D72FE"/>
    <w:rsid w:val="001D77FE"/>
    <w:rsid w:val="001E1A0E"/>
    <w:rsid w:val="001E78C9"/>
    <w:rsid w:val="001F01ED"/>
    <w:rsid w:val="001F0EE5"/>
    <w:rsid w:val="00203178"/>
    <w:rsid w:val="0020372E"/>
    <w:rsid w:val="00216DA8"/>
    <w:rsid w:val="0022046A"/>
    <w:rsid w:val="00223375"/>
    <w:rsid w:val="002234F1"/>
    <w:rsid w:val="00223AB9"/>
    <w:rsid w:val="00223DC0"/>
    <w:rsid w:val="0022797A"/>
    <w:rsid w:val="00232239"/>
    <w:rsid w:val="00234442"/>
    <w:rsid w:val="0023607B"/>
    <w:rsid w:val="00236A41"/>
    <w:rsid w:val="002400E4"/>
    <w:rsid w:val="00241B2A"/>
    <w:rsid w:val="00243E1C"/>
    <w:rsid w:val="00245ABF"/>
    <w:rsid w:val="002471D2"/>
    <w:rsid w:val="00247916"/>
    <w:rsid w:val="002545EC"/>
    <w:rsid w:val="002628F3"/>
    <w:rsid w:val="00262966"/>
    <w:rsid w:val="00264153"/>
    <w:rsid w:val="00266393"/>
    <w:rsid w:val="00266C88"/>
    <w:rsid w:val="00272E3D"/>
    <w:rsid w:val="00274E99"/>
    <w:rsid w:val="0027655D"/>
    <w:rsid w:val="002775AB"/>
    <w:rsid w:val="0028032C"/>
    <w:rsid w:val="00282015"/>
    <w:rsid w:val="00286C32"/>
    <w:rsid w:val="00290CF4"/>
    <w:rsid w:val="0029173F"/>
    <w:rsid w:val="00291C1C"/>
    <w:rsid w:val="00293678"/>
    <w:rsid w:val="00294ECF"/>
    <w:rsid w:val="00295D3E"/>
    <w:rsid w:val="002962B6"/>
    <w:rsid w:val="002A0603"/>
    <w:rsid w:val="002A0612"/>
    <w:rsid w:val="002A289D"/>
    <w:rsid w:val="002A2CEC"/>
    <w:rsid w:val="002A5079"/>
    <w:rsid w:val="002B15D8"/>
    <w:rsid w:val="002B72E7"/>
    <w:rsid w:val="002C013E"/>
    <w:rsid w:val="002C2BFF"/>
    <w:rsid w:val="002C4C3F"/>
    <w:rsid w:val="002C4F7E"/>
    <w:rsid w:val="002C6FE1"/>
    <w:rsid w:val="002D20B6"/>
    <w:rsid w:val="002D2F0D"/>
    <w:rsid w:val="002D3960"/>
    <w:rsid w:val="002D47B6"/>
    <w:rsid w:val="002D4A61"/>
    <w:rsid w:val="002E2937"/>
    <w:rsid w:val="002E2D3D"/>
    <w:rsid w:val="002F1782"/>
    <w:rsid w:val="002F2DC3"/>
    <w:rsid w:val="002F3B06"/>
    <w:rsid w:val="003005F9"/>
    <w:rsid w:val="00300EDD"/>
    <w:rsid w:val="0030197E"/>
    <w:rsid w:val="00304176"/>
    <w:rsid w:val="003045D9"/>
    <w:rsid w:val="00305A4E"/>
    <w:rsid w:val="0030715F"/>
    <w:rsid w:val="00312E67"/>
    <w:rsid w:val="003266A4"/>
    <w:rsid w:val="0033155E"/>
    <w:rsid w:val="00335D0B"/>
    <w:rsid w:val="0033779D"/>
    <w:rsid w:val="00343F30"/>
    <w:rsid w:val="00351F1F"/>
    <w:rsid w:val="0035651F"/>
    <w:rsid w:val="00362D82"/>
    <w:rsid w:val="00364C65"/>
    <w:rsid w:val="00367A4A"/>
    <w:rsid w:val="00371DE6"/>
    <w:rsid w:val="003731D6"/>
    <w:rsid w:val="00376AA8"/>
    <w:rsid w:val="00380AE9"/>
    <w:rsid w:val="003812D4"/>
    <w:rsid w:val="003816D9"/>
    <w:rsid w:val="00381E9D"/>
    <w:rsid w:val="003871CF"/>
    <w:rsid w:val="00391C6E"/>
    <w:rsid w:val="00393D5C"/>
    <w:rsid w:val="003A31B6"/>
    <w:rsid w:val="003A63A7"/>
    <w:rsid w:val="003A7176"/>
    <w:rsid w:val="003B4D2A"/>
    <w:rsid w:val="003B7A83"/>
    <w:rsid w:val="003D15C0"/>
    <w:rsid w:val="003D2F60"/>
    <w:rsid w:val="003D3D2E"/>
    <w:rsid w:val="003D4379"/>
    <w:rsid w:val="003D693B"/>
    <w:rsid w:val="003E07E6"/>
    <w:rsid w:val="003E0B3E"/>
    <w:rsid w:val="003E41B3"/>
    <w:rsid w:val="003E7E54"/>
    <w:rsid w:val="003F137A"/>
    <w:rsid w:val="003F2650"/>
    <w:rsid w:val="003F2AF6"/>
    <w:rsid w:val="003F3BE1"/>
    <w:rsid w:val="00401C34"/>
    <w:rsid w:val="00404DDF"/>
    <w:rsid w:val="00414EAD"/>
    <w:rsid w:val="00417779"/>
    <w:rsid w:val="004202E5"/>
    <w:rsid w:val="0042060A"/>
    <w:rsid w:val="00420AF6"/>
    <w:rsid w:val="00422C84"/>
    <w:rsid w:val="0042450D"/>
    <w:rsid w:val="00427E0A"/>
    <w:rsid w:val="00427F1C"/>
    <w:rsid w:val="004305A8"/>
    <w:rsid w:val="00430BC0"/>
    <w:rsid w:val="00435CA9"/>
    <w:rsid w:val="00436A7E"/>
    <w:rsid w:val="00440089"/>
    <w:rsid w:val="00440876"/>
    <w:rsid w:val="00444C1D"/>
    <w:rsid w:val="00446FE4"/>
    <w:rsid w:val="004539F8"/>
    <w:rsid w:val="00456480"/>
    <w:rsid w:val="00457D7E"/>
    <w:rsid w:val="00465944"/>
    <w:rsid w:val="004670B3"/>
    <w:rsid w:val="004751E7"/>
    <w:rsid w:val="00475933"/>
    <w:rsid w:val="004777AE"/>
    <w:rsid w:val="00480395"/>
    <w:rsid w:val="004847B4"/>
    <w:rsid w:val="0048692A"/>
    <w:rsid w:val="0048755E"/>
    <w:rsid w:val="0049010A"/>
    <w:rsid w:val="004908ED"/>
    <w:rsid w:val="00491243"/>
    <w:rsid w:val="00495B8D"/>
    <w:rsid w:val="00497202"/>
    <w:rsid w:val="004A0DF7"/>
    <w:rsid w:val="004B14B0"/>
    <w:rsid w:val="004B218F"/>
    <w:rsid w:val="004C553C"/>
    <w:rsid w:val="004C7970"/>
    <w:rsid w:val="004D2152"/>
    <w:rsid w:val="004D4736"/>
    <w:rsid w:val="004E0F2A"/>
    <w:rsid w:val="004E4886"/>
    <w:rsid w:val="004E518F"/>
    <w:rsid w:val="004E7673"/>
    <w:rsid w:val="004F1DC0"/>
    <w:rsid w:val="004F2E7F"/>
    <w:rsid w:val="004F5205"/>
    <w:rsid w:val="004F53DA"/>
    <w:rsid w:val="004F7E62"/>
    <w:rsid w:val="005059CC"/>
    <w:rsid w:val="0050759D"/>
    <w:rsid w:val="00510D7D"/>
    <w:rsid w:val="0051434F"/>
    <w:rsid w:val="0051507A"/>
    <w:rsid w:val="00517C80"/>
    <w:rsid w:val="005200A2"/>
    <w:rsid w:val="005212E3"/>
    <w:rsid w:val="005255BB"/>
    <w:rsid w:val="00527E14"/>
    <w:rsid w:val="00527F5D"/>
    <w:rsid w:val="00533153"/>
    <w:rsid w:val="00536D56"/>
    <w:rsid w:val="00542B4F"/>
    <w:rsid w:val="005448E3"/>
    <w:rsid w:val="00550EDA"/>
    <w:rsid w:val="00553267"/>
    <w:rsid w:val="00553D2D"/>
    <w:rsid w:val="00574BC8"/>
    <w:rsid w:val="005776BC"/>
    <w:rsid w:val="00580CC4"/>
    <w:rsid w:val="00580EDD"/>
    <w:rsid w:val="00581D5D"/>
    <w:rsid w:val="0058555C"/>
    <w:rsid w:val="00586197"/>
    <w:rsid w:val="005933C6"/>
    <w:rsid w:val="005942E0"/>
    <w:rsid w:val="0059716F"/>
    <w:rsid w:val="00597541"/>
    <w:rsid w:val="005A17E0"/>
    <w:rsid w:val="005A4807"/>
    <w:rsid w:val="005A497A"/>
    <w:rsid w:val="005B391D"/>
    <w:rsid w:val="005B62C8"/>
    <w:rsid w:val="005B73E0"/>
    <w:rsid w:val="005C0145"/>
    <w:rsid w:val="005C2985"/>
    <w:rsid w:val="005C3387"/>
    <w:rsid w:val="005C4BB3"/>
    <w:rsid w:val="005D19F4"/>
    <w:rsid w:val="005D5C6A"/>
    <w:rsid w:val="005D5FA9"/>
    <w:rsid w:val="005D74C9"/>
    <w:rsid w:val="005E16B1"/>
    <w:rsid w:val="005E2314"/>
    <w:rsid w:val="005F0D41"/>
    <w:rsid w:val="005F2925"/>
    <w:rsid w:val="005F4002"/>
    <w:rsid w:val="005F5C76"/>
    <w:rsid w:val="005F6B48"/>
    <w:rsid w:val="005F765C"/>
    <w:rsid w:val="0060065F"/>
    <w:rsid w:val="006052BD"/>
    <w:rsid w:val="006057E2"/>
    <w:rsid w:val="0060686D"/>
    <w:rsid w:val="0060740A"/>
    <w:rsid w:val="00607717"/>
    <w:rsid w:val="00611E94"/>
    <w:rsid w:val="006164EE"/>
    <w:rsid w:val="006166B9"/>
    <w:rsid w:val="006252B4"/>
    <w:rsid w:val="0062625E"/>
    <w:rsid w:val="006262EC"/>
    <w:rsid w:val="006264D2"/>
    <w:rsid w:val="006271E7"/>
    <w:rsid w:val="006300D5"/>
    <w:rsid w:val="00630D7E"/>
    <w:rsid w:val="00643B41"/>
    <w:rsid w:val="00643FB1"/>
    <w:rsid w:val="006512F3"/>
    <w:rsid w:val="00660555"/>
    <w:rsid w:val="006635DD"/>
    <w:rsid w:val="00673666"/>
    <w:rsid w:val="00680B58"/>
    <w:rsid w:val="00681A89"/>
    <w:rsid w:val="00683C40"/>
    <w:rsid w:val="006843FE"/>
    <w:rsid w:val="00685952"/>
    <w:rsid w:val="006869F8"/>
    <w:rsid w:val="00686DB2"/>
    <w:rsid w:val="0069606F"/>
    <w:rsid w:val="00697752"/>
    <w:rsid w:val="006A5D77"/>
    <w:rsid w:val="006B03ED"/>
    <w:rsid w:val="006B1A7F"/>
    <w:rsid w:val="006B288B"/>
    <w:rsid w:val="006B2EEE"/>
    <w:rsid w:val="006B6C48"/>
    <w:rsid w:val="006C08B4"/>
    <w:rsid w:val="006C1720"/>
    <w:rsid w:val="006C24B1"/>
    <w:rsid w:val="006C69AF"/>
    <w:rsid w:val="006C6DFC"/>
    <w:rsid w:val="006C7471"/>
    <w:rsid w:val="006D05B1"/>
    <w:rsid w:val="006D2555"/>
    <w:rsid w:val="006D2E4B"/>
    <w:rsid w:val="006D509F"/>
    <w:rsid w:val="006D6DB7"/>
    <w:rsid w:val="006D7137"/>
    <w:rsid w:val="006D7CA6"/>
    <w:rsid w:val="006E1B9C"/>
    <w:rsid w:val="006E3C72"/>
    <w:rsid w:val="006E46D0"/>
    <w:rsid w:val="006E5153"/>
    <w:rsid w:val="006E6225"/>
    <w:rsid w:val="006E74E7"/>
    <w:rsid w:val="006F4F34"/>
    <w:rsid w:val="00700144"/>
    <w:rsid w:val="007119F9"/>
    <w:rsid w:val="007202A0"/>
    <w:rsid w:val="007206BD"/>
    <w:rsid w:val="007220D7"/>
    <w:rsid w:val="00726F70"/>
    <w:rsid w:val="007278B1"/>
    <w:rsid w:val="0073337B"/>
    <w:rsid w:val="00736966"/>
    <w:rsid w:val="00736DDD"/>
    <w:rsid w:val="00737EF7"/>
    <w:rsid w:val="00737FA1"/>
    <w:rsid w:val="0074145C"/>
    <w:rsid w:val="00747336"/>
    <w:rsid w:val="00750776"/>
    <w:rsid w:val="007519B9"/>
    <w:rsid w:val="00751D46"/>
    <w:rsid w:val="00760CD1"/>
    <w:rsid w:val="00761D4A"/>
    <w:rsid w:val="00762202"/>
    <w:rsid w:val="00762757"/>
    <w:rsid w:val="0076347E"/>
    <w:rsid w:val="007635E2"/>
    <w:rsid w:val="007638F2"/>
    <w:rsid w:val="00763BC4"/>
    <w:rsid w:val="0076590C"/>
    <w:rsid w:val="0076623C"/>
    <w:rsid w:val="00766722"/>
    <w:rsid w:val="0077143C"/>
    <w:rsid w:val="00775A79"/>
    <w:rsid w:val="00777863"/>
    <w:rsid w:val="00792282"/>
    <w:rsid w:val="00792A7A"/>
    <w:rsid w:val="0079726C"/>
    <w:rsid w:val="00797BC7"/>
    <w:rsid w:val="007A117B"/>
    <w:rsid w:val="007B0EB8"/>
    <w:rsid w:val="007B1624"/>
    <w:rsid w:val="007B5CFE"/>
    <w:rsid w:val="007C4D6E"/>
    <w:rsid w:val="007C564A"/>
    <w:rsid w:val="007C6F38"/>
    <w:rsid w:val="007D1566"/>
    <w:rsid w:val="007D386A"/>
    <w:rsid w:val="007D6577"/>
    <w:rsid w:val="007D7EAC"/>
    <w:rsid w:val="007E10F2"/>
    <w:rsid w:val="007E1ADD"/>
    <w:rsid w:val="007E32B9"/>
    <w:rsid w:val="007E3CF0"/>
    <w:rsid w:val="007E429C"/>
    <w:rsid w:val="007F03A6"/>
    <w:rsid w:val="007F05B8"/>
    <w:rsid w:val="007F24CA"/>
    <w:rsid w:val="007F2912"/>
    <w:rsid w:val="007F6C54"/>
    <w:rsid w:val="007F78D6"/>
    <w:rsid w:val="008036EF"/>
    <w:rsid w:val="00803BD7"/>
    <w:rsid w:val="00810F19"/>
    <w:rsid w:val="00814EE9"/>
    <w:rsid w:val="0081605B"/>
    <w:rsid w:val="008211F7"/>
    <w:rsid w:val="00823560"/>
    <w:rsid w:val="00823E49"/>
    <w:rsid w:val="00824CC6"/>
    <w:rsid w:val="008257CD"/>
    <w:rsid w:val="00826166"/>
    <w:rsid w:val="0083574E"/>
    <w:rsid w:val="008509AD"/>
    <w:rsid w:val="008548B8"/>
    <w:rsid w:val="0086293C"/>
    <w:rsid w:val="00865839"/>
    <w:rsid w:val="00865F91"/>
    <w:rsid w:val="008729B2"/>
    <w:rsid w:val="00883176"/>
    <w:rsid w:val="008847DB"/>
    <w:rsid w:val="00885214"/>
    <w:rsid w:val="008900A6"/>
    <w:rsid w:val="00892587"/>
    <w:rsid w:val="00894EFC"/>
    <w:rsid w:val="00894F79"/>
    <w:rsid w:val="00897540"/>
    <w:rsid w:val="008A1837"/>
    <w:rsid w:val="008A3E30"/>
    <w:rsid w:val="008A3E32"/>
    <w:rsid w:val="008A42B2"/>
    <w:rsid w:val="008B1A1C"/>
    <w:rsid w:val="008B52D7"/>
    <w:rsid w:val="008B65DD"/>
    <w:rsid w:val="008B69A7"/>
    <w:rsid w:val="008C031E"/>
    <w:rsid w:val="008C172D"/>
    <w:rsid w:val="008C681E"/>
    <w:rsid w:val="008C77AD"/>
    <w:rsid w:val="008D16B1"/>
    <w:rsid w:val="008E1F9B"/>
    <w:rsid w:val="008E63C7"/>
    <w:rsid w:val="008E73A5"/>
    <w:rsid w:val="008F028B"/>
    <w:rsid w:val="008F29AB"/>
    <w:rsid w:val="008F6427"/>
    <w:rsid w:val="009078C5"/>
    <w:rsid w:val="00907AEE"/>
    <w:rsid w:val="00913752"/>
    <w:rsid w:val="00917C01"/>
    <w:rsid w:val="00920C3C"/>
    <w:rsid w:val="00920C4B"/>
    <w:rsid w:val="00930E02"/>
    <w:rsid w:val="009316DC"/>
    <w:rsid w:val="00931B08"/>
    <w:rsid w:val="00933C80"/>
    <w:rsid w:val="00940703"/>
    <w:rsid w:val="00944CCD"/>
    <w:rsid w:val="0094737F"/>
    <w:rsid w:val="00947C9C"/>
    <w:rsid w:val="00950BAA"/>
    <w:rsid w:val="00952296"/>
    <w:rsid w:val="00954F10"/>
    <w:rsid w:val="00956517"/>
    <w:rsid w:val="009614F2"/>
    <w:rsid w:val="009703B6"/>
    <w:rsid w:val="009718C8"/>
    <w:rsid w:val="009725E1"/>
    <w:rsid w:val="009759E1"/>
    <w:rsid w:val="009952A6"/>
    <w:rsid w:val="00997983"/>
    <w:rsid w:val="009A037D"/>
    <w:rsid w:val="009A1348"/>
    <w:rsid w:val="009A1CCF"/>
    <w:rsid w:val="009A22CC"/>
    <w:rsid w:val="009A307C"/>
    <w:rsid w:val="009B14DB"/>
    <w:rsid w:val="009B5A1A"/>
    <w:rsid w:val="009B65D3"/>
    <w:rsid w:val="009B77CE"/>
    <w:rsid w:val="009C100B"/>
    <w:rsid w:val="009C7B41"/>
    <w:rsid w:val="009D5A55"/>
    <w:rsid w:val="009D632E"/>
    <w:rsid w:val="009D7129"/>
    <w:rsid w:val="009D7AB2"/>
    <w:rsid w:val="009E3324"/>
    <w:rsid w:val="009E7FB0"/>
    <w:rsid w:val="009F3B73"/>
    <w:rsid w:val="009F514B"/>
    <w:rsid w:val="009F5D08"/>
    <w:rsid w:val="009F726E"/>
    <w:rsid w:val="00A01FCA"/>
    <w:rsid w:val="00A157DD"/>
    <w:rsid w:val="00A160CD"/>
    <w:rsid w:val="00A169C2"/>
    <w:rsid w:val="00A175E6"/>
    <w:rsid w:val="00A20372"/>
    <w:rsid w:val="00A225C0"/>
    <w:rsid w:val="00A228D9"/>
    <w:rsid w:val="00A23BC4"/>
    <w:rsid w:val="00A3198A"/>
    <w:rsid w:val="00A3274A"/>
    <w:rsid w:val="00A37401"/>
    <w:rsid w:val="00A37EB0"/>
    <w:rsid w:val="00A436FC"/>
    <w:rsid w:val="00A43A63"/>
    <w:rsid w:val="00A461E8"/>
    <w:rsid w:val="00A50252"/>
    <w:rsid w:val="00A533A4"/>
    <w:rsid w:val="00A56600"/>
    <w:rsid w:val="00A57ADB"/>
    <w:rsid w:val="00A63385"/>
    <w:rsid w:val="00A64938"/>
    <w:rsid w:val="00A6499A"/>
    <w:rsid w:val="00A662A0"/>
    <w:rsid w:val="00A665FA"/>
    <w:rsid w:val="00A71DF1"/>
    <w:rsid w:val="00A723CC"/>
    <w:rsid w:val="00A74FCC"/>
    <w:rsid w:val="00A751FA"/>
    <w:rsid w:val="00A75B65"/>
    <w:rsid w:val="00A826CF"/>
    <w:rsid w:val="00A84DB2"/>
    <w:rsid w:val="00A8631B"/>
    <w:rsid w:val="00A91D64"/>
    <w:rsid w:val="00A926C7"/>
    <w:rsid w:val="00A935D8"/>
    <w:rsid w:val="00A93B09"/>
    <w:rsid w:val="00A94930"/>
    <w:rsid w:val="00A949C0"/>
    <w:rsid w:val="00AA4674"/>
    <w:rsid w:val="00AA49A7"/>
    <w:rsid w:val="00AA5572"/>
    <w:rsid w:val="00AA7325"/>
    <w:rsid w:val="00AA73C9"/>
    <w:rsid w:val="00AA7448"/>
    <w:rsid w:val="00AB34FA"/>
    <w:rsid w:val="00AB7527"/>
    <w:rsid w:val="00AC0D69"/>
    <w:rsid w:val="00AC5700"/>
    <w:rsid w:val="00AC6686"/>
    <w:rsid w:val="00AC686B"/>
    <w:rsid w:val="00AD113D"/>
    <w:rsid w:val="00AD79C2"/>
    <w:rsid w:val="00AF16CC"/>
    <w:rsid w:val="00AF1F39"/>
    <w:rsid w:val="00AF21F8"/>
    <w:rsid w:val="00AF3A1D"/>
    <w:rsid w:val="00AF50DD"/>
    <w:rsid w:val="00B03AF9"/>
    <w:rsid w:val="00B1011C"/>
    <w:rsid w:val="00B119A2"/>
    <w:rsid w:val="00B11ACB"/>
    <w:rsid w:val="00B1263B"/>
    <w:rsid w:val="00B13343"/>
    <w:rsid w:val="00B260B0"/>
    <w:rsid w:val="00B34A5C"/>
    <w:rsid w:val="00B36EF8"/>
    <w:rsid w:val="00B416DD"/>
    <w:rsid w:val="00B42815"/>
    <w:rsid w:val="00B430E0"/>
    <w:rsid w:val="00B43F89"/>
    <w:rsid w:val="00B44E6F"/>
    <w:rsid w:val="00B472B7"/>
    <w:rsid w:val="00B553B9"/>
    <w:rsid w:val="00B57401"/>
    <w:rsid w:val="00B5747C"/>
    <w:rsid w:val="00B625DD"/>
    <w:rsid w:val="00B7202B"/>
    <w:rsid w:val="00B72AB6"/>
    <w:rsid w:val="00B73785"/>
    <w:rsid w:val="00B75284"/>
    <w:rsid w:val="00B76927"/>
    <w:rsid w:val="00B76CDE"/>
    <w:rsid w:val="00B82DFB"/>
    <w:rsid w:val="00B84352"/>
    <w:rsid w:val="00B8555E"/>
    <w:rsid w:val="00B90C6C"/>
    <w:rsid w:val="00B9122E"/>
    <w:rsid w:val="00B94CD3"/>
    <w:rsid w:val="00B952F3"/>
    <w:rsid w:val="00B96846"/>
    <w:rsid w:val="00BA1D2C"/>
    <w:rsid w:val="00BA3134"/>
    <w:rsid w:val="00BA4318"/>
    <w:rsid w:val="00BA5225"/>
    <w:rsid w:val="00BA7B46"/>
    <w:rsid w:val="00BB134B"/>
    <w:rsid w:val="00BB222C"/>
    <w:rsid w:val="00BB45D6"/>
    <w:rsid w:val="00BB6815"/>
    <w:rsid w:val="00BB6D0D"/>
    <w:rsid w:val="00BB7F29"/>
    <w:rsid w:val="00BC0EF5"/>
    <w:rsid w:val="00BC1ED2"/>
    <w:rsid w:val="00BD2C2D"/>
    <w:rsid w:val="00BD7899"/>
    <w:rsid w:val="00BE1EBD"/>
    <w:rsid w:val="00BE2D37"/>
    <w:rsid w:val="00BE350D"/>
    <w:rsid w:val="00BE46DB"/>
    <w:rsid w:val="00BE5FB6"/>
    <w:rsid w:val="00BE6FA1"/>
    <w:rsid w:val="00BE7C22"/>
    <w:rsid w:val="00BF0BE1"/>
    <w:rsid w:val="00BF305D"/>
    <w:rsid w:val="00BF39ED"/>
    <w:rsid w:val="00BF7055"/>
    <w:rsid w:val="00BF7BCE"/>
    <w:rsid w:val="00C10AC3"/>
    <w:rsid w:val="00C1299D"/>
    <w:rsid w:val="00C12A5A"/>
    <w:rsid w:val="00C16199"/>
    <w:rsid w:val="00C17DB5"/>
    <w:rsid w:val="00C248EC"/>
    <w:rsid w:val="00C27C90"/>
    <w:rsid w:val="00C31611"/>
    <w:rsid w:val="00C3322C"/>
    <w:rsid w:val="00C451E2"/>
    <w:rsid w:val="00C46717"/>
    <w:rsid w:val="00C548C7"/>
    <w:rsid w:val="00C549A8"/>
    <w:rsid w:val="00C56D08"/>
    <w:rsid w:val="00C64907"/>
    <w:rsid w:val="00C71C4F"/>
    <w:rsid w:val="00C776B7"/>
    <w:rsid w:val="00C86E92"/>
    <w:rsid w:val="00C90F6A"/>
    <w:rsid w:val="00C9185A"/>
    <w:rsid w:val="00C92B34"/>
    <w:rsid w:val="00C9526E"/>
    <w:rsid w:val="00C963FD"/>
    <w:rsid w:val="00C96B0E"/>
    <w:rsid w:val="00CA1182"/>
    <w:rsid w:val="00CA325C"/>
    <w:rsid w:val="00CA7044"/>
    <w:rsid w:val="00CB12F2"/>
    <w:rsid w:val="00CB3566"/>
    <w:rsid w:val="00CB3E4C"/>
    <w:rsid w:val="00CB4E2A"/>
    <w:rsid w:val="00CC1594"/>
    <w:rsid w:val="00CC4168"/>
    <w:rsid w:val="00CC76A8"/>
    <w:rsid w:val="00CC7BD4"/>
    <w:rsid w:val="00CC7C15"/>
    <w:rsid w:val="00CD2179"/>
    <w:rsid w:val="00CD593E"/>
    <w:rsid w:val="00CD6256"/>
    <w:rsid w:val="00CE1983"/>
    <w:rsid w:val="00CE5B40"/>
    <w:rsid w:val="00CE6AB4"/>
    <w:rsid w:val="00CE6E5F"/>
    <w:rsid w:val="00CF67C2"/>
    <w:rsid w:val="00CF7CDD"/>
    <w:rsid w:val="00D00411"/>
    <w:rsid w:val="00D00689"/>
    <w:rsid w:val="00D00DCD"/>
    <w:rsid w:val="00D04C82"/>
    <w:rsid w:val="00D06729"/>
    <w:rsid w:val="00D06A7E"/>
    <w:rsid w:val="00D1082C"/>
    <w:rsid w:val="00D137BA"/>
    <w:rsid w:val="00D178BC"/>
    <w:rsid w:val="00D2029D"/>
    <w:rsid w:val="00D215CD"/>
    <w:rsid w:val="00D23DFF"/>
    <w:rsid w:val="00D27512"/>
    <w:rsid w:val="00D30036"/>
    <w:rsid w:val="00D33F2F"/>
    <w:rsid w:val="00D3441B"/>
    <w:rsid w:val="00D346BC"/>
    <w:rsid w:val="00D361A1"/>
    <w:rsid w:val="00D467D1"/>
    <w:rsid w:val="00D47BFC"/>
    <w:rsid w:val="00D518DF"/>
    <w:rsid w:val="00D51B42"/>
    <w:rsid w:val="00D52A55"/>
    <w:rsid w:val="00D52D1E"/>
    <w:rsid w:val="00D54F79"/>
    <w:rsid w:val="00D55392"/>
    <w:rsid w:val="00D55B54"/>
    <w:rsid w:val="00D613B4"/>
    <w:rsid w:val="00D6183A"/>
    <w:rsid w:val="00D62527"/>
    <w:rsid w:val="00D6396F"/>
    <w:rsid w:val="00D80846"/>
    <w:rsid w:val="00D830F8"/>
    <w:rsid w:val="00D857B9"/>
    <w:rsid w:val="00D8755F"/>
    <w:rsid w:val="00D90017"/>
    <w:rsid w:val="00D92FAB"/>
    <w:rsid w:val="00D95446"/>
    <w:rsid w:val="00D972A5"/>
    <w:rsid w:val="00DA38ED"/>
    <w:rsid w:val="00DA3AD0"/>
    <w:rsid w:val="00DB151D"/>
    <w:rsid w:val="00DB4DE7"/>
    <w:rsid w:val="00DB57C0"/>
    <w:rsid w:val="00DB7819"/>
    <w:rsid w:val="00DC2DCA"/>
    <w:rsid w:val="00DC62F4"/>
    <w:rsid w:val="00DC6D8F"/>
    <w:rsid w:val="00DC7FBF"/>
    <w:rsid w:val="00DD0AFD"/>
    <w:rsid w:val="00DD1A1F"/>
    <w:rsid w:val="00DD6CD3"/>
    <w:rsid w:val="00DE27B3"/>
    <w:rsid w:val="00DF3715"/>
    <w:rsid w:val="00DF5EE8"/>
    <w:rsid w:val="00DF6C6F"/>
    <w:rsid w:val="00E01F57"/>
    <w:rsid w:val="00E04D03"/>
    <w:rsid w:val="00E110EA"/>
    <w:rsid w:val="00E14313"/>
    <w:rsid w:val="00E30B10"/>
    <w:rsid w:val="00E42506"/>
    <w:rsid w:val="00E56E9E"/>
    <w:rsid w:val="00E6352C"/>
    <w:rsid w:val="00E64844"/>
    <w:rsid w:val="00E663A8"/>
    <w:rsid w:val="00E70421"/>
    <w:rsid w:val="00E70478"/>
    <w:rsid w:val="00E712DD"/>
    <w:rsid w:val="00E72C27"/>
    <w:rsid w:val="00E76060"/>
    <w:rsid w:val="00E763D3"/>
    <w:rsid w:val="00E92843"/>
    <w:rsid w:val="00E95FD7"/>
    <w:rsid w:val="00EA01D5"/>
    <w:rsid w:val="00EA2A86"/>
    <w:rsid w:val="00EA300B"/>
    <w:rsid w:val="00EA3A2A"/>
    <w:rsid w:val="00EA4AB5"/>
    <w:rsid w:val="00EA67D8"/>
    <w:rsid w:val="00EB017E"/>
    <w:rsid w:val="00EB22BB"/>
    <w:rsid w:val="00EB5343"/>
    <w:rsid w:val="00EB5438"/>
    <w:rsid w:val="00EB6385"/>
    <w:rsid w:val="00EB6E7F"/>
    <w:rsid w:val="00EC0174"/>
    <w:rsid w:val="00EC68A0"/>
    <w:rsid w:val="00ED3AB2"/>
    <w:rsid w:val="00ED42B6"/>
    <w:rsid w:val="00ED5403"/>
    <w:rsid w:val="00ED55AD"/>
    <w:rsid w:val="00EE588B"/>
    <w:rsid w:val="00EF2257"/>
    <w:rsid w:val="00EF5453"/>
    <w:rsid w:val="00F0054B"/>
    <w:rsid w:val="00F00D1E"/>
    <w:rsid w:val="00F01360"/>
    <w:rsid w:val="00F03269"/>
    <w:rsid w:val="00F10590"/>
    <w:rsid w:val="00F122A9"/>
    <w:rsid w:val="00F12809"/>
    <w:rsid w:val="00F13772"/>
    <w:rsid w:val="00F154A2"/>
    <w:rsid w:val="00F1572B"/>
    <w:rsid w:val="00F161C6"/>
    <w:rsid w:val="00F216E0"/>
    <w:rsid w:val="00F21AC2"/>
    <w:rsid w:val="00F23DE0"/>
    <w:rsid w:val="00F246AC"/>
    <w:rsid w:val="00F26409"/>
    <w:rsid w:val="00F315E6"/>
    <w:rsid w:val="00F356EA"/>
    <w:rsid w:val="00F36A83"/>
    <w:rsid w:val="00F3710E"/>
    <w:rsid w:val="00F40F03"/>
    <w:rsid w:val="00F44A6A"/>
    <w:rsid w:val="00F45CAE"/>
    <w:rsid w:val="00F54E9B"/>
    <w:rsid w:val="00F64A19"/>
    <w:rsid w:val="00F65507"/>
    <w:rsid w:val="00F66649"/>
    <w:rsid w:val="00F667DC"/>
    <w:rsid w:val="00F66B0E"/>
    <w:rsid w:val="00F66C82"/>
    <w:rsid w:val="00F6738D"/>
    <w:rsid w:val="00F72AC8"/>
    <w:rsid w:val="00F7693B"/>
    <w:rsid w:val="00F80BF9"/>
    <w:rsid w:val="00F80CFA"/>
    <w:rsid w:val="00F81172"/>
    <w:rsid w:val="00F81CBA"/>
    <w:rsid w:val="00F87364"/>
    <w:rsid w:val="00F90253"/>
    <w:rsid w:val="00F924D8"/>
    <w:rsid w:val="00F92E48"/>
    <w:rsid w:val="00F93B46"/>
    <w:rsid w:val="00F969F9"/>
    <w:rsid w:val="00FA1645"/>
    <w:rsid w:val="00FA1A30"/>
    <w:rsid w:val="00FA330C"/>
    <w:rsid w:val="00FA480D"/>
    <w:rsid w:val="00FA5C71"/>
    <w:rsid w:val="00FA6E26"/>
    <w:rsid w:val="00FA6EDC"/>
    <w:rsid w:val="00FB06F0"/>
    <w:rsid w:val="00FB28F9"/>
    <w:rsid w:val="00FB550D"/>
    <w:rsid w:val="00FB5779"/>
    <w:rsid w:val="00FB7DDF"/>
    <w:rsid w:val="00FD39B8"/>
    <w:rsid w:val="00FE1503"/>
    <w:rsid w:val="00FE1B3E"/>
    <w:rsid w:val="00FE7AFD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17059E8-2296-4B89-B038-97982FD8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28B"/>
  </w:style>
  <w:style w:type="paragraph" w:styleId="1">
    <w:name w:val="heading 1"/>
    <w:basedOn w:val="a"/>
    <w:next w:val="a"/>
    <w:qFormat/>
    <w:rsid w:val="008F028B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8F028B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F028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character" w:styleId="a4">
    <w:name w:val="page number"/>
    <w:basedOn w:val="a0"/>
    <w:rsid w:val="008F028B"/>
  </w:style>
  <w:style w:type="paragraph" w:styleId="a5">
    <w:name w:val="footer"/>
    <w:basedOn w:val="a"/>
    <w:link w:val="a6"/>
    <w:uiPriority w:val="99"/>
    <w:rsid w:val="008F028B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30">
    <w:name w:val="Body Text Indent 3"/>
    <w:basedOn w:val="a"/>
    <w:rsid w:val="008F028B"/>
    <w:pPr>
      <w:jc w:val="center"/>
    </w:pPr>
    <w:rPr>
      <w:sz w:val="24"/>
    </w:rPr>
  </w:style>
  <w:style w:type="paragraph" w:styleId="a7">
    <w:name w:val="Balloon Text"/>
    <w:basedOn w:val="a"/>
    <w:semiHidden/>
    <w:rsid w:val="008F028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86D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5D5FA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D80846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272E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F70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rsid w:val="00C92B34"/>
    <w:pPr>
      <w:spacing w:before="100" w:beforeAutospacing="1" w:after="119"/>
    </w:pPr>
    <w:rPr>
      <w:sz w:val="24"/>
      <w:szCs w:val="24"/>
    </w:rPr>
  </w:style>
  <w:style w:type="paragraph" w:customStyle="1" w:styleId="ConsPlusTitle">
    <w:name w:val="ConsPlusTitle"/>
    <w:uiPriority w:val="99"/>
    <w:rsid w:val="00A01F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a">
    <w:name w:val="Hyperlink"/>
    <w:basedOn w:val="a0"/>
    <w:rsid w:val="006E74E7"/>
    <w:rPr>
      <w:color w:val="0000FF" w:themeColor="hyperlink"/>
      <w:u w:val="single"/>
    </w:rPr>
  </w:style>
  <w:style w:type="character" w:customStyle="1" w:styleId="a6">
    <w:name w:val="Нижний колонтитул Знак"/>
    <w:link w:val="a5"/>
    <w:uiPriority w:val="99"/>
    <w:rsid w:val="00F03269"/>
    <w:rPr>
      <w:sz w:val="24"/>
    </w:rPr>
  </w:style>
  <w:style w:type="paragraph" w:styleId="ab">
    <w:name w:val="No Spacing"/>
    <w:uiPriority w:val="1"/>
    <w:qFormat/>
    <w:rsid w:val="00B7202B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121A74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0D6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79F21A63A1E1D7C968EE246A7E712F39C5456DE2F3506B9B9473F3AE9BECEBA7DEF928DA1743633598D8A59C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79F21A63A1E1D7C968EE246A7E712F39C5456DE2F3506B9B9473F3AE9BECEBA7DEF928DA1743633598D8A59C9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79F21A63A1E1D7C968EE246A7E712F39C5456DE2F3506B9B9473F3AE9BECEBA7DEF928DA1743633598D8A59C9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C04A-1B38-4600-9964-8E0EA3D9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1309</Words>
  <Characters>9541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Abriks</Company>
  <LinksUpToDate>false</LinksUpToDate>
  <CharactersWithSpaces>10829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Андрей Николаевич</dc:creator>
  <cp:lastModifiedBy>Иванова Юлия Владимировна</cp:lastModifiedBy>
  <cp:revision>22</cp:revision>
  <cp:lastPrinted>2020-10-30T05:56:00Z</cp:lastPrinted>
  <dcterms:created xsi:type="dcterms:W3CDTF">2020-01-28T09:04:00Z</dcterms:created>
  <dcterms:modified xsi:type="dcterms:W3CDTF">2020-11-27T09:58:00Z</dcterms:modified>
</cp:coreProperties>
</file>