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10" w:rsidRDefault="00FA1C10" w:rsidP="00FA1C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A1C10" w:rsidRDefault="00FA1C10" w:rsidP="00FA1C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FA1C10" w:rsidRDefault="00FA1C10" w:rsidP="00FA1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Вопрос:</w:t>
      </w:r>
      <w:r>
        <w:rPr>
          <w:rFonts w:ascii="Arial" w:hAnsi="Arial" w:cs="Arial"/>
          <w:sz w:val="20"/>
          <w:szCs w:val="20"/>
        </w:rPr>
        <w:t xml:space="preserve"> О проведении внеплановой специальной оценки условий труда при перемещении рабочего места.</w:t>
      </w:r>
    </w:p>
    <w:p w:rsidR="00FA1C10" w:rsidRDefault="00FA1C10" w:rsidP="00FA1C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1C10" w:rsidRDefault="00FA1C10" w:rsidP="00FA1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Ответ:</w:t>
      </w:r>
    </w:p>
    <w:p w:rsidR="00FA1C10" w:rsidRDefault="00FA1C10" w:rsidP="00FA1C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МИНИСТЕРСТВО ТРУДА И СОЦИАЛЬНОЙ ЗАЩИТЫ</w:t>
      </w:r>
    </w:p>
    <w:p w:rsidR="00FA1C10" w:rsidRDefault="00FA1C10" w:rsidP="00FA1C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РОССИЙСКОЙ ФЕДЕРАЦИИ</w:t>
      </w:r>
    </w:p>
    <w:p w:rsidR="00FA1C10" w:rsidRDefault="00FA1C10" w:rsidP="00FA1C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A1C10" w:rsidRDefault="00FA1C10" w:rsidP="00FA1C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ПИСЬМО</w:t>
      </w:r>
    </w:p>
    <w:p w:rsidR="00FA1C10" w:rsidRDefault="00FA1C10" w:rsidP="00FA1C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23 января 2017 г. N 15-1/ООГ-169</w:t>
      </w:r>
    </w:p>
    <w:p w:rsidR="00FA1C10" w:rsidRDefault="00FA1C10" w:rsidP="00FA1C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1C10" w:rsidRDefault="00FA1C10" w:rsidP="00FA1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Департамент условий и охраны труда рассмотрел по компетенции обращение о необходимости проведения внеплановой специальной оценки условий труда при перемещении рабочего места и сообщает следующее.</w:t>
      </w:r>
    </w:p>
    <w:p w:rsidR="00FA1C10" w:rsidRDefault="00FA1C10" w:rsidP="00FA1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перемещения рабочего места из одного помещения в другое работодатель заново его организует и вводит в эксплуатацию в новом помещении, то есть вводит в эксплуатацию новое рабочее место.</w:t>
      </w:r>
    </w:p>
    <w:p w:rsidR="00FA1C10" w:rsidRDefault="00FA1C10" w:rsidP="00FA1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Согласно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статье 17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28.12.2013 N 426-ФЗ "О специальной оценке условий труда" (в ред. Федерального закона от 01.05.2016 N 136-ФЗ) внеплановая специальная оценки условий труда должна быть проведена в течение двенадцати месяцев со дня ввода в эксплуатацию вновь организованных рабочих мест.</w:t>
      </w:r>
    </w:p>
    <w:p w:rsidR="00FA1C10" w:rsidRDefault="00FA1C10" w:rsidP="00FA1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Полагаем, что под вводом в эксплуатацию вновь организованных рабочих мест следует понимать дату начала на этих рабочих местах штатного производственного процесса, который ранее работодателем в новом помещении не осуществлялся.</w:t>
      </w:r>
    </w:p>
    <w:p w:rsidR="00FA1C10" w:rsidRDefault="00FA1C10" w:rsidP="00FA1C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1C10" w:rsidRDefault="00FA1C10" w:rsidP="00FA1C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директора Департамента</w:t>
      </w:r>
    </w:p>
    <w:p w:rsidR="00FA1C10" w:rsidRDefault="00FA1C10" w:rsidP="00FA1C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условий и охраны труда</w:t>
      </w:r>
    </w:p>
    <w:p w:rsidR="00FA1C10" w:rsidRDefault="00FA1C10" w:rsidP="00FA1C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П.С.СЕРГЕЕВ</w:t>
      </w:r>
    </w:p>
    <w:p w:rsidR="00FA1C10" w:rsidRDefault="00FA1C10" w:rsidP="00FA1C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23.01.2017</w:t>
      </w:r>
    </w:p>
    <w:p w:rsidR="00FA1C10" w:rsidRDefault="00FA1C10" w:rsidP="00FA1C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1C10" w:rsidRDefault="00FA1C10" w:rsidP="00FA1C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1C10" w:rsidRDefault="00FA1C10" w:rsidP="00FA1C1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B307B" w:rsidRDefault="00CB307B"/>
    <w:sectPr w:rsidR="00CB307B" w:rsidSect="00C80EB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A1C10"/>
    <w:rsid w:val="00CB307B"/>
    <w:rsid w:val="00FA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537C71F4FAEE1B46E761F4234FC2BA868285605C7312A8B06E813865AFCAB09EA17C8D8C620406CAu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2</cp:revision>
  <dcterms:created xsi:type="dcterms:W3CDTF">2017-04-09T11:46:00Z</dcterms:created>
  <dcterms:modified xsi:type="dcterms:W3CDTF">2017-04-09T11:46:00Z</dcterms:modified>
</cp:coreProperties>
</file>